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6964" w14:textId="d526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 объектілерін сату қағидасын бекіту туралы" Қазақстан Республикасы Үкіметінің 2011 жылғы 9 тамыздағы № 920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100-бабының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 объектілерін сату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Жекешелендіру объектілерін сату қағидасы (бұдан әрі – Қағида) "Мемлекеттік мүлік туралы" Қазақстан Республикасының Заңы (бұдан әрі – Заң) 100-бабының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жекешелендіру объектілерін аукцион мен тендер, жабық тендер, қор биржасындағы сауда-саттық, екі кезеңді рәсімдер арқылы конкурс нысанындағы сауда-саттықта, сондай-ақ тікелей атаулы сату арқылы сату, акционерлік қоғамдардың мемлекетке тиесілі акцияларына құқықты куәландыратын туынды бағалы қағаздарды сату тәртібін реттейді.";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"Аукционға қатысушылар аукцион басталғанға дейін бір сағат ішінде аукцион залына ЭЦҚ мен аукцион нөмірін пайдалана отырып кіреді. Аукцион жекешелендіру объектісінің бастапқы құнын аукцион залында автоматты түрде орналастыру жолымен сауда-саттықты өткізу туралы хабарламада көрсетілген Астана қаласының уақыты бойынша басталады.";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Аукцион залында аукцион Қазақстан Республикасының заңнамасында көзделген мереке және демалыс күндерін қоспағанда, сейсенбі – жұма аралығында өтеді. Аукцион Астана қаласының уақыты бойынша сағат 10:00-ден бастап сағат 17:00-ге дейінгі кезеңде өткізіледі, бұл ретте аукцион Астана қаласының уақыты бойынша сағат 15:00-ден кешіктірмей басталады.";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Тендер немесе жабық тендер Қазақстан Республикасының заңнамасында көзделген мереке және демалыс күндерін қоспағанда, сейсенбі – жұма аралығында өтеді. Тендер немесе жабық тендер Астана қаласының уақыты бойынша сағат 10:00-ден бастап сағат 13:00-ге дейінгі кезеңде өткізіледі.".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