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ddb4" w14:textId="5f6d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Премьер-Министрі Кеңсесінің мәселелері" туралы 2002 жылғы 11 қыркүйектегі № 993 және "Қазақстан Республикасының Мемлекеттік фельдъегерлік қызметі туралы ережені, Қазақстан Республикасы Мемлекеттік фельдъегерлік қызметінің жұмысын ұйымдастыру және мемлекеттік фельдъегерлік байланыстың көрсетілетін қызметтерін ұсыну қағидаларын, сондай-ақ мемлекеттік фельдъегерлік байланыстың көрсетілетін қызметтерін пайдаланушылар тізбесін бекіту және Қазақстан Республикасы Үкіметінің кейбір шешімдерінің күші жойылды деп тану туралы" 2021 жылғы 31 желтоқсандағы № 997қбп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6 қаңтардағы № 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Премьер-Министрі Кеңсесінің мәселелері" туралы Қазақстан Республикасы Үкіметінің 2002 жылғы 11 қыркүйектегі № 993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Үкіметі Аппаратының мәселелерi";</w:t>
      </w:r>
    </w:p>
    <w:bookmarkEnd w:id="3"/>
    <w:bookmarkStart w:name="z6" w:id="4"/>
    <w:p>
      <w:pPr>
        <w:spacing w:after="0"/>
        <w:ind w:left="0"/>
        <w:jc w:val="both"/>
      </w:pPr>
      <w:r>
        <w:rPr>
          <w:rFonts w:ascii="Times New Roman"/>
          <w:b w:val="false"/>
          <w:i w:val="false"/>
          <w:color w:val="000000"/>
          <w:sz w:val="28"/>
        </w:rPr>
        <w:t>
      кіріспе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Президентiнiң 2023 жылғы 2 қаңтардағы № 79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Yкiметi ҚАУЛЫ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9" w:id="6"/>
    <w:p>
      <w:pPr>
        <w:spacing w:after="0"/>
        <w:ind w:left="0"/>
        <w:jc w:val="both"/>
      </w:pPr>
      <w:r>
        <w:rPr>
          <w:rFonts w:ascii="Times New Roman"/>
          <w:b w:val="false"/>
          <w:i w:val="false"/>
          <w:color w:val="000000"/>
          <w:sz w:val="28"/>
        </w:rPr>
        <w:t>
      "1) Қазақстан Республикасы Үкіметінің Аппараты туралы ереже;";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 Премьер-Министрінің Кеңсесі", деген сөздер "Қазақстан Республикасы Үкіметінің Аппараты"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Қазақстан Республикасы Үкіметінің Аппаратын ұстауға арналған шығыстарды қаржыландыру республикалық бюджетте көзделген қаражат есебiнен жүзеге асырылады деп белгiленсiн.";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"Қазақстан Республикасы Премьер-Министрінің Кеңсесі" деген сөздер "Қазақстан Республикасы Үкіметінің Аппараты" деген сөздермен ауыстырылсын;</w:t>
      </w:r>
    </w:p>
    <w:bookmarkStart w:name="z14"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Премьер-Министрінің Кеңсесі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Премьер-Министрі Кеңсесінің оған ведомстволық бағыныстағы мемлекеттік мекеменің адам санын ескере отырып, штат санының </w:t>
      </w:r>
      <w:r>
        <w:rPr>
          <w:rFonts w:ascii="Times New Roman"/>
          <w:b w:val="false"/>
          <w:i w:val="false"/>
          <w:color w:val="000000"/>
          <w:sz w:val="28"/>
        </w:rPr>
        <w:t>лимитінде</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тақырып мынадай редакцияда жазылсын:</w:t>
      </w:r>
    </w:p>
    <w:bookmarkEnd w:id="10"/>
    <w:bookmarkStart w:name="z17" w:id="11"/>
    <w:p>
      <w:pPr>
        <w:spacing w:after="0"/>
        <w:ind w:left="0"/>
        <w:jc w:val="both"/>
      </w:pPr>
      <w:r>
        <w:rPr>
          <w:rFonts w:ascii="Times New Roman"/>
          <w:b w:val="false"/>
          <w:i w:val="false"/>
          <w:color w:val="000000"/>
          <w:sz w:val="28"/>
        </w:rPr>
        <w:t>
      "Қазақстан Республикасы Үкіметі Аппаратының оған ведомстволық бағыныстағы мемлекеттік мекеменің адам санын ескере отырып, штат санының лимиті";</w:t>
      </w:r>
    </w:p>
    <w:bookmarkEnd w:id="11"/>
    <w:bookmarkStart w:name="z18" w:id="12"/>
    <w:p>
      <w:pPr>
        <w:spacing w:after="0"/>
        <w:ind w:left="0"/>
        <w:jc w:val="both"/>
      </w:pPr>
      <w:r>
        <w:rPr>
          <w:rFonts w:ascii="Times New Roman"/>
          <w:b w:val="false"/>
          <w:i w:val="false"/>
          <w:color w:val="000000"/>
          <w:sz w:val="28"/>
        </w:rPr>
        <w:t>
      1-бағандағы "Қазақстан Республикасының Премьер-Министрінің Кеңсесі" деген сөздер "Қазақстан Республикасы Үкіметінің Аппараты" деген сөздермен ауыстырылсын;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02.08.2023 </w:t>
      </w:r>
      <w:r>
        <w:rPr>
          <w:rFonts w:ascii="Times New Roman"/>
          <w:b w:val="false"/>
          <w:i w:val="false"/>
          <w:color w:val="000000"/>
          <w:sz w:val="28"/>
        </w:rPr>
        <w:t>№ 634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02.08.2023 </w:t>
      </w:r>
      <w:r>
        <w:rPr>
          <w:rFonts w:ascii="Times New Roman"/>
          <w:b w:val="false"/>
          <w:i w:val="false"/>
          <w:color w:val="000000"/>
          <w:sz w:val="28"/>
        </w:rPr>
        <w:t>№ 634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11 қыркүйектегі</w:t>
            </w:r>
            <w:r>
              <w:br/>
            </w:r>
            <w:r>
              <w:rPr>
                <w:rFonts w:ascii="Times New Roman"/>
                <w:b w:val="false"/>
                <w:i w:val="false"/>
                <w:color w:val="000000"/>
                <w:sz w:val="20"/>
              </w:rPr>
              <w:t>№ 993 қаулысымен</w:t>
            </w:r>
            <w:r>
              <w:br/>
            </w:r>
            <w:r>
              <w:rPr>
                <w:rFonts w:ascii="Times New Roman"/>
                <w:b w:val="false"/>
                <w:i w:val="false"/>
                <w:color w:val="000000"/>
                <w:sz w:val="20"/>
              </w:rPr>
              <w:t>бекітілген</w:t>
            </w:r>
          </w:p>
        </w:tc>
      </w:tr>
    </w:tbl>
    <w:bookmarkStart w:name="z23" w:id="14"/>
    <w:p>
      <w:pPr>
        <w:spacing w:after="0"/>
        <w:ind w:left="0"/>
        <w:jc w:val="left"/>
      </w:pPr>
      <w:r>
        <w:rPr>
          <w:rFonts w:ascii="Times New Roman"/>
          <w:b/>
          <w:i w:val="false"/>
          <w:color w:val="000000"/>
        </w:rPr>
        <w:t xml:space="preserve"> Қазақстан Республикасы Үкіметінің Аппараты туралы ереже  1-тарау. Жалпы ережелер</w:t>
      </w:r>
    </w:p>
    <w:bookmarkEnd w:id="14"/>
    <w:bookmarkStart w:name="z24" w:id="15"/>
    <w:p>
      <w:pPr>
        <w:spacing w:after="0"/>
        <w:ind w:left="0"/>
        <w:jc w:val="both"/>
      </w:pPr>
      <w:r>
        <w:rPr>
          <w:rFonts w:ascii="Times New Roman"/>
          <w:b w:val="false"/>
          <w:i w:val="false"/>
          <w:color w:val="000000"/>
          <w:sz w:val="28"/>
        </w:rPr>
        <w:t>
      1. Қазақстан Республикасы Үкіметінің Аппараты (бұдан әрі – Үкімет Аппараты) орталық және жергілікті атқарушы органдардың қызметін ведомствоаралық үйлестіруді және Қазақстан Республикасы Үкіметінің (бұдан әрі – Үкімет) құзыретіне жатқызылған салааралық мәселелерді шешуді жүзеге асыратын мемлекеттік орган болып табылады.</w:t>
      </w:r>
    </w:p>
    <w:bookmarkEnd w:id="15"/>
    <w:bookmarkStart w:name="z25" w:id="16"/>
    <w:p>
      <w:pPr>
        <w:spacing w:after="0"/>
        <w:ind w:left="0"/>
        <w:jc w:val="both"/>
      </w:pPr>
      <w:r>
        <w:rPr>
          <w:rFonts w:ascii="Times New Roman"/>
          <w:b w:val="false"/>
          <w:i w:val="false"/>
          <w:color w:val="000000"/>
          <w:sz w:val="28"/>
        </w:rPr>
        <w:t>
      2. Үкімет Аппараты өз қызметін Қазақстан Республикасының Конституциясына және заңдарына, Қазақстан Республикасының Президенті (бұдан әрі – Президент) мен Үкімет актілеріне, өзге де нормативтік құқықтық актілерге, сондай-ақ осы Ережеге сәйкес жүзеге асырады.</w:t>
      </w:r>
    </w:p>
    <w:bookmarkEnd w:id="16"/>
    <w:bookmarkStart w:name="z26" w:id="17"/>
    <w:p>
      <w:pPr>
        <w:spacing w:after="0"/>
        <w:ind w:left="0"/>
        <w:jc w:val="both"/>
      </w:pPr>
      <w:r>
        <w:rPr>
          <w:rFonts w:ascii="Times New Roman"/>
          <w:b w:val="false"/>
          <w:i w:val="false"/>
          <w:color w:val="000000"/>
          <w:sz w:val="28"/>
        </w:rPr>
        <w:t>
      3. Үкімет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тілдегі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7"/>
    <w:bookmarkStart w:name="z27" w:id="18"/>
    <w:p>
      <w:pPr>
        <w:spacing w:after="0"/>
        <w:ind w:left="0"/>
        <w:jc w:val="both"/>
      </w:pPr>
      <w:r>
        <w:rPr>
          <w:rFonts w:ascii="Times New Roman"/>
          <w:b w:val="false"/>
          <w:i w:val="false"/>
          <w:color w:val="000000"/>
          <w:sz w:val="28"/>
        </w:rPr>
        <w:t>
      4. Үкімет Аппараты азаматтық-құқықтық қатынастарға өз атынан түседі.</w:t>
      </w:r>
    </w:p>
    <w:bookmarkEnd w:id="18"/>
    <w:bookmarkStart w:name="z28" w:id="19"/>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Үкімет Аппаратының мемлекет атынан азаматтық-құқықтық қатынастардың тарапы болуға құқығы бар.</w:t>
      </w:r>
    </w:p>
    <w:bookmarkEnd w:id="19"/>
    <w:bookmarkStart w:name="z29" w:id="20"/>
    <w:p>
      <w:pPr>
        <w:spacing w:after="0"/>
        <w:ind w:left="0"/>
        <w:jc w:val="both"/>
      </w:pPr>
      <w:r>
        <w:rPr>
          <w:rFonts w:ascii="Times New Roman"/>
          <w:b w:val="false"/>
          <w:i w:val="false"/>
          <w:color w:val="000000"/>
          <w:sz w:val="28"/>
        </w:rPr>
        <w:t>
      6. Үкімет Аппараты өз құзыретінің мәселелері бойынша заңнамада белгіленген тәртіппен Үкімет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0" w:id="21"/>
    <w:p>
      <w:pPr>
        <w:spacing w:after="0"/>
        <w:ind w:left="0"/>
        <w:jc w:val="both"/>
      </w:pPr>
      <w:r>
        <w:rPr>
          <w:rFonts w:ascii="Times New Roman"/>
          <w:b w:val="false"/>
          <w:i w:val="false"/>
          <w:color w:val="000000"/>
          <w:sz w:val="28"/>
        </w:rPr>
        <w:t>
      7. Үкімет Аппаратының құрылымы мен штат санының лимиті Қазақстан Республикасының заңнамасына сәйкес бекітіледі.</w:t>
      </w:r>
    </w:p>
    <w:bookmarkEnd w:id="21"/>
    <w:bookmarkStart w:name="z31" w:id="22"/>
    <w:p>
      <w:pPr>
        <w:spacing w:after="0"/>
        <w:ind w:left="0"/>
        <w:jc w:val="both"/>
      </w:pPr>
      <w:r>
        <w:rPr>
          <w:rFonts w:ascii="Times New Roman"/>
          <w:b w:val="false"/>
          <w:i w:val="false"/>
          <w:color w:val="000000"/>
          <w:sz w:val="28"/>
        </w:rPr>
        <w:t>
      8. Үкімет Аппаратының заңды мекенжайы: Қазақстан Республикасы, Астана қаласы, Мәңгілік Ел даңғылы, 6, "Үкімет үйі".</w:t>
      </w:r>
    </w:p>
    <w:bookmarkEnd w:id="22"/>
    <w:bookmarkStart w:name="z32" w:id="23"/>
    <w:p>
      <w:pPr>
        <w:spacing w:after="0"/>
        <w:ind w:left="0"/>
        <w:jc w:val="both"/>
      </w:pPr>
      <w:r>
        <w:rPr>
          <w:rFonts w:ascii="Times New Roman"/>
          <w:b w:val="false"/>
          <w:i w:val="false"/>
          <w:color w:val="000000"/>
          <w:sz w:val="28"/>
        </w:rPr>
        <w:t>
      9. Осы Ереже Үкімет Аппаратының құрылтай құжаты болып табылады.</w:t>
      </w:r>
    </w:p>
    <w:bookmarkEnd w:id="23"/>
    <w:bookmarkStart w:name="z33" w:id="24"/>
    <w:p>
      <w:pPr>
        <w:spacing w:after="0"/>
        <w:ind w:left="0"/>
        <w:jc w:val="both"/>
      </w:pPr>
      <w:r>
        <w:rPr>
          <w:rFonts w:ascii="Times New Roman"/>
          <w:b w:val="false"/>
          <w:i w:val="false"/>
          <w:color w:val="000000"/>
          <w:sz w:val="28"/>
        </w:rPr>
        <w:t>
      10. Үкімет Аппаратының қызметін қаржыландыру Қазақстан Республикасының заңнамасына сәйкес республикалық бюджеттен жүзеге асырылады.</w:t>
      </w:r>
    </w:p>
    <w:bookmarkEnd w:id="24"/>
    <w:bookmarkStart w:name="z34" w:id="25"/>
    <w:p>
      <w:pPr>
        <w:spacing w:after="0"/>
        <w:ind w:left="0"/>
        <w:jc w:val="left"/>
      </w:pPr>
      <w:r>
        <w:rPr>
          <w:rFonts w:ascii="Times New Roman"/>
          <w:b/>
          <w:i w:val="false"/>
          <w:color w:val="000000"/>
        </w:rPr>
        <w:t xml:space="preserve"> 2-тарау. Үкімет Аппаратының міндеттері</w:t>
      </w:r>
    </w:p>
    <w:bookmarkEnd w:id="25"/>
    <w:bookmarkStart w:name="z35" w:id="26"/>
    <w:p>
      <w:pPr>
        <w:spacing w:after="0"/>
        <w:ind w:left="0"/>
        <w:jc w:val="both"/>
      </w:pPr>
      <w:r>
        <w:rPr>
          <w:rFonts w:ascii="Times New Roman"/>
          <w:b w:val="false"/>
          <w:i w:val="false"/>
          <w:color w:val="000000"/>
          <w:sz w:val="28"/>
        </w:rPr>
        <w:t>
      11. Үкімет Аппаратының міндеттері:</w:t>
      </w:r>
    </w:p>
    <w:bookmarkEnd w:id="26"/>
    <w:bookmarkStart w:name="z36" w:id="27"/>
    <w:p>
      <w:pPr>
        <w:spacing w:after="0"/>
        <w:ind w:left="0"/>
        <w:jc w:val="both"/>
      </w:pPr>
      <w:r>
        <w:rPr>
          <w:rFonts w:ascii="Times New Roman"/>
          <w:b w:val="false"/>
          <w:i w:val="false"/>
          <w:color w:val="000000"/>
          <w:sz w:val="28"/>
        </w:rPr>
        <w:t>
      1) Үкіметтің құзыретіне кіретін мәселелер бойынша орталық және жергілікті атқарушы органдардың қызметін үйлестіру;</w:t>
      </w:r>
    </w:p>
    <w:bookmarkEnd w:id="27"/>
    <w:bookmarkStart w:name="z37" w:id="28"/>
    <w:p>
      <w:pPr>
        <w:spacing w:after="0"/>
        <w:ind w:left="0"/>
        <w:jc w:val="both"/>
      </w:pPr>
      <w:r>
        <w:rPr>
          <w:rFonts w:ascii="Times New Roman"/>
          <w:b w:val="false"/>
          <w:i w:val="false"/>
          <w:color w:val="000000"/>
          <w:sz w:val="28"/>
        </w:rPr>
        <w:t>
      2) Қазақстан Республикасы Парламентінің (бұдан әрі – Парламент) палаталарымен, Қазақстан Республикасы Президентінің Әкімшілігімен (бұдан әрі – Президент Әкімшілігі), орталық мемлекеттік және жергілікті атқарушы органдармен өзара іс-қимыл жасау;</w:t>
      </w:r>
    </w:p>
    <w:bookmarkEnd w:id="28"/>
    <w:bookmarkStart w:name="z38" w:id="29"/>
    <w:p>
      <w:pPr>
        <w:spacing w:after="0"/>
        <w:ind w:left="0"/>
        <w:jc w:val="both"/>
      </w:pPr>
      <w:r>
        <w:rPr>
          <w:rFonts w:ascii="Times New Roman"/>
          <w:b w:val="false"/>
          <w:i w:val="false"/>
          <w:color w:val="000000"/>
          <w:sz w:val="28"/>
        </w:rPr>
        <w:t>
      3) Үкіметтің құзыретіне кіретін салааралық мәселелерді шешу;</w:t>
      </w:r>
    </w:p>
    <w:bookmarkEnd w:id="29"/>
    <w:bookmarkStart w:name="z39" w:id="30"/>
    <w:p>
      <w:pPr>
        <w:spacing w:after="0"/>
        <w:ind w:left="0"/>
        <w:jc w:val="both"/>
      </w:pPr>
      <w:r>
        <w:rPr>
          <w:rFonts w:ascii="Times New Roman"/>
          <w:b w:val="false"/>
          <w:i w:val="false"/>
          <w:color w:val="000000"/>
          <w:sz w:val="28"/>
        </w:rPr>
        <w:t>
      4) Президент пен оның Әкімшілігінің актілері мен Үкіметке берген тапсырмаларының, Үкімет пен Қазақстан Республикасының Премьер-Министрі (бұдан әрі – Премьер-Министр) шешімдерінің, Премьер-Министрдің, оның орынбасарларының тапсырмаларының орындалу сапасы мен мерзімдерін бақылау;</w:t>
      </w:r>
    </w:p>
    <w:bookmarkEnd w:id="30"/>
    <w:bookmarkStart w:name="z40" w:id="31"/>
    <w:p>
      <w:pPr>
        <w:spacing w:after="0"/>
        <w:ind w:left="0"/>
        <w:jc w:val="both"/>
      </w:pPr>
      <w:r>
        <w:rPr>
          <w:rFonts w:ascii="Times New Roman"/>
          <w:b w:val="false"/>
          <w:i w:val="false"/>
          <w:color w:val="000000"/>
          <w:sz w:val="28"/>
        </w:rPr>
        <w:t>
      5) Премьер-Министр мен Үкіметтің қызметін құқықтық, сараптамалық-талдамалық, кадрлық, ұйымдық-ақпараттық және материалдық-техникалық қамтамасыз ету;</w:t>
      </w:r>
    </w:p>
    <w:bookmarkEnd w:id="31"/>
    <w:bookmarkStart w:name="z41" w:id="32"/>
    <w:p>
      <w:pPr>
        <w:spacing w:after="0"/>
        <w:ind w:left="0"/>
        <w:jc w:val="both"/>
      </w:pPr>
      <w:r>
        <w:rPr>
          <w:rFonts w:ascii="Times New Roman"/>
          <w:b w:val="false"/>
          <w:i w:val="false"/>
          <w:color w:val="000000"/>
          <w:sz w:val="28"/>
        </w:rPr>
        <w:t>
      6) Қазақстан Республикасының заңнамасында белгіленген өзге де міндеттер болып табылады.</w:t>
      </w:r>
    </w:p>
    <w:bookmarkEnd w:id="32"/>
    <w:bookmarkStart w:name="z42" w:id="33"/>
    <w:p>
      <w:pPr>
        <w:spacing w:after="0"/>
        <w:ind w:left="0"/>
        <w:jc w:val="left"/>
      </w:pPr>
      <w:r>
        <w:rPr>
          <w:rFonts w:ascii="Times New Roman"/>
          <w:b/>
          <w:i w:val="false"/>
          <w:color w:val="000000"/>
        </w:rPr>
        <w:t xml:space="preserve"> 3-тарау. Үкімет Аппаратының функциялары</w:t>
      </w:r>
    </w:p>
    <w:bookmarkEnd w:id="33"/>
    <w:bookmarkStart w:name="z43" w:id="34"/>
    <w:p>
      <w:pPr>
        <w:spacing w:after="0"/>
        <w:ind w:left="0"/>
        <w:jc w:val="both"/>
      </w:pPr>
      <w:r>
        <w:rPr>
          <w:rFonts w:ascii="Times New Roman"/>
          <w:b w:val="false"/>
          <w:i w:val="false"/>
          <w:color w:val="000000"/>
          <w:sz w:val="28"/>
        </w:rPr>
        <w:t>
      12. Жүктелген міндеттерді іске асыру үшін Үкімет Аппараты мынадай функцияларды жүзеге асырады:</w:t>
      </w:r>
    </w:p>
    <w:bookmarkEnd w:id="34"/>
    <w:bookmarkStart w:name="z44" w:id="35"/>
    <w:p>
      <w:pPr>
        <w:spacing w:after="0"/>
        <w:ind w:left="0"/>
        <w:jc w:val="both"/>
      </w:pPr>
      <w:r>
        <w:rPr>
          <w:rFonts w:ascii="Times New Roman"/>
          <w:b w:val="false"/>
          <w:i w:val="false"/>
          <w:color w:val="000000"/>
          <w:sz w:val="28"/>
        </w:rPr>
        <w:t>
      1) Президенттің, Қазақстан Республикасы Мемлекеттік кеңесшісінің, Президент Әкімшілігі басшылығының, Қазақстан Республикасы Қауіпсіздік кеңесі хатшысының актілері мен тапсырмаларының, Үкімет пен Премьер-Министр актілерінің, Үкімет отырыстары шешімдерінің, Премьер-Министр мен оның орынбасарларының тапсырмаларының орындалуын проактивті бақылау, Премьер-Министрді осы мәселелер бойынша, оның ішінде жобалық басқару және "Smart Data Ukimet" ақпараттық жүйесін пайдалану арқылы хабардар ету;</w:t>
      </w:r>
    </w:p>
    <w:bookmarkEnd w:id="35"/>
    <w:bookmarkStart w:name="z45" w:id="36"/>
    <w:p>
      <w:pPr>
        <w:spacing w:after="0"/>
        <w:ind w:left="0"/>
        <w:jc w:val="both"/>
      </w:pPr>
      <w:r>
        <w:rPr>
          <w:rFonts w:ascii="Times New Roman"/>
          <w:b w:val="false"/>
          <w:i w:val="false"/>
          <w:color w:val="000000"/>
          <w:sz w:val="28"/>
        </w:rPr>
        <w:t>
      2) Президенттің сайлауалды тұғырнамада көзделген тапсырмаларының орындалуын бақылау, мониторингтеу және жобалық сүйемелдеу;</w:t>
      </w:r>
    </w:p>
    <w:bookmarkEnd w:id="36"/>
    <w:bookmarkStart w:name="z46" w:id="37"/>
    <w:p>
      <w:pPr>
        <w:spacing w:after="0"/>
        <w:ind w:left="0"/>
        <w:jc w:val="both"/>
      </w:pPr>
      <w:r>
        <w:rPr>
          <w:rFonts w:ascii="Times New Roman"/>
          <w:b w:val="false"/>
          <w:i w:val="false"/>
          <w:color w:val="000000"/>
          <w:sz w:val="28"/>
        </w:rPr>
        <w:t>
      3) Мемлекеттік жоспарлау жүйесінің құжаттары және Үкіметтің тиісті жылға арналған заң жобалау жұмыстарының жоспары бойынша іс-шаралардың орындалуы туралы, сондай-ақ орын алып отырған проблемалар мен тәуекелдер бойынша мониторингті жүзеге асыру және Премьер-Министр мен оның орынбасарларын хабардар ету;</w:t>
      </w:r>
    </w:p>
    <w:bookmarkEnd w:id="37"/>
    <w:bookmarkStart w:name="z47" w:id="38"/>
    <w:p>
      <w:pPr>
        <w:spacing w:after="0"/>
        <w:ind w:left="0"/>
        <w:jc w:val="both"/>
      </w:pPr>
      <w:r>
        <w:rPr>
          <w:rFonts w:ascii="Times New Roman"/>
          <w:b w:val="false"/>
          <w:i w:val="false"/>
          <w:color w:val="000000"/>
          <w:sz w:val="28"/>
        </w:rPr>
        <w:t>
      4) заңдардың және Президент актілерінің жобаларындағы қаржы-экономикалық, құқықтық, әлеуметтік және өзге де мәселелерді, сондай-ақ Үкімет, Премьер-Министр қабылдайтын шешімдер жобаларын сараптау, сараптама нәтижелері бойынша қорытындылар дайындау;</w:t>
      </w:r>
    </w:p>
    <w:bookmarkEnd w:id="38"/>
    <w:bookmarkStart w:name="z48" w:id="39"/>
    <w:p>
      <w:pPr>
        <w:spacing w:after="0"/>
        <w:ind w:left="0"/>
        <w:jc w:val="both"/>
      </w:pPr>
      <w:r>
        <w:rPr>
          <w:rFonts w:ascii="Times New Roman"/>
          <w:b w:val="false"/>
          <w:i w:val="false"/>
          <w:color w:val="000000"/>
          <w:sz w:val="28"/>
        </w:rPr>
        <w:t>
      5) Үкіметтің іс-қимыл бағдарламасының орындалу барысы туралы Президентке Үкіметтің тоқсан сайынғы баяндамаларын дайындауға қатысу;</w:t>
      </w:r>
    </w:p>
    <w:bookmarkEnd w:id="39"/>
    <w:bookmarkStart w:name="z49" w:id="40"/>
    <w:p>
      <w:pPr>
        <w:spacing w:after="0"/>
        <w:ind w:left="0"/>
        <w:jc w:val="both"/>
      </w:pPr>
      <w:r>
        <w:rPr>
          <w:rFonts w:ascii="Times New Roman"/>
          <w:b w:val="false"/>
          <w:i w:val="false"/>
          <w:color w:val="000000"/>
          <w:sz w:val="28"/>
        </w:rPr>
        <w:t>
      6) Премьер-Министр мен оның орынбасарлары үшін жалпы Қазақстан Республикасы және өңірлер бойынша әлеуметтік-экономикалық жағдайы мен дамуы мәселелері жөніндегі материалдарды және Премьер-Министрдің тапсырмалары бойынша өзге де материалдарды дайындау;</w:t>
      </w:r>
    </w:p>
    <w:bookmarkEnd w:id="40"/>
    <w:bookmarkStart w:name="z50" w:id="41"/>
    <w:p>
      <w:pPr>
        <w:spacing w:after="0"/>
        <w:ind w:left="0"/>
        <w:jc w:val="both"/>
      </w:pPr>
      <w:r>
        <w:rPr>
          <w:rFonts w:ascii="Times New Roman"/>
          <w:b w:val="false"/>
          <w:i w:val="false"/>
          <w:color w:val="000000"/>
          <w:sz w:val="28"/>
        </w:rPr>
        <w:t>
      7) азаматтардың өзекті мәселелері мен жолданымдары бойынша, оның ішінде көшпелі инспекторлық тексерулердің нәтижелері бойынша талдамалық жазбалар дайындау;</w:t>
      </w:r>
    </w:p>
    <w:bookmarkEnd w:id="41"/>
    <w:bookmarkStart w:name="z51" w:id="42"/>
    <w:p>
      <w:pPr>
        <w:spacing w:after="0"/>
        <w:ind w:left="0"/>
        <w:jc w:val="both"/>
      </w:pPr>
      <w:r>
        <w:rPr>
          <w:rFonts w:ascii="Times New Roman"/>
          <w:b w:val="false"/>
          <w:i w:val="false"/>
          <w:color w:val="000000"/>
          <w:sz w:val="28"/>
        </w:rPr>
        <w:t>
      8) жергілікті атқарушы органдардың қызметі мен өңірлердің әлеуметтік-экономикалық жағдайын, оның ішінде өңірлердің даму жоспарларының елдің аумақтық даму жоспарына, ұлттық жобаларға, әлеуметтік-экономикалық дамудың кешенді жоспарларына және Мемлекеттік жоспарлау жүйесінің басқа да құжаттарына сәйкестігін талдау және мониторингтеу;</w:t>
      </w:r>
    </w:p>
    <w:bookmarkEnd w:id="42"/>
    <w:bookmarkStart w:name="z52" w:id="43"/>
    <w:p>
      <w:pPr>
        <w:spacing w:after="0"/>
        <w:ind w:left="0"/>
        <w:jc w:val="both"/>
      </w:pPr>
      <w:r>
        <w:rPr>
          <w:rFonts w:ascii="Times New Roman"/>
          <w:b w:val="false"/>
          <w:i w:val="false"/>
          <w:color w:val="000000"/>
          <w:sz w:val="28"/>
        </w:rPr>
        <w:t>
      9) талдамалық материалдар дайындау үшін "Атамекен" Қазақстан Республикасының Ұлттық кәсіпкерлер палатасымен, қоғамдық бірлестіктермен, өзін-өзі реттейтін, ғылыми-зерттеу ұйымдарымен, сараптамалық және бизнес-қоғамдастықпен, азаматтық сектормен өзара іс-қимыл жасау;</w:t>
      </w:r>
    </w:p>
    <w:bookmarkEnd w:id="43"/>
    <w:bookmarkStart w:name="z53" w:id="44"/>
    <w:p>
      <w:pPr>
        <w:spacing w:after="0"/>
        <w:ind w:left="0"/>
        <w:jc w:val="both"/>
      </w:pPr>
      <w:r>
        <w:rPr>
          <w:rFonts w:ascii="Times New Roman"/>
          <w:b w:val="false"/>
          <w:i w:val="false"/>
          <w:color w:val="000000"/>
          <w:sz w:val="28"/>
        </w:rPr>
        <w:t>
      10) әлеуметтік тәуекелдерді анықтай отырып, азаматтар көтеретін мәселелер бойынша өңірлерге барып, фокус-топтарды, экспресс-зерттеулерді ұйымдастыру;</w:t>
      </w:r>
    </w:p>
    <w:bookmarkEnd w:id="44"/>
    <w:bookmarkStart w:name="z54" w:id="45"/>
    <w:p>
      <w:pPr>
        <w:spacing w:after="0"/>
        <w:ind w:left="0"/>
        <w:jc w:val="both"/>
      </w:pPr>
      <w:r>
        <w:rPr>
          <w:rFonts w:ascii="Times New Roman"/>
          <w:b w:val="false"/>
          <w:i w:val="false"/>
          <w:color w:val="000000"/>
          <w:sz w:val="28"/>
        </w:rPr>
        <w:t>
      11) әлеуметтік тәуекелдер картасын қалыптастыру;</w:t>
      </w:r>
    </w:p>
    <w:bookmarkEnd w:id="45"/>
    <w:bookmarkStart w:name="z55" w:id="46"/>
    <w:p>
      <w:pPr>
        <w:spacing w:after="0"/>
        <w:ind w:left="0"/>
        <w:jc w:val="both"/>
      </w:pPr>
      <w:r>
        <w:rPr>
          <w:rFonts w:ascii="Times New Roman"/>
          <w:b w:val="false"/>
          <w:i w:val="false"/>
          <w:color w:val="000000"/>
          <w:sz w:val="28"/>
        </w:rPr>
        <w:t>
      12) заңдардың, Президент, Үкімет және Премьер-Министр актілерінің жобалары бойынша мемлекеттік органдардың келіспеушіліктерін қарау жөнінде кеңестер өткізуді ұйымдастыру;</w:t>
      </w:r>
    </w:p>
    <w:bookmarkEnd w:id="46"/>
    <w:bookmarkStart w:name="z56" w:id="47"/>
    <w:p>
      <w:pPr>
        <w:spacing w:after="0"/>
        <w:ind w:left="0"/>
        <w:jc w:val="both"/>
      </w:pPr>
      <w:r>
        <w:rPr>
          <w:rFonts w:ascii="Times New Roman"/>
          <w:b w:val="false"/>
          <w:i w:val="false"/>
          <w:color w:val="000000"/>
          <w:sz w:val="28"/>
        </w:rPr>
        <w:t>
      13) орталық, жергілікті атқарушы органдар мен басқа да мемлекеттік органдар арасындағы келіспеушіліктерді жою жөніндегі жұмысты ұйымдастыру;</w:t>
      </w:r>
    </w:p>
    <w:bookmarkEnd w:id="47"/>
    <w:bookmarkStart w:name="z57" w:id="48"/>
    <w:p>
      <w:pPr>
        <w:spacing w:after="0"/>
        <w:ind w:left="0"/>
        <w:jc w:val="both"/>
      </w:pPr>
      <w:r>
        <w:rPr>
          <w:rFonts w:ascii="Times New Roman"/>
          <w:b w:val="false"/>
          <w:i w:val="false"/>
          <w:color w:val="000000"/>
          <w:sz w:val="28"/>
        </w:rPr>
        <w:t>
      14) Президент пен Үкімет жанындағы Премьер-Министр мен оның орынбасарлары басқаратын консультативтік-кеңесші органдардың қызметін қамтамасыз ету;</w:t>
      </w:r>
    </w:p>
    <w:bookmarkEnd w:id="48"/>
    <w:bookmarkStart w:name="z58" w:id="49"/>
    <w:p>
      <w:pPr>
        <w:spacing w:after="0"/>
        <w:ind w:left="0"/>
        <w:jc w:val="both"/>
      </w:pPr>
      <w:r>
        <w:rPr>
          <w:rFonts w:ascii="Times New Roman"/>
          <w:b w:val="false"/>
          <w:i w:val="false"/>
          <w:color w:val="000000"/>
          <w:sz w:val="28"/>
        </w:rPr>
        <w:t>
      15) бұқаралық ақпарат құралдарымен өзара іс-қимылды ұйымдастыру және оларды Премьер-Министр мен оның орынбасарларының қызметі туралы ақпаратпен қамтамасыз ету;</w:t>
      </w:r>
    </w:p>
    <w:bookmarkEnd w:id="49"/>
    <w:bookmarkStart w:name="z59" w:id="50"/>
    <w:p>
      <w:pPr>
        <w:spacing w:after="0"/>
        <w:ind w:left="0"/>
        <w:jc w:val="both"/>
      </w:pPr>
      <w:r>
        <w:rPr>
          <w:rFonts w:ascii="Times New Roman"/>
          <w:b w:val="false"/>
          <w:i w:val="false"/>
          <w:color w:val="000000"/>
          <w:sz w:val="28"/>
        </w:rPr>
        <w:t>
      16) орталық атқарушы органдар үшін ақпараттық жұмыстың басымдықтарын тұжырымдау;</w:t>
      </w:r>
    </w:p>
    <w:bookmarkEnd w:id="50"/>
    <w:bookmarkStart w:name="z60" w:id="51"/>
    <w:p>
      <w:pPr>
        <w:spacing w:after="0"/>
        <w:ind w:left="0"/>
        <w:jc w:val="both"/>
      </w:pPr>
      <w:r>
        <w:rPr>
          <w:rFonts w:ascii="Times New Roman"/>
          <w:b w:val="false"/>
          <w:i w:val="false"/>
          <w:color w:val="000000"/>
          <w:sz w:val="28"/>
        </w:rPr>
        <w:t>
      17) Премьер-Министрге дипломатиялық қатынастар жасалатын шет елдердегі саяси және экономикалық жағдай, халықаралық шарттар мен келісімдердің орындалу барысы, шет елдермен ынтымақтастық жөніндегі үкіметаралық комиссиялардың жұмысы туралы ақпаратты, сондай-ақ мемлекетаралық қатынастар және халықаралық ынтымақтастық жөніндегі өзге де ақпаратты дайындау;</w:t>
      </w:r>
    </w:p>
    <w:bookmarkEnd w:id="51"/>
    <w:bookmarkStart w:name="z61" w:id="52"/>
    <w:p>
      <w:pPr>
        <w:spacing w:after="0"/>
        <w:ind w:left="0"/>
        <w:jc w:val="both"/>
      </w:pPr>
      <w:r>
        <w:rPr>
          <w:rFonts w:ascii="Times New Roman"/>
          <w:b w:val="false"/>
          <w:i w:val="false"/>
          <w:color w:val="000000"/>
          <w:sz w:val="28"/>
        </w:rPr>
        <w:t>
      18) Үкімет пен Премьер-Министрдің халықаралық ұйымдармен және интеграциялық бірлестіктермен өзара байланысын қамтамасыз ету;</w:t>
      </w:r>
    </w:p>
    <w:bookmarkEnd w:id="52"/>
    <w:bookmarkStart w:name="z62" w:id="53"/>
    <w:p>
      <w:pPr>
        <w:spacing w:after="0"/>
        <w:ind w:left="0"/>
        <w:jc w:val="both"/>
      </w:pPr>
      <w:r>
        <w:rPr>
          <w:rFonts w:ascii="Times New Roman"/>
          <w:b w:val="false"/>
          <w:i w:val="false"/>
          <w:color w:val="000000"/>
          <w:sz w:val="28"/>
        </w:rPr>
        <w:t>
      19) Үкіметтің, Премьер-Министрдің және оның орынбасарларының мемлекетаралық қатынастары мен халықаралық ынтымақтастығын ұйымдастырушылық қамтамасыз етуге қатысу, сондай-ақ Премьер-Министр мен оның орынбасарларының халықаралық кездесулерін, келіссөздерін, олардың халықаралық іс-шараларға қатысуын ұйымдастыру;</w:t>
      </w:r>
    </w:p>
    <w:bookmarkEnd w:id="53"/>
    <w:bookmarkStart w:name="z63" w:id="54"/>
    <w:p>
      <w:pPr>
        <w:spacing w:after="0"/>
        <w:ind w:left="0"/>
        <w:jc w:val="both"/>
      </w:pPr>
      <w:r>
        <w:rPr>
          <w:rFonts w:ascii="Times New Roman"/>
          <w:b w:val="false"/>
          <w:i w:val="false"/>
          <w:color w:val="000000"/>
          <w:sz w:val="28"/>
        </w:rPr>
        <w:t>
      20) шет мемлекеттермен ынтымақтастық, халықаралық шарттарды, келісімдер мен уағдаластықтарды дайындау және іске асыру жөніндегі үкіметаралық комиссиялардың мәселелері бойынша мемлекеттік органдардың қызметін үйлестіру және бақылау;</w:t>
      </w:r>
    </w:p>
    <w:bookmarkEnd w:id="54"/>
    <w:bookmarkStart w:name="z64" w:id="55"/>
    <w:p>
      <w:pPr>
        <w:spacing w:after="0"/>
        <w:ind w:left="0"/>
        <w:jc w:val="both"/>
      </w:pPr>
      <w:r>
        <w:rPr>
          <w:rFonts w:ascii="Times New Roman"/>
          <w:b w:val="false"/>
          <w:i w:val="false"/>
          <w:color w:val="000000"/>
          <w:sz w:val="28"/>
        </w:rPr>
        <w:t>
      21) мемлекеттік органдардың халықаралық шарттар мен келісімдердің күшіне енуі жөніндегі мемлекетішілік рәсімдерді уақтылы орындауын үйлестіріп, Премьер-Министрді, оның орынбасарларын және Үкімет Аппаратының Басшысын хабардар ету;</w:t>
      </w:r>
    </w:p>
    <w:bookmarkEnd w:id="55"/>
    <w:bookmarkStart w:name="z65" w:id="56"/>
    <w:p>
      <w:pPr>
        <w:spacing w:after="0"/>
        <w:ind w:left="0"/>
        <w:jc w:val="both"/>
      </w:pPr>
      <w:r>
        <w:rPr>
          <w:rFonts w:ascii="Times New Roman"/>
          <w:b w:val="false"/>
          <w:i w:val="false"/>
          <w:color w:val="000000"/>
          <w:sz w:val="28"/>
        </w:rPr>
        <w:t>
      22) жолданымдарды қарау шеңберінде Премьер-Министр, оның орынбасарлары және Үкімет Аппаратының Басшысы берген тапсырмаларды мемлекеттік органдардың уақтылы және сапалы орындауын бақылау;</w:t>
      </w:r>
    </w:p>
    <w:bookmarkEnd w:id="56"/>
    <w:bookmarkStart w:name="z66" w:id="57"/>
    <w:p>
      <w:pPr>
        <w:spacing w:after="0"/>
        <w:ind w:left="0"/>
        <w:jc w:val="both"/>
      </w:pPr>
      <w:r>
        <w:rPr>
          <w:rFonts w:ascii="Times New Roman"/>
          <w:b w:val="false"/>
          <w:i w:val="false"/>
          <w:color w:val="000000"/>
          <w:sz w:val="28"/>
        </w:rPr>
        <w:t>
      23) жеке және заңды тұлғалардың жолданымдарын қарау, мемлекеттік органдарда жүйелі проблемаларды анықтау тұрғысынан жолданымдармен жұмысты үйлестіру, Премьер-Министрді, оның орынбасарларын хабардар ете отырып, оларды шешу жөнінде ұсыныстар тұжырымдау, сондай-ақ Үкімет Аппаратының лауазымды тұлғаларының азаматтарды қабылдауын ұйымдастыру;</w:t>
      </w:r>
    </w:p>
    <w:bookmarkEnd w:id="57"/>
    <w:bookmarkStart w:name="z67" w:id="58"/>
    <w:p>
      <w:pPr>
        <w:spacing w:after="0"/>
        <w:ind w:left="0"/>
        <w:jc w:val="both"/>
      </w:pPr>
      <w:r>
        <w:rPr>
          <w:rFonts w:ascii="Times New Roman"/>
          <w:b w:val="false"/>
          <w:i w:val="false"/>
          <w:color w:val="000000"/>
          <w:sz w:val="28"/>
        </w:rPr>
        <w:t>
      24) Үкіметтің заң шығару бастамасын іске асыру және Парламент палаталарының Үкімет енгізген заң жобаларын уақтылы қарауын және қабылдауын қамтамасыз ету, сондай-ақ заң жобаларын Парламентте заңдық сүйемелдеу;</w:t>
      </w:r>
    </w:p>
    <w:bookmarkEnd w:id="58"/>
    <w:bookmarkStart w:name="z68" w:id="59"/>
    <w:p>
      <w:pPr>
        <w:spacing w:after="0"/>
        <w:ind w:left="0"/>
        <w:jc w:val="both"/>
      </w:pPr>
      <w:r>
        <w:rPr>
          <w:rFonts w:ascii="Times New Roman"/>
          <w:b w:val="false"/>
          <w:i w:val="false"/>
          <w:color w:val="000000"/>
          <w:sz w:val="28"/>
        </w:rPr>
        <w:t>
      25) Премьер-Министрдің, оның орынбасарлары мен Үкімет Аппараты Басшысының және өзге де лауазымды тұлғалардың Парламент палаталарының жалпы отырыстарына, үкіметтік сағаттар мен парламенттік тыңдауларға қатысуын ұйымдастыру;</w:t>
      </w:r>
    </w:p>
    <w:bookmarkEnd w:id="59"/>
    <w:bookmarkStart w:name="z69" w:id="60"/>
    <w:p>
      <w:pPr>
        <w:spacing w:after="0"/>
        <w:ind w:left="0"/>
        <w:jc w:val="both"/>
      </w:pPr>
      <w:r>
        <w:rPr>
          <w:rFonts w:ascii="Times New Roman"/>
          <w:b w:val="false"/>
          <w:i w:val="false"/>
          <w:color w:val="000000"/>
          <w:sz w:val="28"/>
        </w:rPr>
        <w:t>
      26) заңның немесе Үкімет актісінің не олардың жекелеген ережелерінің конституциялылығын тексеру жөніндегі конституциялық іс жүргізуге қатысу;</w:t>
      </w:r>
    </w:p>
    <w:bookmarkEnd w:id="60"/>
    <w:bookmarkStart w:name="z70" w:id="61"/>
    <w:p>
      <w:pPr>
        <w:spacing w:after="0"/>
        <w:ind w:left="0"/>
        <w:jc w:val="both"/>
      </w:pPr>
      <w:r>
        <w:rPr>
          <w:rFonts w:ascii="Times New Roman"/>
          <w:b w:val="false"/>
          <w:i w:val="false"/>
          <w:color w:val="000000"/>
          <w:sz w:val="28"/>
        </w:rPr>
        <w:t>
      27) мемлекеттік органдардың норма шығару саласындағы заңнама талаптарын сақтауы тұрғысынан оларды көшпелі бақылауды жүзеге асыру;</w:t>
      </w:r>
    </w:p>
    <w:bookmarkEnd w:id="61"/>
    <w:bookmarkStart w:name="z71" w:id="62"/>
    <w:p>
      <w:pPr>
        <w:spacing w:after="0"/>
        <w:ind w:left="0"/>
        <w:jc w:val="both"/>
      </w:pPr>
      <w:r>
        <w:rPr>
          <w:rFonts w:ascii="Times New Roman"/>
          <w:b w:val="false"/>
          <w:i w:val="false"/>
          <w:color w:val="000000"/>
          <w:sz w:val="28"/>
        </w:rPr>
        <w:t>
      28) прокурорлық ден қою актілерін және оларға жауаптарды қарау, сондай-ақ Үкіметке қойылатын талап арыздар мен наразылықтарға пікірлердің жобаларына сараптама жүргізу;</w:t>
      </w:r>
    </w:p>
    <w:bookmarkEnd w:id="62"/>
    <w:bookmarkStart w:name="z72" w:id="63"/>
    <w:p>
      <w:pPr>
        <w:spacing w:after="0"/>
        <w:ind w:left="0"/>
        <w:jc w:val="both"/>
      </w:pPr>
      <w:r>
        <w:rPr>
          <w:rFonts w:ascii="Times New Roman"/>
          <w:b w:val="false"/>
          <w:i w:val="false"/>
          <w:color w:val="000000"/>
          <w:sz w:val="28"/>
        </w:rPr>
        <w:t>
      29)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заңдардың жобаларын, сондай-ақ Үкіметтің заң күші бар уақытша қаулыларының жобаларын әзірлеу бойынша мемлекеттік органдардың жұмысын үйлестіру;</w:t>
      </w:r>
    </w:p>
    <w:bookmarkEnd w:id="63"/>
    <w:bookmarkStart w:name="z73" w:id="64"/>
    <w:p>
      <w:pPr>
        <w:spacing w:after="0"/>
        <w:ind w:left="0"/>
        <w:jc w:val="both"/>
      </w:pPr>
      <w:r>
        <w:rPr>
          <w:rFonts w:ascii="Times New Roman"/>
          <w:b w:val="false"/>
          <w:i w:val="false"/>
          <w:color w:val="000000"/>
          <w:sz w:val="28"/>
        </w:rPr>
        <w:t>
      30) Премьер-Министрдің, оның орынбасарларының, Үкімет Аппараты Басшысының тапсырмалары бойынша Үкімет қаулылары мен Премьер-Министр өкімдерінің жобаларын әзірлеу, сондай-ақ Үкімет пен Премьер-Министрдің актілерін шығару және сақтау;</w:t>
      </w:r>
    </w:p>
    <w:bookmarkEnd w:id="64"/>
    <w:bookmarkStart w:name="z74" w:id="65"/>
    <w:p>
      <w:pPr>
        <w:spacing w:after="0"/>
        <w:ind w:left="0"/>
        <w:jc w:val="both"/>
      </w:pPr>
      <w:r>
        <w:rPr>
          <w:rFonts w:ascii="Times New Roman"/>
          <w:b w:val="false"/>
          <w:i w:val="false"/>
          <w:color w:val="000000"/>
          <w:sz w:val="28"/>
        </w:rPr>
        <w:t>
      31) нормалардың артық (шамадан тыс) регламенттелуі және Үкіметтің, орталық және жергілікті атқарушы органдардың функциялары мен өкілеттіктерін орталықсыздандыру тұрғысынан заңнамалық актілерді ревизиялау бойынша мемлекеттік органдардың жұмысын үйлестіру;</w:t>
      </w:r>
    </w:p>
    <w:bookmarkEnd w:id="65"/>
    <w:bookmarkStart w:name="z75" w:id="66"/>
    <w:p>
      <w:pPr>
        <w:spacing w:after="0"/>
        <w:ind w:left="0"/>
        <w:jc w:val="both"/>
      </w:pPr>
      <w:r>
        <w:rPr>
          <w:rFonts w:ascii="Times New Roman"/>
          <w:b w:val="false"/>
          <w:i w:val="false"/>
          <w:color w:val="000000"/>
          <w:sz w:val="28"/>
        </w:rPr>
        <w:t>
      32) Премьер-Министрдің тапсырмасы бойынша соттарда Үкімет пен Премьер-Министрдің мүдделерін білдіру және қорғау, орталық мемлекеттік және жергілікті атқарушы органдардың қатысуымен сот практикасы туралы хабардар ету;</w:t>
      </w:r>
    </w:p>
    <w:bookmarkEnd w:id="66"/>
    <w:bookmarkStart w:name="z76" w:id="67"/>
    <w:p>
      <w:pPr>
        <w:spacing w:after="0"/>
        <w:ind w:left="0"/>
        <w:jc w:val="both"/>
      </w:pPr>
      <w:r>
        <w:rPr>
          <w:rFonts w:ascii="Times New Roman"/>
          <w:b w:val="false"/>
          <w:i w:val="false"/>
          <w:color w:val="000000"/>
          <w:sz w:val="28"/>
        </w:rPr>
        <w:t>
      33) Қазақстан Республикасы мемлекеттік органдарының қатысуымен шетелде өткізілетін халықаралық төреліктердегі және шетелдік соттардағы талқылаулар бойынша мемлекеттік органдардың қызметін үйлестіру;</w:t>
      </w:r>
    </w:p>
    <w:bookmarkEnd w:id="67"/>
    <w:bookmarkStart w:name="z77" w:id="68"/>
    <w:p>
      <w:pPr>
        <w:spacing w:after="0"/>
        <w:ind w:left="0"/>
        <w:jc w:val="both"/>
      </w:pPr>
      <w:r>
        <w:rPr>
          <w:rFonts w:ascii="Times New Roman"/>
          <w:b w:val="false"/>
          <w:i w:val="false"/>
          <w:color w:val="000000"/>
          <w:sz w:val="28"/>
        </w:rPr>
        <w:t>
      34) Үкімет Аппаратында адами ресурстарды басқару процесінде меритократия қағидатының сақталуын қамтамасыз ету;</w:t>
      </w:r>
    </w:p>
    <w:bookmarkEnd w:id="68"/>
    <w:bookmarkStart w:name="z78" w:id="69"/>
    <w:p>
      <w:pPr>
        <w:spacing w:after="0"/>
        <w:ind w:left="0"/>
        <w:jc w:val="both"/>
      </w:pPr>
      <w:r>
        <w:rPr>
          <w:rFonts w:ascii="Times New Roman"/>
          <w:b w:val="false"/>
          <w:i w:val="false"/>
          <w:color w:val="000000"/>
          <w:sz w:val="28"/>
        </w:rPr>
        <w:t>
      35) Үкімет Аппаратының кадрларға қажеттілігін талдау және жоспарлау негізінде мемлекеттік қызметшілерді стратегиялық кадрлық жоспарлауды енгізу;</w:t>
      </w:r>
    </w:p>
    <w:bookmarkEnd w:id="69"/>
    <w:bookmarkStart w:name="z79" w:id="70"/>
    <w:p>
      <w:pPr>
        <w:spacing w:after="0"/>
        <w:ind w:left="0"/>
        <w:jc w:val="both"/>
      </w:pPr>
      <w:r>
        <w:rPr>
          <w:rFonts w:ascii="Times New Roman"/>
          <w:b w:val="false"/>
          <w:i w:val="false"/>
          <w:color w:val="000000"/>
          <w:sz w:val="28"/>
        </w:rPr>
        <w:t>
      36) Үкімет Аппараты кадрларының кәсіптік дамуын қамтамасыз ету;</w:t>
      </w:r>
    </w:p>
    <w:bookmarkEnd w:id="70"/>
    <w:bookmarkStart w:name="z80" w:id="71"/>
    <w:p>
      <w:pPr>
        <w:spacing w:after="0"/>
        <w:ind w:left="0"/>
        <w:jc w:val="both"/>
      </w:pPr>
      <w:r>
        <w:rPr>
          <w:rFonts w:ascii="Times New Roman"/>
          <w:b w:val="false"/>
          <w:i w:val="false"/>
          <w:color w:val="000000"/>
          <w:sz w:val="28"/>
        </w:rPr>
        <w:t>
      37) Үкімет, Премьер-Министр тағайындайтын, онымен келісу бойынша немесе оның ұсынуы бойынша тағайындалатын саяси мемлекеттік қызметшілер мен өзге де лауазымды тұлғалар лауазымдарының тізбесіне кіретін кадрлар бойынша ұсыныстарды зерделеу және енгізу;</w:t>
      </w:r>
    </w:p>
    <w:bookmarkEnd w:id="71"/>
    <w:bookmarkStart w:name="z81" w:id="72"/>
    <w:p>
      <w:pPr>
        <w:spacing w:after="0"/>
        <w:ind w:left="0"/>
        <w:jc w:val="both"/>
      </w:pPr>
      <w:r>
        <w:rPr>
          <w:rFonts w:ascii="Times New Roman"/>
          <w:b w:val="false"/>
          <w:i w:val="false"/>
          <w:color w:val="000000"/>
          <w:sz w:val="28"/>
        </w:rPr>
        <w:t>
      38) Үкімет отырыстарын, Премьер-Министрдің, оның орынбасарларының, Үкімет Аппараты Басшысының кеңестерін өткізуді ұйымдастыру, отырыстар мен кеңестердің материалдарын, хаттамаларын ресімдеу және тарату;</w:t>
      </w:r>
    </w:p>
    <w:bookmarkEnd w:id="72"/>
    <w:bookmarkStart w:name="z82" w:id="73"/>
    <w:p>
      <w:pPr>
        <w:spacing w:after="0"/>
        <w:ind w:left="0"/>
        <w:jc w:val="both"/>
      </w:pPr>
      <w:r>
        <w:rPr>
          <w:rFonts w:ascii="Times New Roman"/>
          <w:b w:val="false"/>
          <w:i w:val="false"/>
          <w:color w:val="000000"/>
          <w:sz w:val="28"/>
        </w:rPr>
        <w:t>
      39) мемлекеттік органдар мен ұйымдардың, лауазымды тұлғалардың Үкімет регламентін және Үкімет Аппаратының нұсқаулықтарын сақтауын қамтамасыз ету;</w:t>
      </w:r>
    </w:p>
    <w:bookmarkEnd w:id="73"/>
    <w:bookmarkStart w:name="z83" w:id="74"/>
    <w:p>
      <w:pPr>
        <w:spacing w:after="0"/>
        <w:ind w:left="0"/>
        <w:jc w:val="both"/>
      </w:pPr>
      <w:r>
        <w:rPr>
          <w:rFonts w:ascii="Times New Roman"/>
          <w:b w:val="false"/>
          <w:i w:val="false"/>
          <w:color w:val="000000"/>
          <w:sz w:val="28"/>
        </w:rPr>
        <w:t>
      40) Премьер-Министр мен оның орынбасарларының ел өңірлеріне, одан тыс жерлерге жұмыс сапарларын дайындау және оларға қатысу;</w:t>
      </w:r>
    </w:p>
    <w:bookmarkEnd w:id="74"/>
    <w:bookmarkStart w:name="z84" w:id="75"/>
    <w:p>
      <w:pPr>
        <w:spacing w:after="0"/>
        <w:ind w:left="0"/>
        <w:jc w:val="both"/>
      </w:pPr>
      <w:r>
        <w:rPr>
          <w:rFonts w:ascii="Times New Roman"/>
          <w:b w:val="false"/>
          <w:i w:val="false"/>
          <w:color w:val="000000"/>
          <w:sz w:val="28"/>
        </w:rPr>
        <w:t>
      41) Премьер-Министрдің, оның орынбасарларының және Үкімет Аппараты Басшысының қорғалған іркіліссіз байланысының жұмыс істеуін қамтамасыз ету;</w:t>
      </w:r>
    </w:p>
    <w:bookmarkEnd w:id="75"/>
    <w:bookmarkStart w:name="z85" w:id="76"/>
    <w:p>
      <w:pPr>
        <w:spacing w:after="0"/>
        <w:ind w:left="0"/>
        <w:jc w:val="both"/>
      </w:pPr>
      <w:r>
        <w:rPr>
          <w:rFonts w:ascii="Times New Roman"/>
          <w:b w:val="false"/>
          <w:i w:val="false"/>
          <w:color w:val="000000"/>
          <w:sz w:val="28"/>
        </w:rPr>
        <w:t>
      42) мемлекеттік органдар мен республикалық архив мекемелерінде Үкіметтің өкімдік құжаттарының (оның ішінде құпия) сақталуын қамтамасыз етуді, сақтау мен пайдалануды бақылау;</w:t>
      </w:r>
    </w:p>
    <w:bookmarkEnd w:id="76"/>
    <w:bookmarkStart w:name="z86" w:id="77"/>
    <w:p>
      <w:pPr>
        <w:spacing w:after="0"/>
        <w:ind w:left="0"/>
        <w:jc w:val="both"/>
      </w:pPr>
      <w:r>
        <w:rPr>
          <w:rFonts w:ascii="Times New Roman"/>
          <w:b w:val="false"/>
          <w:i w:val="false"/>
          <w:color w:val="000000"/>
          <w:sz w:val="28"/>
        </w:rPr>
        <w:t>
      43) қорғалған байланыс арналары (үкіметтік, шифрланған) арқылы берілетін, мемлекеттік құпияларды құрайтын мәліметтерді қорғау жөніндегі жұмысты ұйымдастыруды қамтамасыз ету;</w:t>
      </w:r>
    </w:p>
    <w:bookmarkEnd w:id="77"/>
    <w:bookmarkStart w:name="z87" w:id="78"/>
    <w:p>
      <w:pPr>
        <w:spacing w:after="0"/>
        <w:ind w:left="0"/>
        <w:jc w:val="both"/>
      </w:pPr>
      <w:r>
        <w:rPr>
          <w:rFonts w:ascii="Times New Roman"/>
          <w:b w:val="false"/>
          <w:i w:val="false"/>
          <w:color w:val="000000"/>
          <w:sz w:val="28"/>
        </w:rPr>
        <w:t>
      44) бизнес-процестерді бюрократиядан арылту және мемлекеттік органдарда құжат айналымын төмендету мәселелері бойынша жұмыстарды үйлестіру;</w:t>
      </w:r>
    </w:p>
    <w:bookmarkEnd w:id="78"/>
    <w:bookmarkStart w:name="z88" w:id="79"/>
    <w:p>
      <w:pPr>
        <w:spacing w:after="0"/>
        <w:ind w:left="0"/>
        <w:jc w:val="both"/>
      </w:pPr>
      <w:r>
        <w:rPr>
          <w:rFonts w:ascii="Times New Roman"/>
          <w:b w:val="false"/>
          <w:i w:val="false"/>
          <w:color w:val="000000"/>
          <w:sz w:val="28"/>
        </w:rPr>
        <w:t>
      45) елдің орта мерзімді және ұзақ мерзімді кезеңдерге арналған экономикалық саясатын қалыптастыру;</w:t>
      </w:r>
    </w:p>
    <w:bookmarkEnd w:id="79"/>
    <w:bookmarkStart w:name="z89" w:id="80"/>
    <w:p>
      <w:pPr>
        <w:spacing w:after="0"/>
        <w:ind w:left="0"/>
        <w:jc w:val="both"/>
      </w:pPr>
      <w:r>
        <w:rPr>
          <w:rFonts w:ascii="Times New Roman"/>
          <w:b w:val="false"/>
          <w:i w:val="false"/>
          <w:color w:val="000000"/>
          <w:sz w:val="28"/>
        </w:rPr>
        <w:t>
      46) экономикалық реформаларды іске асырудың тиімділігін арттыру жөнінде ұсыныстар тұжырымдау және жұмыстарды үйлестіру;</w:t>
      </w:r>
    </w:p>
    <w:bookmarkEnd w:id="80"/>
    <w:bookmarkStart w:name="z90" w:id="81"/>
    <w:p>
      <w:pPr>
        <w:spacing w:after="0"/>
        <w:ind w:left="0"/>
        <w:jc w:val="both"/>
      </w:pPr>
      <w:r>
        <w:rPr>
          <w:rFonts w:ascii="Times New Roman"/>
          <w:b w:val="false"/>
          <w:i w:val="false"/>
          <w:color w:val="000000"/>
          <w:sz w:val="28"/>
        </w:rPr>
        <w:t>
      47) салық-бюджет және ақша-кредит саясатын жетілдіру, кәсіпкерлікті, бәсекелестікті дамыту, монополиясыздандыру және тариф белгілеу мәселелері жөніндегі жұмыстарды үйлестіру;</w:t>
      </w:r>
    </w:p>
    <w:bookmarkEnd w:id="81"/>
    <w:bookmarkStart w:name="z91" w:id="82"/>
    <w:p>
      <w:pPr>
        <w:spacing w:after="0"/>
        <w:ind w:left="0"/>
        <w:jc w:val="both"/>
      </w:pPr>
      <w:r>
        <w:rPr>
          <w:rFonts w:ascii="Times New Roman"/>
          <w:b w:val="false"/>
          <w:i w:val="false"/>
          <w:color w:val="000000"/>
          <w:sz w:val="28"/>
        </w:rPr>
        <w:t>
      48) Қазақстан Республикасының мемлекеттік басқаруын, әкімшілік-аумақтық құрылысын жетілдіру жөнінде ұсыныстар тұжырымдау және тиімді мемлекеттік аппарат құру жөніндегі жұмыстарды үйлестіру;</w:t>
      </w:r>
    </w:p>
    <w:bookmarkEnd w:id="82"/>
    <w:bookmarkStart w:name="z92" w:id="83"/>
    <w:p>
      <w:pPr>
        <w:spacing w:after="0"/>
        <w:ind w:left="0"/>
        <w:jc w:val="both"/>
      </w:pPr>
      <w:r>
        <w:rPr>
          <w:rFonts w:ascii="Times New Roman"/>
          <w:b w:val="false"/>
          <w:i w:val="false"/>
          <w:color w:val="000000"/>
          <w:sz w:val="28"/>
        </w:rPr>
        <w:t>
      49) орталық мемлекеттік және жергілікті атқарушы органдардың жобалау офистерін салааралық үйлестіру, сондай-ақ Мемлекеттік жоспарлау жүйесінің құжаттарын іске асыруда жобалық басқаруды енгізу;</w:t>
      </w:r>
    </w:p>
    <w:bookmarkEnd w:id="83"/>
    <w:bookmarkStart w:name="z93" w:id="84"/>
    <w:p>
      <w:pPr>
        <w:spacing w:after="0"/>
        <w:ind w:left="0"/>
        <w:jc w:val="both"/>
      </w:pPr>
      <w:r>
        <w:rPr>
          <w:rFonts w:ascii="Times New Roman"/>
          <w:b w:val="false"/>
          <w:i w:val="false"/>
          <w:color w:val="000000"/>
          <w:sz w:val="28"/>
        </w:rPr>
        <w:t>
      50) Премьер-Министрдің, оның орынбасарларының және Үкімет Аппараты Басшысының қызметін материалдық-техникалық қамтамасыз ету;</w:t>
      </w:r>
    </w:p>
    <w:bookmarkEnd w:id="84"/>
    <w:bookmarkStart w:name="z94" w:id="85"/>
    <w:p>
      <w:pPr>
        <w:spacing w:after="0"/>
        <w:ind w:left="0"/>
        <w:jc w:val="both"/>
      </w:pPr>
      <w:r>
        <w:rPr>
          <w:rFonts w:ascii="Times New Roman"/>
          <w:b w:val="false"/>
          <w:i w:val="false"/>
          <w:color w:val="000000"/>
          <w:sz w:val="28"/>
        </w:rPr>
        <w:t>
      51) Қазақстан Республикасының заңнамасында көзделген өзге де функцияларды жүзеге асыру.</w:t>
      </w:r>
    </w:p>
    <w:bookmarkEnd w:id="85"/>
    <w:bookmarkStart w:name="z95" w:id="86"/>
    <w:p>
      <w:pPr>
        <w:spacing w:after="0"/>
        <w:ind w:left="0"/>
        <w:jc w:val="left"/>
      </w:pPr>
      <w:r>
        <w:rPr>
          <w:rFonts w:ascii="Times New Roman"/>
          <w:b/>
          <w:i w:val="false"/>
          <w:color w:val="000000"/>
        </w:rPr>
        <w:t xml:space="preserve"> 4-тарау. Үкімет Аппаратының қызметін ұйымдастыру</w:t>
      </w:r>
    </w:p>
    <w:bookmarkEnd w:id="86"/>
    <w:bookmarkStart w:name="z96" w:id="87"/>
    <w:p>
      <w:pPr>
        <w:spacing w:after="0"/>
        <w:ind w:left="0"/>
        <w:jc w:val="both"/>
      </w:pPr>
      <w:r>
        <w:rPr>
          <w:rFonts w:ascii="Times New Roman"/>
          <w:b w:val="false"/>
          <w:i w:val="false"/>
          <w:color w:val="000000"/>
          <w:sz w:val="28"/>
        </w:rPr>
        <w:t>
      13. Үкімет Аппаратын Премьер-Министрдің ұсынуы бойынша Президент Жарлығымен тағайындалатын және қызметтен босатылатын, Үкімет мүшесі болып табылатын Үкімет Аппаратының Басшысы басқарады.</w:t>
      </w:r>
    </w:p>
    <w:bookmarkEnd w:id="87"/>
    <w:bookmarkStart w:name="z97" w:id="88"/>
    <w:p>
      <w:pPr>
        <w:spacing w:after="0"/>
        <w:ind w:left="0"/>
        <w:jc w:val="both"/>
      </w:pPr>
      <w:r>
        <w:rPr>
          <w:rFonts w:ascii="Times New Roman"/>
          <w:b w:val="false"/>
          <w:i w:val="false"/>
          <w:color w:val="000000"/>
          <w:sz w:val="28"/>
        </w:rPr>
        <w:t>
      14. Үкімет Аппараты Басшысының бірінші орынбасары, орынбасарлары және Үкімет Аппаратының құрылымдық бөлімшелерінің басшылары Үкімет Аппараты Басшысының ұсынуы бойынша Үкімет қаулысымен тағайындалады және босатылады.</w:t>
      </w:r>
    </w:p>
    <w:bookmarkEnd w:id="88"/>
    <w:bookmarkStart w:name="z98" w:id="89"/>
    <w:p>
      <w:pPr>
        <w:spacing w:after="0"/>
        <w:ind w:left="0"/>
        <w:jc w:val="both"/>
      </w:pPr>
      <w:r>
        <w:rPr>
          <w:rFonts w:ascii="Times New Roman"/>
          <w:b w:val="false"/>
          <w:i w:val="false"/>
          <w:color w:val="000000"/>
          <w:sz w:val="28"/>
        </w:rPr>
        <w:t>
      15. Үкімет Аппараты Басшысының ұсынуы бойынша Премьер-Министрдің өкімімен Үкімет Аппаратының мынадай қызметкерлері қызметке тағайындалады және қызметтен босатылады:</w:t>
      </w:r>
    </w:p>
    <w:bookmarkEnd w:id="89"/>
    <w:p>
      <w:pPr>
        <w:spacing w:after="0"/>
        <w:ind w:left="0"/>
        <w:jc w:val="both"/>
      </w:pPr>
      <w:r>
        <w:rPr>
          <w:rFonts w:ascii="Times New Roman"/>
          <w:b w:val="false"/>
          <w:i w:val="false"/>
          <w:color w:val="000000"/>
          <w:sz w:val="28"/>
        </w:rPr>
        <w:t>
      1) Премьер-Министрдің көмекшілері мен кеңесшілері;</w:t>
      </w:r>
    </w:p>
    <w:p>
      <w:pPr>
        <w:spacing w:after="0"/>
        <w:ind w:left="0"/>
        <w:jc w:val="both"/>
      </w:pPr>
      <w:r>
        <w:rPr>
          <w:rFonts w:ascii="Times New Roman"/>
          <w:b w:val="false"/>
          <w:i w:val="false"/>
          <w:color w:val="000000"/>
          <w:sz w:val="28"/>
        </w:rPr>
        <w:t>
      2) Үкімет Аппаратының құрылымдық бөлімшелері басшыларының орынбасарлары;</w:t>
      </w:r>
    </w:p>
    <w:p>
      <w:pPr>
        <w:spacing w:after="0"/>
        <w:ind w:left="0"/>
        <w:jc w:val="both"/>
      </w:pPr>
      <w:r>
        <w:rPr>
          <w:rFonts w:ascii="Times New Roman"/>
          <w:b w:val="false"/>
          <w:i w:val="false"/>
          <w:color w:val="000000"/>
          <w:sz w:val="28"/>
        </w:rPr>
        <w:t>
      3) өңірлік инспекторлар.</w:t>
      </w:r>
    </w:p>
    <w:p>
      <w:pPr>
        <w:spacing w:after="0"/>
        <w:ind w:left="0"/>
        <w:jc w:val="both"/>
      </w:pPr>
      <w:r>
        <w:rPr>
          <w:rFonts w:ascii="Times New Roman"/>
          <w:b w:val="false"/>
          <w:i w:val="false"/>
          <w:color w:val="000000"/>
          <w:sz w:val="28"/>
        </w:rPr>
        <w:t>
      Үкімет Аппаратының өзге қызметкерлерін Қазақстан Республикасының заңнамасына сәйкес Үкімет Аппаратының Басшысы қызметке тағайындайды және қызметтен босатады.</w:t>
      </w:r>
    </w:p>
    <w:bookmarkStart w:name="z99" w:id="90"/>
    <w:p>
      <w:pPr>
        <w:spacing w:after="0"/>
        <w:ind w:left="0"/>
        <w:jc w:val="both"/>
      </w:pPr>
      <w:r>
        <w:rPr>
          <w:rFonts w:ascii="Times New Roman"/>
          <w:b w:val="false"/>
          <w:i w:val="false"/>
          <w:color w:val="000000"/>
          <w:sz w:val="28"/>
        </w:rPr>
        <w:t>
      16. Үкімет Аппаратының құрылымын, штат кестесін және лауазымдарға қойылатын біліктілік талаптарын Үкімет Аппаратының Басшысы штат санының белгіленген лимиті шегінде бекітеді.</w:t>
      </w:r>
    </w:p>
    <w:bookmarkEnd w:id="90"/>
    <w:bookmarkStart w:name="z100" w:id="91"/>
    <w:p>
      <w:pPr>
        <w:spacing w:after="0"/>
        <w:ind w:left="0"/>
        <w:jc w:val="both"/>
      </w:pPr>
      <w:r>
        <w:rPr>
          <w:rFonts w:ascii="Times New Roman"/>
          <w:b w:val="false"/>
          <w:i w:val="false"/>
          <w:color w:val="000000"/>
          <w:sz w:val="28"/>
        </w:rPr>
        <w:t>
      17. Үкімет Аппаратының Басшысы Үкімет Аппаратының жұмысын ұйымдастырады және оған басшылық жасайды әрі өзіне жүктелген міндеттердің орындалуы мен Үкімет Аппаратының өз функцияларын жүзеге асыруына дербес жауапты болады.</w:t>
      </w:r>
    </w:p>
    <w:bookmarkEnd w:id="91"/>
    <w:bookmarkStart w:name="z101" w:id="92"/>
    <w:p>
      <w:pPr>
        <w:spacing w:after="0"/>
        <w:ind w:left="0"/>
        <w:jc w:val="both"/>
      </w:pPr>
      <w:r>
        <w:rPr>
          <w:rFonts w:ascii="Times New Roman"/>
          <w:b w:val="false"/>
          <w:i w:val="false"/>
          <w:color w:val="000000"/>
          <w:sz w:val="28"/>
        </w:rPr>
        <w:t>
      18. Үкімет Аппаратының Басшысы:</w:t>
      </w:r>
    </w:p>
    <w:bookmarkEnd w:id="92"/>
    <w:p>
      <w:pPr>
        <w:spacing w:after="0"/>
        <w:ind w:left="0"/>
        <w:jc w:val="both"/>
      </w:pPr>
      <w:r>
        <w:rPr>
          <w:rFonts w:ascii="Times New Roman"/>
          <w:b w:val="false"/>
          <w:i w:val="false"/>
          <w:color w:val="000000"/>
          <w:sz w:val="28"/>
        </w:rPr>
        <w:t>
      1) Үкімет Аппаратының құрылымдық бөлімшелері туралы ережелерді бекітеді, олардың өзара іс-қимылын үйлестіреді;</w:t>
      </w:r>
    </w:p>
    <w:p>
      <w:pPr>
        <w:spacing w:after="0"/>
        <w:ind w:left="0"/>
        <w:jc w:val="both"/>
      </w:pPr>
      <w:r>
        <w:rPr>
          <w:rFonts w:ascii="Times New Roman"/>
          <w:b w:val="false"/>
          <w:i w:val="false"/>
          <w:color w:val="000000"/>
          <w:sz w:val="28"/>
        </w:rPr>
        <w:t>
      2) өз орынбасарларының міндеттері мен өкілеттіктерін бөледі және Үкімет Аппаратының әкімшілік мемлекеттік қызметшілерінің лауазымдық нұсқаулықтарын бекітеді;</w:t>
      </w:r>
    </w:p>
    <w:p>
      <w:pPr>
        <w:spacing w:after="0"/>
        <w:ind w:left="0"/>
        <w:jc w:val="both"/>
      </w:pPr>
      <w:r>
        <w:rPr>
          <w:rFonts w:ascii="Times New Roman"/>
          <w:b w:val="false"/>
          <w:i w:val="false"/>
          <w:color w:val="000000"/>
          <w:sz w:val="28"/>
        </w:rPr>
        <w:t>
      3) Қазақстан Республикасының заңнамасына сәйкес Премьер-Министр тағайындайтын тұлғалардан басқа Үкімет Аппаратының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Үкімет Аппаратының Президент Әкімшілігімен, Парламент палаталарымен, орталық мемлекеттік және жергілікті атқарушы органдармен тұрақты негізде өзара іс-қимылын қамтамасыз етеді;</w:t>
      </w:r>
    </w:p>
    <w:p>
      <w:pPr>
        <w:spacing w:after="0"/>
        <w:ind w:left="0"/>
        <w:jc w:val="both"/>
      </w:pPr>
      <w:r>
        <w:rPr>
          <w:rFonts w:ascii="Times New Roman"/>
          <w:b w:val="false"/>
          <w:i w:val="false"/>
          <w:color w:val="000000"/>
          <w:sz w:val="28"/>
        </w:rPr>
        <w:t>
      5) Үкіметтің құзыретіне кіретін мәселелер бойынша орталық және жергілікті атқарушы органдардың қызметін ведомствоаралық үйлестіруді жүзеге асырады;</w:t>
      </w:r>
    </w:p>
    <w:p>
      <w:pPr>
        <w:spacing w:after="0"/>
        <w:ind w:left="0"/>
        <w:jc w:val="both"/>
      </w:pPr>
      <w:r>
        <w:rPr>
          <w:rFonts w:ascii="Times New Roman"/>
          <w:b w:val="false"/>
          <w:i w:val="false"/>
          <w:color w:val="000000"/>
          <w:sz w:val="28"/>
        </w:rPr>
        <w:t>
      6) Үкімет пен Премьер-Министр тағайындайтын лауазымды тұлғаларды тәртіптік жауаптылыққа тарту туралы Премьер-Министрге ұсыныс енгізеді;</w:t>
      </w:r>
    </w:p>
    <w:p>
      <w:pPr>
        <w:spacing w:after="0"/>
        <w:ind w:left="0"/>
        <w:jc w:val="both"/>
      </w:pPr>
      <w:r>
        <w:rPr>
          <w:rFonts w:ascii="Times New Roman"/>
          <w:b w:val="false"/>
          <w:i w:val="false"/>
          <w:color w:val="000000"/>
          <w:sz w:val="28"/>
        </w:rPr>
        <w:t>
      7) орталық және жергілікті атқарушы органдарға, оның ішінде Үкімет пен Премьер-Министрдің тапсырмасы бойынша Үкіметтің қарауына енгізілетін мәселелерді әзірлеу және келісу жөнінде нұсқаулар береді;</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талаптарға сәйкес келмеген жағдайларда материалдарды, сондай-ақ құқықтық актілердің жобаларын қайтарады;</w:t>
      </w:r>
    </w:p>
    <w:p>
      <w:pPr>
        <w:spacing w:after="0"/>
        <w:ind w:left="0"/>
        <w:jc w:val="both"/>
      </w:pPr>
      <w:r>
        <w:rPr>
          <w:rFonts w:ascii="Times New Roman"/>
          <w:b w:val="false"/>
          <w:i w:val="false"/>
          <w:color w:val="000000"/>
          <w:sz w:val="28"/>
        </w:rPr>
        <w:t>
      9) орталық және жергілікті атқарушы органдардың аппарат басшыларының жұмысын үйлестіреді, оның ішінде олардың орындаушылық тәртіп және Қазақстан Республикасының мемлекеттік қызмет саласындағы заңнамасының сақталуы жөніндегі есептерін тыңдайды;</w:t>
      </w:r>
    </w:p>
    <w:p>
      <w:pPr>
        <w:spacing w:after="0"/>
        <w:ind w:left="0"/>
        <w:jc w:val="both"/>
      </w:pPr>
      <w:r>
        <w:rPr>
          <w:rFonts w:ascii="Times New Roman"/>
          <w:b w:val="false"/>
          <w:i w:val="false"/>
          <w:color w:val="000000"/>
          <w:sz w:val="28"/>
        </w:rPr>
        <w:t>
      10) заңнамада белгіленген тәртіппен және өз құзыреті шегінде Үкімет Аппаратының қызметкерлерін көтермелейді және оларға тәртіптік жаза қолданады;</w:t>
      </w:r>
    </w:p>
    <w:p>
      <w:pPr>
        <w:spacing w:after="0"/>
        <w:ind w:left="0"/>
        <w:jc w:val="both"/>
      </w:pPr>
      <w:r>
        <w:rPr>
          <w:rFonts w:ascii="Times New Roman"/>
          <w:b w:val="false"/>
          <w:i w:val="false"/>
          <w:color w:val="000000"/>
          <w:sz w:val="28"/>
        </w:rPr>
        <w:t>
      11) Үкімет Аппараты қызметкерлерінің лауазымдық айлықақыларына үстемеақылар мен қосымша ақылар белгілейді;</w:t>
      </w:r>
    </w:p>
    <w:p>
      <w:pPr>
        <w:spacing w:after="0"/>
        <w:ind w:left="0"/>
        <w:jc w:val="both"/>
      </w:pPr>
      <w:r>
        <w:rPr>
          <w:rFonts w:ascii="Times New Roman"/>
          <w:b w:val="false"/>
          <w:i w:val="false"/>
          <w:color w:val="000000"/>
          <w:sz w:val="28"/>
        </w:rPr>
        <w:t>
      12) Үкімет Аппаратының құзыретіне жататын мәселелер бойынша бұйрықтар шығарады;</w:t>
      </w:r>
    </w:p>
    <w:p>
      <w:pPr>
        <w:spacing w:after="0"/>
        <w:ind w:left="0"/>
        <w:jc w:val="both"/>
      </w:pPr>
      <w:r>
        <w:rPr>
          <w:rFonts w:ascii="Times New Roman"/>
          <w:b w:val="false"/>
          <w:i w:val="false"/>
          <w:color w:val="000000"/>
          <w:sz w:val="28"/>
        </w:rPr>
        <w:t>
      13) мемлекеттік органдар мен ұйымдарда Үкімет Аппаратының атынан әрекет етеді;</w:t>
      </w:r>
    </w:p>
    <w:p>
      <w:pPr>
        <w:spacing w:after="0"/>
        <w:ind w:left="0"/>
        <w:jc w:val="both"/>
      </w:pPr>
      <w:r>
        <w:rPr>
          <w:rFonts w:ascii="Times New Roman"/>
          <w:b w:val="false"/>
          <w:i w:val="false"/>
          <w:color w:val="000000"/>
          <w:sz w:val="28"/>
        </w:rPr>
        <w:t>
      14) Үкімет Аппаратында сыбайлас жемқорлыққа қарсы іс-қимылға бағытталған шаралар қабылдайды және сыбайлас жемқорлыққа қарсы шаралардың қабылдануы үшін дербес жауапты болады;</w:t>
      </w:r>
    </w:p>
    <w:p>
      <w:pPr>
        <w:spacing w:after="0"/>
        <w:ind w:left="0"/>
        <w:jc w:val="both"/>
      </w:pPr>
      <w:r>
        <w:rPr>
          <w:rFonts w:ascii="Times New Roman"/>
          <w:b w:val="false"/>
          <w:i w:val="false"/>
          <w:color w:val="000000"/>
          <w:sz w:val="28"/>
        </w:rPr>
        <w:t>
      15) азаматтарды жеке қабылдауды жүзеге асырады;</w:t>
      </w:r>
    </w:p>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Start w:name="z102" w:id="93"/>
    <w:p>
      <w:pPr>
        <w:spacing w:after="0"/>
        <w:ind w:left="0"/>
        <w:jc w:val="both"/>
      </w:pPr>
      <w:r>
        <w:rPr>
          <w:rFonts w:ascii="Times New Roman"/>
          <w:b w:val="false"/>
          <w:i w:val="false"/>
          <w:color w:val="000000"/>
          <w:sz w:val="28"/>
        </w:rPr>
        <w:t>
      19. Үкімет Аппараты Басшысының орынбасарлары:</w:t>
      </w:r>
    </w:p>
    <w:bookmarkEnd w:id="93"/>
    <w:p>
      <w:pPr>
        <w:spacing w:after="0"/>
        <w:ind w:left="0"/>
        <w:jc w:val="both"/>
      </w:pPr>
      <w:r>
        <w:rPr>
          <w:rFonts w:ascii="Times New Roman"/>
          <w:b w:val="false"/>
          <w:i w:val="false"/>
          <w:color w:val="000000"/>
          <w:sz w:val="28"/>
        </w:rPr>
        <w:t>
      1) Президент пен оның Әкімшілігінің, Премьер-Министр мен оның орынбасарларының, Үкімет Аппараты Басшысының актілері мен тапсырмаларының орындалуын ұйымдастырады;</w:t>
      </w:r>
    </w:p>
    <w:p>
      <w:pPr>
        <w:spacing w:after="0"/>
        <w:ind w:left="0"/>
        <w:jc w:val="both"/>
      </w:pPr>
      <w:r>
        <w:rPr>
          <w:rFonts w:ascii="Times New Roman"/>
          <w:b w:val="false"/>
          <w:i w:val="false"/>
          <w:color w:val="000000"/>
          <w:sz w:val="28"/>
        </w:rPr>
        <w:t>
      2) міндеттерді бөлуге сәйкес өз құзыретіне кіретін мәселелер бойынша орталық және жергілікті атқарушы органдардың қызметін ведомствоаралық үйлестіруді жүзеге асырады;</w:t>
      </w:r>
    </w:p>
    <w:p>
      <w:pPr>
        <w:spacing w:after="0"/>
        <w:ind w:left="0"/>
        <w:jc w:val="both"/>
      </w:pPr>
      <w:r>
        <w:rPr>
          <w:rFonts w:ascii="Times New Roman"/>
          <w:b w:val="false"/>
          <w:i w:val="false"/>
          <w:color w:val="000000"/>
          <w:sz w:val="28"/>
        </w:rPr>
        <w:t>
      3) міндеттерді бөлуге сәйкес өз құзыреттеріне кіретін мәселелер бойынша Үкімет Аппаратының құрылымдық бөлімшелерінің қызметін үйлестіреді;</w:t>
      </w:r>
    </w:p>
    <w:p>
      <w:pPr>
        <w:spacing w:after="0"/>
        <w:ind w:left="0"/>
        <w:jc w:val="both"/>
      </w:pPr>
      <w:r>
        <w:rPr>
          <w:rFonts w:ascii="Times New Roman"/>
          <w:b w:val="false"/>
          <w:i w:val="false"/>
          <w:color w:val="000000"/>
          <w:sz w:val="28"/>
        </w:rPr>
        <w:t>
      4) Премьер-Министрге және оның орынбасарларына Үкімет пен Премьер-Министр тағайындайтын лауазымды тұлғаларды тәртіптік жауаптылыққа тарту туралы ұсыныс енгізеді;</w:t>
      </w:r>
    </w:p>
    <w:p>
      <w:pPr>
        <w:spacing w:after="0"/>
        <w:ind w:left="0"/>
        <w:jc w:val="both"/>
      </w:pPr>
      <w:r>
        <w:rPr>
          <w:rFonts w:ascii="Times New Roman"/>
          <w:b w:val="false"/>
          <w:i w:val="false"/>
          <w:color w:val="000000"/>
          <w:sz w:val="28"/>
        </w:rPr>
        <w:t>
      5) Қазақстан Республикасының заңнамасында белгіленген өзге де функцияларды жүзеге асырады.</w:t>
      </w:r>
    </w:p>
    <w:bookmarkStart w:name="z103" w:id="94"/>
    <w:p>
      <w:pPr>
        <w:spacing w:after="0"/>
        <w:ind w:left="0"/>
        <w:jc w:val="both"/>
      </w:pPr>
      <w:r>
        <w:rPr>
          <w:rFonts w:ascii="Times New Roman"/>
          <w:b w:val="false"/>
          <w:i w:val="false"/>
          <w:color w:val="000000"/>
          <w:sz w:val="28"/>
        </w:rPr>
        <w:t>
      20. Үкімет Аппаратының құрылымдық бөлімшелерінің басшылары:</w:t>
      </w:r>
    </w:p>
    <w:bookmarkEnd w:id="94"/>
    <w:p>
      <w:pPr>
        <w:spacing w:after="0"/>
        <w:ind w:left="0"/>
        <w:jc w:val="both"/>
      </w:pPr>
      <w:r>
        <w:rPr>
          <w:rFonts w:ascii="Times New Roman"/>
          <w:b w:val="false"/>
          <w:i w:val="false"/>
          <w:color w:val="000000"/>
          <w:sz w:val="28"/>
        </w:rPr>
        <w:t>
      1) Премьер-Министрдің, оның орынбасарларының, сондай-ақ Үкімет Аппараты Басшысының және оның орынбасарларының тапсырмаларын орындайды;</w:t>
      </w:r>
    </w:p>
    <w:p>
      <w:pPr>
        <w:spacing w:after="0"/>
        <w:ind w:left="0"/>
        <w:jc w:val="both"/>
      </w:pPr>
      <w:r>
        <w:rPr>
          <w:rFonts w:ascii="Times New Roman"/>
          <w:b w:val="false"/>
          <w:i w:val="false"/>
          <w:color w:val="000000"/>
          <w:sz w:val="28"/>
        </w:rPr>
        <w:t>
      2) құрылымдық бөлімшелерге жүктелген міндеттердің орындалуын ұйымдастырады және дербес жауапты болады;</w:t>
      </w:r>
    </w:p>
    <w:p>
      <w:pPr>
        <w:spacing w:after="0"/>
        <w:ind w:left="0"/>
        <w:jc w:val="both"/>
      </w:pPr>
      <w:r>
        <w:rPr>
          <w:rFonts w:ascii="Times New Roman"/>
          <w:b w:val="false"/>
          <w:i w:val="false"/>
          <w:color w:val="000000"/>
          <w:sz w:val="28"/>
        </w:rPr>
        <w:t>
      3) өз орынбасарлары арасында міндеттерді бөледі;</w:t>
      </w:r>
    </w:p>
    <w:p>
      <w:pPr>
        <w:spacing w:after="0"/>
        <w:ind w:left="0"/>
        <w:jc w:val="both"/>
      </w:pPr>
      <w:r>
        <w:rPr>
          <w:rFonts w:ascii="Times New Roman"/>
          <w:b w:val="false"/>
          <w:i w:val="false"/>
          <w:color w:val="000000"/>
          <w:sz w:val="28"/>
        </w:rPr>
        <w:t>
      4) еңбекті ұйымдастыруды және тиісті еңбек тәртібін қамтамасыз етеді;</w:t>
      </w:r>
    </w:p>
    <w:p>
      <w:pPr>
        <w:spacing w:after="0"/>
        <w:ind w:left="0"/>
        <w:jc w:val="both"/>
      </w:pPr>
      <w:r>
        <w:rPr>
          <w:rFonts w:ascii="Times New Roman"/>
          <w:b w:val="false"/>
          <w:i w:val="false"/>
          <w:color w:val="000000"/>
          <w:sz w:val="28"/>
        </w:rPr>
        <w:t>
      5) өзі басқаратын құрылымдық бөлімшенің қызметкерін лауазымға тағайындау және лауазымнан босату, көтермелеу және тәртіптік жаза қолдану туралы ұсыныс енгізеді;</w:t>
      </w:r>
    </w:p>
    <w:p>
      <w:pPr>
        <w:spacing w:after="0"/>
        <w:ind w:left="0"/>
        <w:jc w:val="both"/>
      </w:pPr>
      <w:r>
        <w:rPr>
          <w:rFonts w:ascii="Times New Roman"/>
          <w:b w:val="false"/>
          <w:i w:val="false"/>
          <w:color w:val="000000"/>
          <w:sz w:val="28"/>
        </w:rPr>
        <w:t>
      6) құрылымдық бөлімшенің құзыретіне кіретін мәселелер бойынша сараптамалық-талдамалық жұмыстарды ұйымдастырады;</w:t>
      </w:r>
    </w:p>
    <w:p>
      <w:pPr>
        <w:spacing w:after="0"/>
        <w:ind w:left="0"/>
        <w:jc w:val="both"/>
      </w:pPr>
      <w:r>
        <w:rPr>
          <w:rFonts w:ascii="Times New Roman"/>
          <w:b w:val="false"/>
          <w:i w:val="false"/>
          <w:color w:val="000000"/>
          <w:sz w:val="28"/>
        </w:rPr>
        <w:t>
      7) Үкімет құрамына кіретін мемлекеттік органдар басшыларының тиімділігін бағалауға қатысады;</w:t>
      </w:r>
    </w:p>
    <w:p>
      <w:pPr>
        <w:spacing w:after="0"/>
        <w:ind w:left="0"/>
        <w:jc w:val="both"/>
      </w:pPr>
      <w:r>
        <w:rPr>
          <w:rFonts w:ascii="Times New Roman"/>
          <w:b w:val="false"/>
          <w:i w:val="false"/>
          <w:color w:val="000000"/>
          <w:sz w:val="28"/>
        </w:rPr>
        <w:t>
      8) жеке тұлғалар мен заңды тұлғалар өкілдерінің жолданымдарын қарау шеңберінде мемлекеттік органдарға тапсырмалар береді, сондай-ақ Премьер-Министрді, оның орынбасарларын және Үкімет Аппаратының Басшысын жолданымдардың қаралу жай-күйі туралы хабардар етеді;</w:t>
      </w:r>
    </w:p>
    <w:p>
      <w:pPr>
        <w:spacing w:after="0"/>
        <w:ind w:left="0"/>
        <w:jc w:val="both"/>
      </w:pPr>
      <w:r>
        <w:rPr>
          <w:rFonts w:ascii="Times New Roman"/>
          <w:b w:val="false"/>
          <w:i w:val="false"/>
          <w:color w:val="000000"/>
          <w:sz w:val="28"/>
        </w:rPr>
        <w:t>
      9) Қазақстан Республикасының заңнамасында белгіленген өзге де функцияларды жүзеге асырады.</w:t>
      </w:r>
    </w:p>
    <w:bookmarkStart w:name="z104" w:id="95"/>
    <w:p>
      <w:pPr>
        <w:spacing w:after="0"/>
        <w:ind w:left="0"/>
        <w:jc w:val="both"/>
      </w:pPr>
      <w:r>
        <w:rPr>
          <w:rFonts w:ascii="Times New Roman"/>
          <w:b w:val="false"/>
          <w:i w:val="false"/>
          <w:color w:val="000000"/>
          <w:sz w:val="28"/>
        </w:rPr>
        <w:t>
      21. Өңірлік инспекторлар:</w:t>
      </w:r>
    </w:p>
    <w:bookmarkEnd w:id="95"/>
    <w:p>
      <w:pPr>
        <w:spacing w:after="0"/>
        <w:ind w:left="0"/>
        <w:jc w:val="both"/>
      </w:pPr>
      <w:r>
        <w:rPr>
          <w:rFonts w:ascii="Times New Roman"/>
          <w:b w:val="false"/>
          <w:i w:val="false"/>
          <w:color w:val="000000"/>
          <w:sz w:val="28"/>
        </w:rPr>
        <w:t>
      1) бағдарламалық құжаттарды, өңірлердің әлеуметтік-экономикалық дамуы, Президент пен оның Әкімшілігінің, Үкіметтің, Премьер-Министрдің және оның орынбасарларының тапсырмаларын іске асыру мәселелері бойынша инспекция жүргізу үшін уәкілетті орталық мемлекеттік органдардың өкілдерін тарта отырып, өңірлерге тоқсан сайынғы жоспарлы / жоспардан тыс сапарларды жүзеге асырады;</w:t>
      </w:r>
    </w:p>
    <w:p>
      <w:pPr>
        <w:spacing w:after="0"/>
        <w:ind w:left="0"/>
        <w:jc w:val="both"/>
      </w:pPr>
      <w:r>
        <w:rPr>
          <w:rFonts w:ascii="Times New Roman"/>
          <w:b w:val="false"/>
          <w:i w:val="false"/>
          <w:color w:val="000000"/>
          <w:sz w:val="28"/>
        </w:rPr>
        <w:t>
      2) жергілікті атқарушы органдардың қызметіне және өңірлердің әлеуметтік-экономикалық жағдайына талдау мен мониторинг жүргізеді;</w:t>
      </w:r>
    </w:p>
    <w:p>
      <w:pPr>
        <w:spacing w:after="0"/>
        <w:ind w:left="0"/>
        <w:jc w:val="both"/>
      </w:pPr>
      <w:r>
        <w:rPr>
          <w:rFonts w:ascii="Times New Roman"/>
          <w:b w:val="false"/>
          <w:i w:val="false"/>
          <w:color w:val="000000"/>
          <w:sz w:val="28"/>
        </w:rPr>
        <w:t>
      3) көшпелі инспекторлық тексерулердің нәтижелері бойынша өзекті мәселелерді шешу ұсынылған талдамалық жазбалар дайындайды;</w:t>
      </w:r>
    </w:p>
    <w:p>
      <w:pPr>
        <w:spacing w:after="0"/>
        <w:ind w:left="0"/>
        <w:jc w:val="both"/>
      </w:pPr>
      <w:r>
        <w:rPr>
          <w:rFonts w:ascii="Times New Roman"/>
          <w:b w:val="false"/>
          <w:i w:val="false"/>
          <w:color w:val="000000"/>
          <w:sz w:val="28"/>
        </w:rPr>
        <w:t>
      4) анықталған бұзушылықтарды, Қазақстан Республикасының заңнамасын сақтамау және Президент, Үкімет пен Премьер-Министр тапсырмаларының орындалмау фактілерін жою жөнінде орындалуы міндетті актілер енгізеді;</w:t>
      </w:r>
    </w:p>
    <w:p>
      <w:pPr>
        <w:spacing w:after="0"/>
        <w:ind w:left="0"/>
        <w:jc w:val="both"/>
      </w:pPr>
      <w:r>
        <w:rPr>
          <w:rFonts w:ascii="Times New Roman"/>
          <w:b w:val="false"/>
          <w:i w:val="false"/>
          <w:color w:val="000000"/>
          <w:sz w:val="28"/>
        </w:rPr>
        <w:t>
      5) Үкімет мүшелерінің және облыстар, республикалық маңызы бар қалалар әкімдерінің халықпен есеп беру кездесулеріне және облыстар, республикалық маңызы бар қалалар мәслихаттарының сессияларына қатысады;</w:t>
      </w:r>
    </w:p>
    <w:p>
      <w:pPr>
        <w:spacing w:after="0"/>
        <w:ind w:left="0"/>
        <w:jc w:val="both"/>
      </w:pPr>
      <w:r>
        <w:rPr>
          <w:rFonts w:ascii="Times New Roman"/>
          <w:b w:val="false"/>
          <w:i w:val="false"/>
          <w:color w:val="000000"/>
          <w:sz w:val="28"/>
        </w:rPr>
        <w:t>
      6) өңірлерге шығу шеңберінде азаматтарды жеке қабылдауды жүзеге асырады;</w:t>
      </w:r>
    </w:p>
    <w:p>
      <w:pPr>
        <w:spacing w:after="0"/>
        <w:ind w:left="0"/>
        <w:jc w:val="both"/>
      </w:pPr>
      <w:r>
        <w:rPr>
          <w:rFonts w:ascii="Times New Roman"/>
          <w:b w:val="false"/>
          <w:i w:val="false"/>
          <w:color w:val="000000"/>
          <w:sz w:val="28"/>
        </w:rPr>
        <w:t>
      7) өңірлер бюджеттерінің жобаларын мәслихаттарда бекіту алдында оларды қарауға қатысады;</w:t>
      </w:r>
    </w:p>
    <w:p>
      <w:pPr>
        <w:spacing w:after="0"/>
        <w:ind w:left="0"/>
        <w:jc w:val="both"/>
      </w:pPr>
      <w:r>
        <w:rPr>
          <w:rFonts w:ascii="Times New Roman"/>
          <w:b w:val="false"/>
          <w:i w:val="false"/>
          <w:color w:val="000000"/>
          <w:sz w:val="28"/>
        </w:rPr>
        <w:t>
      8) орталық мемлекеттік және жергілікті атқарушы органдар басшыларының атына лауазымды тұлғаларға қатысты тәртіптік жаза қолдану туралы ұсыныс енгізеді.</w:t>
      </w:r>
    </w:p>
    <w:bookmarkStart w:name="z105" w:id="96"/>
    <w:p>
      <w:pPr>
        <w:spacing w:after="0"/>
        <w:ind w:left="0"/>
        <w:jc w:val="both"/>
      </w:pPr>
      <w:r>
        <w:rPr>
          <w:rFonts w:ascii="Times New Roman"/>
          <w:b w:val="false"/>
          <w:i w:val="false"/>
          <w:color w:val="000000"/>
          <w:sz w:val="28"/>
        </w:rPr>
        <w:t>
      22. Үкімет Аппаратының қызметкерлері өздерінің қызметтік міндеттерін атқару кезінде осы Ережеде белгіленген Үкімет Аппаратының өкілеттіктеріне сәйкес:</w:t>
      </w:r>
    </w:p>
    <w:bookmarkEnd w:id="96"/>
    <w:p>
      <w:pPr>
        <w:spacing w:after="0"/>
        <w:ind w:left="0"/>
        <w:jc w:val="both"/>
      </w:pPr>
      <w:r>
        <w:rPr>
          <w:rFonts w:ascii="Times New Roman"/>
          <w:b w:val="false"/>
          <w:i w:val="false"/>
          <w:color w:val="000000"/>
          <w:sz w:val="28"/>
        </w:rPr>
        <w:t>
      1) орталық және жергілікті атқарушы органдар өткізетін іс-шараларға қатысуға;</w:t>
      </w:r>
    </w:p>
    <w:p>
      <w:pPr>
        <w:spacing w:after="0"/>
        <w:ind w:left="0"/>
        <w:jc w:val="both"/>
      </w:pPr>
      <w:r>
        <w:rPr>
          <w:rFonts w:ascii="Times New Roman"/>
          <w:b w:val="false"/>
          <w:i w:val="false"/>
          <w:color w:val="000000"/>
          <w:sz w:val="28"/>
        </w:rPr>
        <w:t>
      2) орталық және жергілікті атқарушы органдар аппараттарының қызметкерлерін, квазимемлекеттік сектор субъектілерінің және өзге де ұйымдардың өкілдерін Үкімет қызметі шеңберінде туындайтын мәселелерді қарауға қатысу үшін тартуға және олардан қажетті ақпараттық-талдамалық материалдарды, ұсыныстар мен қорытындыларды сұратуға;</w:t>
      </w:r>
    </w:p>
    <w:p>
      <w:pPr>
        <w:spacing w:after="0"/>
        <w:ind w:left="0"/>
        <w:jc w:val="both"/>
      </w:pPr>
      <w:r>
        <w:rPr>
          <w:rFonts w:ascii="Times New Roman"/>
          <w:b w:val="false"/>
          <w:i w:val="false"/>
          <w:color w:val="000000"/>
          <w:sz w:val="28"/>
        </w:rPr>
        <w:t>
      3) Үкімет Аппараты Басшысының және оның орынбасарларының, құрылымдық бөлімшелер басшыларының тапсырмасы бойынша Үкімет Аппаратының құзыреті шегінде өзге де қажетті өкілеттіктерді жүзеге асыруға құқылы.</w:t>
      </w:r>
    </w:p>
    <w:bookmarkStart w:name="z106" w:id="97"/>
    <w:p>
      <w:pPr>
        <w:spacing w:after="0"/>
        <w:ind w:left="0"/>
        <w:jc w:val="both"/>
      </w:pPr>
      <w:r>
        <w:rPr>
          <w:rFonts w:ascii="Times New Roman"/>
          <w:b w:val="false"/>
          <w:i w:val="false"/>
          <w:color w:val="000000"/>
          <w:sz w:val="28"/>
        </w:rPr>
        <w:t>
      23. Үкімет Аппаратының бас инспекторлары, бас консультанттары, бас сарапшылары және сарапшылары Үкімет Аппаратының сектор меңгерушілеріне бағынады.</w:t>
      </w:r>
    </w:p>
    <w:bookmarkEnd w:id="97"/>
    <w:bookmarkStart w:name="z107" w:id="98"/>
    <w:p>
      <w:pPr>
        <w:spacing w:after="0"/>
        <w:ind w:left="0"/>
        <w:jc w:val="both"/>
      </w:pPr>
      <w:r>
        <w:rPr>
          <w:rFonts w:ascii="Times New Roman"/>
          <w:b w:val="false"/>
          <w:i w:val="false"/>
          <w:color w:val="000000"/>
          <w:sz w:val="28"/>
        </w:rPr>
        <w:t>
      24. Міндеттерді іске асыру және өз функцияларын жүзеге асыру мақсатында Үкімет Аппараты өз құзыреті шегінде:</w:t>
      </w:r>
    </w:p>
    <w:bookmarkEnd w:id="98"/>
    <w:p>
      <w:pPr>
        <w:spacing w:after="0"/>
        <w:ind w:left="0"/>
        <w:jc w:val="both"/>
      </w:pPr>
      <w:r>
        <w:rPr>
          <w:rFonts w:ascii="Times New Roman"/>
          <w:b w:val="false"/>
          <w:i w:val="false"/>
          <w:color w:val="000000"/>
          <w:sz w:val="28"/>
        </w:rPr>
        <w:t>
      1) Парламентте және оның палаталарында Үкіметтің мүдделерін білдіруге, соттарда Үкімет пен Премьер-Министрдің мүдделерін қорғауға;</w:t>
      </w:r>
    </w:p>
    <w:p>
      <w:pPr>
        <w:spacing w:after="0"/>
        <w:ind w:left="0"/>
        <w:jc w:val="both"/>
      </w:pPr>
      <w:r>
        <w:rPr>
          <w:rFonts w:ascii="Times New Roman"/>
          <w:b w:val="false"/>
          <w:i w:val="false"/>
          <w:color w:val="000000"/>
          <w:sz w:val="28"/>
        </w:rPr>
        <w:t>
      2) Президент пен оның Әкімшілігінің актілері мен тапсырмаларының, Үкімет пен Премьер-Министр актілерінің, Үкімет отырыстары шешімдерінің, Премьер-Министр мен оның орынбасарлары тапсырмаларының орындалуына тексеру жүргізуге, оның ішінде орталық және жергілікті атқарушы органдарға барып жүргізуге, анықталған бұзушылықтарды жою жөнінде шаралар қабылдауға;</w:t>
      </w:r>
    </w:p>
    <w:p>
      <w:pPr>
        <w:spacing w:after="0"/>
        <w:ind w:left="0"/>
        <w:jc w:val="both"/>
      </w:pPr>
      <w:r>
        <w:rPr>
          <w:rFonts w:ascii="Times New Roman"/>
          <w:b w:val="false"/>
          <w:i w:val="false"/>
          <w:color w:val="000000"/>
          <w:sz w:val="28"/>
        </w:rPr>
        <w:t>
      3) Премьер-Министрге Үкімет құрамына кіретін мемлекеттік органдардың басшы кадр құрамын қызметке тағайындау және қызметтен босату туралы ұсыныстар енгізуге;</w:t>
      </w:r>
    </w:p>
    <w:p>
      <w:pPr>
        <w:spacing w:after="0"/>
        <w:ind w:left="0"/>
        <w:jc w:val="both"/>
      </w:pPr>
      <w:r>
        <w:rPr>
          <w:rFonts w:ascii="Times New Roman"/>
          <w:b w:val="false"/>
          <w:i w:val="false"/>
          <w:color w:val="000000"/>
          <w:sz w:val="28"/>
        </w:rPr>
        <w:t>
      4) Қазақстан Республикасының заңнамасына сәйкес мемлекеттік органдардың иелігіндегі кез келген, оның ішінде құпия, ақпараттық дерекқорларды пайдалануға;</w:t>
      </w:r>
    </w:p>
    <w:p>
      <w:pPr>
        <w:spacing w:after="0"/>
        <w:ind w:left="0"/>
        <w:jc w:val="both"/>
      </w:pPr>
      <w:r>
        <w:rPr>
          <w:rFonts w:ascii="Times New Roman"/>
          <w:b w:val="false"/>
          <w:i w:val="false"/>
          <w:color w:val="000000"/>
          <w:sz w:val="28"/>
        </w:rPr>
        <w:t>
      5) Үкімет Аппаратының қарауына жатқызылған мәселелер бойынша мемлекеттік органдармен және өзге де ұйымдармен қызметтік хат алмасуды, оның ішінде арнайы байланысты және деректерді беру жүйесін пайдалана отырып, құпия хат алмасуды жүргізуге;</w:t>
      </w:r>
    </w:p>
    <w:p>
      <w:pPr>
        <w:spacing w:after="0"/>
        <w:ind w:left="0"/>
        <w:jc w:val="both"/>
      </w:pPr>
      <w:r>
        <w:rPr>
          <w:rFonts w:ascii="Times New Roman"/>
          <w:b w:val="false"/>
          <w:i w:val="false"/>
          <w:color w:val="000000"/>
          <w:sz w:val="28"/>
        </w:rPr>
        <w:t>
      6) Премьер-Министрдің және оның орынбасарларының, Үкімет Аппараты Басшысының тапсырмалары бойынша Үкімет қаулыларының және Премьер-Министр өкімдерінің жобаларын әзірлеуге;</w:t>
      </w:r>
    </w:p>
    <w:p>
      <w:pPr>
        <w:spacing w:after="0"/>
        <w:ind w:left="0"/>
        <w:jc w:val="both"/>
      </w:pPr>
      <w:r>
        <w:rPr>
          <w:rFonts w:ascii="Times New Roman"/>
          <w:b w:val="false"/>
          <w:i w:val="false"/>
          <w:color w:val="000000"/>
          <w:sz w:val="28"/>
        </w:rPr>
        <w:t>
      7) мемлекеттік органдар дайындаған заңдардың, Президент актілерінің, Үкімет қаулыларының және Премьер-Министр өкімдерінің жобалары бойынша қаржылық-экономикалық, құқықтық сараптаманы және қорытындылар дайындауды жүзеге асыруға;</w:t>
      </w:r>
    </w:p>
    <w:p>
      <w:pPr>
        <w:spacing w:after="0"/>
        <w:ind w:left="0"/>
        <w:jc w:val="both"/>
      </w:pPr>
      <w:r>
        <w:rPr>
          <w:rFonts w:ascii="Times New Roman"/>
          <w:b w:val="false"/>
          <w:i w:val="false"/>
          <w:color w:val="000000"/>
          <w:sz w:val="28"/>
        </w:rPr>
        <w:t>
      8) Президенттің, Президент Әкімшілігі басшылығының, Үкіметтің, Премьер-Министрдің және оның орынбасарларының тапсырмаларын орындамағаны немесе тиісінше орындамағаны үшін министрліктер, ведомстволар және өзге де мемлекеттік органдар басшылығының жауаптылығы туралы ұсыныстар енгізуге;</w:t>
      </w:r>
    </w:p>
    <w:p>
      <w:pPr>
        <w:spacing w:after="0"/>
        <w:ind w:left="0"/>
        <w:jc w:val="both"/>
      </w:pPr>
      <w:r>
        <w:rPr>
          <w:rFonts w:ascii="Times New Roman"/>
          <w:b w:val="false"/>
          <w:i w:val="false"/>
          <w:color w:val="000000"/>
          <w:sz w:val="28"/>
        </w:rPr>
        <w:t>
      9) орталық және жергілікті атқарушы органдардың аппарат басшыларының қызметіне мониторингті жүзеге асыруға және анықталған мәселелер мен тәуекелдердің қорытындысы бойынша оларға тағылымдама не оқытуды ұйымдастыруға;</w:t>
      </w:r>
    </w:p>
    <w:p>
      <w:pPr>
        <w:spacing w:after="0"/>
        <w:ind w:left="0"/>
        <w:jc w:val="both"/>
      </w:pPr>
      <w:r>
        <w:rPr>
          <w:rFonts w:ascii="Times New Roman"/>
          <w:b w:val="false"/>
          <w:i w:val="false"/>
          <w:color w:val="000000"/>
          <w:sz w:val="28"/>
        </w:rPr>
        <w:t>
      10) Президент пен Үкімет жанындағы Премьер-Министр мен оның орынбасарлары басқаратын консультативтік-кеңесші органдардың жұмысына, сондай-ақ мемлекеттік органдар алқаларының отырыстарына қатысуға;</w:t>
      </w:r>
    </w:p>
    <w:p>
      <w:pPr>
        <w:spacing w:after="0"/>
        <w:ind w:left="0"/>
        <w:jc w:val="both"/>
      </w:pPr>
      <w:r>
        <w:rPr>
          <w:rFonts w:ascii="Times New Roman"/>
          <w:b w:val="false"/>
          <w:i w:val="false"/>
          <w:color w:val="000000"/>
          <w:sz w:val="28"/>
        </w:rPr>
        <w:t>
      11) орталық және жергілікті атқарушы органдарды тексеру қорытындылары бойынша Үкімет Аппараты құзыреті шегінде орындалуы міндетті актілер енгізуге;</w:t>
      </w:r>
    </w:p>
    <w:p>
      <w:pPr>
        <w:spacing w:after="0"/>
        <w:ind w:left="0"/>
        <w:jc w:val="both"/>
      </w:pPr>
      <w:r>
        <w:rPr>
          <w:rFonts w:ascii="Times New Roman"/>
          <w:b w:val="false"/>
          <w:i w:val="false"/>
          <w:color w:val="000000"/>
          <w:sz w:val="28"/>
        </w:rPr>
        <w:t>
      12) өндірістік қажеттілік болған жағдайда мемлекеттік органдардың лауазымды тұлғаларын және өзге ұйымдардың өкілдерін шақыруға немесе іссапарға қабылдауға, оның ішінде Үкімет Аппаратында ғылыми жұмыскерлер, докторанттар, магистранттар мен өзге тұлғалардың тағылымдамасын ұйымдастыруға;</w:t>
      </w:r>
    </w:p>
    <w:p>
      <w:pPr>
        <w:spacing w:after="0"/>
        <w:ind w:left="0"/>
        <w:jc w:val="both"/>
      </w:pPr>
      <w:r>
        <w:rPr>
          <w:rFonts w:ascii="Times New Roman"/>
          <w:b w:val="false"/>
          <w:i w:val="false"/>
          <w:color w:val="000000"/>
          <w:sz w:val="28"/>
        </w:rPr>
        <w:t>
      13) Қазақстанның әлеуметтік-экономикалық дамуы, азаматтардың әл-ауқатының өсуі және ел қауіпсіздігін нығайту мәселелері бойынша ғылыми ұйымдар үшін тақырыптық зерттеулер жоспарына ұсыныстар қалыптастыруға, сондай-ақ қоғамдық бірлестіктерден, ғылыми ұйымдардан, ғалымдар мен сарапшылардан ақпараттық-талдамалық сипаттағы материалдар алуға;</w:t>
      </w:r>
    </w:p>
    <w:p>
      <w:pPr>
        <w:spacing w:after="0"/>
        <w:ind w:left="0"/>
        <w:jc w:val="both"/>
      </w:pPr>
      <w:r>
        <w:rPr>
          <w:rFonts w:ascii="Times New Roman"/>
          <w:b w:val="false"/>
          <w:i w:val="false"/>
          <w:color w:val="000000"/>
          <w:sz w:val="28"/>
        </w:rPr>
        <w:t>
      14) Үкімет қызметінің мәселелері бойынша отандық және шетелдік сарапшылар мен консультанттар көрсететін қызметтерді пайдалануға;</w:t>
      </w:r>
    </w:p>
    <w:p>
      <w:pPr>
        <w:spacing w:after="0"/>
        <w:ind w:left="0"/>
        <w:jc w:val="both"/>
      </w:pPr>
      <w:r>
        <w:rPr>
          <w:rFonts w:ascii="Times New Roman"/>
          <w:b w:val="false"/>
          <w:i w:val="false"/>
          <w:color w:val="000000"/>
          <w:sz w:val="28"/>
        </w:rPr>
        <w:t>
      15) Қазақстан Республикасы Бас прокуратурасының және өзге де тексеруші мемлекеттік органдардың бірлескен кешенді тексерулеріне қатысуға;</w:t>
      </w:r>
    </w:p>
    <w:p>
      <w:pPr>
        <w:spacing w:after="0"/>
        <w:ind w:left="0"/>
        <w:jc w:val="both"/>
      </w:pPr>
      <w:r>
        <w:rPr>
          <w:rFonts w:ascii="Times New Roman"/>
          <w:b w:val="false"/>
          <w:i w:val="false"/>
          <w:color w:val="000000"/>
          <w:sz w:val="28"/>
        </w:rPr>
        <w:t>
      16) Үкімет Аппаратының құзыретіне кіретін мәселелер бойынша, оның ішінде тәжірибе алмасу үшін халықаралық ұйымдармен өзара іс-қимыл жасауға;</w:t>
      </w:r>
    </w:p>
    <w:p>
      <w:pPr>
        <w:spacing w:after="0"/>
        <w:ind w:left="0"/>
        <w:jc w:val="both"/>
      </w:pPr>
      <w:r>
        <w:rPr>
          <w:rFonts w:ascii="Times New Roman"/>
          <w:b w:val="false"/>
          <w:i w:val="false"/>
          <w:color w:val="000000"/>
          <w:sz w:val="28"/>
        </w:rPr>
        <w:t>
      17) орталық және жергілікті атқарушы органдардан, басқа да ұйымдардан Үкімет Аппаратының міндеттері мен функцияларын жүзеге асыру үшін ақпарат пен материалдар сұратуға;</w:t>
      </w:r>
    </w:p>
    <w:p>
      <w:pPr>
        <w:spacing w:after="0"/>
        <w:ind w:left="0"/>
        <w:jc w:val="both"/>
      </w:pPr>
      <w:r>
        <w:rPr>
          <w:rFonts w:ascii="Times New Roman"/>
          <w:b w:val="false"/>
          <w:i w:val="false"/>
          <w:color w:val="000000"/>
          <w:sz w:val="28"/>
        </w:rPr>
        <w:t>
      18) Президенттің, Қазақстан Республикасы Мемлекеттік кеңесшісінің, Президент Әкімшілігі Басшысының, Қазақстан Республикасы Қауіпсіздік кеңесі хатшысының, Үкіметтің, Премьер-Министрдің, оның орынбасарлары мен Үкімет Аппараты Басшысының актілері мен тапсырмаларын, бағдарламалық құжаттарды мемлекеттік органдардың іске асыруын бақылауды, оның ішінде инспекциялау шеңберінде жүзеге асыруға;</w:t>
      </w:r>
    </w:p>
    <w:p>
      <w:pPr>
        <w:spacing w:after="0"/>
        <w:ind w:left="0"/>
        <w:jc w:val="both"/>
      </w:pPr>
      <w:r>
        <w:rPr>
          <w:rFonts w:ascii="Times New Roman"/>
          <w:b w:val="false"/>
          <w:i w:val="false"/>
          <w:color w:val="000000"/>
          <w:sz w:val="28"/>
        </w:rPr>
        <w:t>
      19) әкімдер мен Үкімет мүшелерінің өңірлердің тұрғындарымен есеп беру кездесулеріне, жергілікті бюджеттерді қалыптастыру кезінде мәслихаттар сессияларына қатысуға;</w:t>
      </w:r>
    </w:p>
    <w:p>
      <w:pPr>
        <w:spacing w:after="0"/>
        <w:ind w:left="0"/>
        <w:jc w:val="both"/>
      </w:pPr>
      <w:r>
        <w:rPr>
          <w:rFonts w:ascii="Times New Roman"/>
          <w:b w:val="false"/>
          <w:i w:val="false"/>
          <w:color w:val="000000"/>
          <w:sz w:val="28"/>
        </w:rPr>
        <w:t>
      20) Қазақстан Республикасының заңнамасына сәйкес өзге де құқықтарды жүзеге асыруға құқылы.</w:t>
      </w:r>
    </w:p>
    <w:bookmarkStart w:name="z108" w:id="99"/>
    <w:p>
      <w:pPr>
        <w:spacing w:after="0"/>
        <w:ind w:left="0"/>
        <w:jc w:val="both"/>
      </w:pPr>
      <w:r>
        <w:rPr>
          <w:rFonts w:ascii="Times New Roman"/>
          <w:b w:val="false"/>
          <w:i w:val="false"/>
          <w:color w:val="000000"/>
          <w:sz w:val="28"/>
        </w:rPr>
        <w:t>
      25. Мемлекеттік органдардың қажетті материалдарды, мәліметтерді ұсынуы, сондай-ақ Үкімет пен Премьер-Министр шешімдерінің жобаларын пысықтау жөніндегі Үкімет Аппаратының талаптары Премьер-Министрдің, оның орынбасарларының және Үкімет Аппараты Басшысының тапсырмаларында белгіленген мерзімдерде міндетті түрде орындалуға тиіс.</w:t>
      </w:r>
    </w:p>
    <w:bookmarkEnd w:id="99"/>
    <w:bookmarkStart w:name="z109" w:id="100"/>
    <w:p>
      <w:pPr>
        <w:spacing w:after="0"/>
        <w:ind w:left="0"/>
        <w:jc w:val="both"/>
      </w:pPr>
      <w:r>
        <w:rPr>
          <w:rFonts w:ascii="Times New Roman"/>
          <w:b w:val="false"/>
          <w:i w:val="false"/>
          <w:color w:val="000000"/>
          <w:sz w:val="28"/>
        </w:rPr>
        <w:t>
      26. Премьер-Министр, Үкімет Аппаратының Басшысы қол қойған қызметтік куәліктер олардың иелеріне "Үкімет үйі", "Министрліктер үйі" әкімшілік ғимараттарына, орталық және жергілікті атқарушы органдардың ғимараттарына, сондай-ақ Президентке есеп беретін мемлекеттік органдар мен мекемелерді, режимдік объектілерді, сондай-ақ күзетуді Қазақстан Республикасы Қорғаныс министрлігінің әскери бөлімшелері немесе арнаулы мемлекеттік органдар жүзеге асыратын объектілерді қоспағанда, өзге де мемлекеттік мекемелер мен мемлекеттік кәсіпорындарға кіруге құқық береді.</w:t>
      </w:r>
    </w:p>
    <w:bookmarkEnd w:id="100"/>
    <w:bookmarkStart w:name="z110" w:id="101"/>
    <w:p>
      <w:pPr>
        <w:spacing w:after="0"/>
        <w:ind w:left="0"/>
        <w:jc w:val="left"/>
      </w:pPr>
      <w:r>
        <w:rPr>
          <w:rFonts w:ascii="Times New Roman"/>
          <w:b/>
          <w:i w:val="false"/>
          <w:color w:val="000000"/>
        </w:rPr>
        <w:t xml:space="preserve"> 5-тарау. Үкімет Аппаратының мүлкі</w:t>
      </w:r>
    </w:p>
    <w:bookmarkEnd w:id="101"/>
    <w:bookmarkStart w:name="z111" w:id="102"/>
    <w:p>
      <w:pPr>
        <w:spacing w:after="0"/>
        <w:ind w:left="0"/>
        <w:jc w:val="both"/>
      </w:pPr>
      <w:r>
        <w:rPr>
          <w:rFonts w:ascii="Times New Roman"/>
          <w:b w:val="false"/>
          <w:i w:val="false"/>
          <w:color w:val="000000"/>
          <w:sz w:val="28"/>
        </w:rPr>
        <w:t>
      27. Үкімет Аппаратының жедел басқару құқығында оқшауланған мүлкі болады.</w:t>
      </w:r>
    </w:p>
    <w:bookmarkEnd w:id="102"/>
    <w:p>
      <w:pPr>
        <w:spacing w:after="0"/>
        <w:ind w:left="0"/>
        <w:jc w:val="both"/>
      </w:pPr>
      <w:r>
        <w:rPr>
          <w:rFonts w:ascii="Times New Roman"/>
          <w:b w:val="false"/>
          <w:i w:val="false"/>
          <w:color w:val="000000"/>
          <w:sz w:val="28"/>
        </w:rPr>
        <w:t>
      Үкімет Аппаратының мүлкі оған мемлекет берген мүліктің есебінен құралады және негізгі қорлар мен айналым қаражатынан, сондай-ақ құны Үкімет Аппаратының балансында көрсетілетін өзге де мүліктен тұрады.</w:t>
      </w:r>
    </w:p>
    <w:bookmarkStart w:name="z112" w:id="103"/>
    <w:p>
      <w:pPr>
        <w:spacing w:after="0"/>
        <w:ind w:left="0"/>
        <w:jc w:val="both"/>
      </w:pPr>
      <w:r>
        <w:rPr>
          <w:rFonts w:ascii="Times New Roman"/>
          <w:b w:val="false"/>
          <w:i w:val="false"/>
          <w:color w:val="000000"/>
          <w:sz w:val="28"/>
        </w:rPr>
        <w:t>
      28. Үкімет Аппаратына бекітіп берілген мүлік республикалық меншікке жатады.</w:t>
      </w:r>
    </w:p>
    <w:bookmarkEnd w:id="103"/>
    <w:bookmarkStart w:name="z113" w:id="104"/>
    <w:p>
      <w:pPr>
        <w:spacing w:after="0"/>
        <w:ind w:left="0"/>
        <w:jc w:val="both"/>
      </w:pPr>
      <w:r>
        <w:rPr>
          <w:rFonts w:ascii="Times New Roman"/>
          <w:b w:val="false"/>
          <w:i w:val="false"/>
          <w:color w:val="000000"/>
          <w:sz w:val="28"/>
        </w:rPr>
        <w:t>
      29. Егер Қазақстан Республикасының заңнамасында өзгеше белгіленбесе, Үкімет Аппаратының өзіне бекітіп берілген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104"/>
    <w:bookmarkStart w:name="z114" w:id="105"/>
    <w:p>
      <w:pPr>
        <w:spacing w:after="0"/>
        <w:ind w:left="0"/>
        <w:jc w:val="left"/>
      </w:pPr>
      <w:r>
        <w:rPr>
          <w:rFonts w:ascii="Times New Roman"/>
          <w:b/>
          <w:i w:val="false"/>
          <w:color w:val="000000"/>
        </w:rPr>
        <w:t xml:space="preserve"> 6-тарау. Үкімет Аппаратын қайта ұйымдастыру және тарату</w:t>
      </w:r>
    </w:p>
    <w:bookmarkEnd w:id="105"/>
    <w:bookmarkStart w:name="z115" w:id="106"/>
    <w:p>
      <w:pPr>
        <w:spacing w:after="0"/>
        <w:ind w:left="0"/>
        <w:jc w:val="both"/>
      </w:pPr>
      <w:r>
        <w:rPr>
          <w:rFonts w:ascii="Times New Roman"/>
          <w:b w:val="false"/>
          <w:i w:val="false"/>
          <w:color w:val="000000"/>
          <w:sz w:val="28"/>
        </w:rPr>
        <w:t>
      30. Үкімет Аппаратын қайта ұйымдастыру және тарату Қазақстан Республикасының заңнамасына сәйкес жүзеге асырылады.</w:t>
      </w:r>
    </w:p>
    <w:bookmarkEnd w:id="106"/>
    <w:bookmarkStart w:name="z116" w:id="107"/>
    <w:p>
      <w:pPr>
        <w:spacing w:after="0"/>
        <w:ind w:left="0"/>
        <w:jc w:val="left"/>
      </w:pPr>
      <w:r>
        <w:rPr>
          <w:rFonts w:ascii="Times New Roman"/>
          <w:b/>
          <w:i w:val="false"/>
          <w:color w:val="000000"/>
        </w:rPr>
        <w:t xml:space="preserve"> Үкімет Аппаратының қарамағындағы ұйымдардың тізбесі</w:t>
      </w:r>
    </w:p>
    <w:bookmarkEnd w:id="107"/>
    <w:bookmarkStart w:name="z117" w:id="108"/>
    <w:p>
      <w:pPr>
        <w:spacing w:after="0"/>
        <w:ind w:left="0"/>
        <w:jc w:val="both"/>
      </w:pPr>
      <w:r>
        <w:rPr>
          <w:rFonts w:ascii="Times New Roman"/>
          <w:b w:val="false"/>
          <w:i w:val="false"/>
          <w:color w:val="000000"/>
          <w:sz w:val="28"/>
        </w:rPr>
        <w:t>
      "Қазақстан Республикасының Мемлекеттік фельдъегерлік қызметі" республикалық мемлекеттік мекемесі.</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