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5886" w14:textId="7a85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автомобиль тасымалдарын қадағалаудың ақпараттық жүйесінің ұлттық операторын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12 қаңтардағы № 17 қаулысы. Күші жойылды - Қазақстан Республикасы Үкіметінің 2024 жылғы 10 қыркүйектегі № 731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10.09.2024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(23.11.2024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193-бабы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бөлігіне, "Автомобиль көлiгi туралы" Қазақстан Республикасының Заңы 14-1-бабының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2022 жылғы 30 маусымдағы № 453 қаулысымен бекітілген Мемлекеттік кәсіпорынды, акционерлік қоғамды, жауапкершілігі шектеулі серіктестікті арнайы құқық субъектісі ретінде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"Ұлттық ғарыштық зерттеулер мен технологиялар орталығы" акционерлік қоғамының "Ғарыштық техника және технологиялар институты" еншілес жауапкершілігі шектеулі серіктестігі халықаралық автомобиль тасымалдарын қадағалаудың ақпараттық жүйесінің ұлттық операторы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"Халықаралық автомобиль тасымалдарын қадағалаудың ақпараттық жүйесінің ұлттық операторын айқындау туралы" Қазақстан Республикасы Үкіметінің 2020 жылғы 3 желтоқсандағы № 819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