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206" w14:textId="3fbb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6 ақпандағы № 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хаттаманы ратификациялау туралы" Қазақстан Республикасы Заңының жобасы Қазақстан Республикасы Парламенті Сенатының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хаттаманы ратификациялау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4 наурызда жасалған 1999 жылғы 4 маусымдағы Өнертабыстарды құқықтық қорғау саласында мемлекетаралық құпиялардың сақталуын өзара қамтамасыз ету туралы келісімнің қолданысын тоқтату туралы хаттама ратификациялансын.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