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71af" w14:textId="f9b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"Қазимпэкс" республикалық орталығы"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28 наурыздағы № 261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"Қазимпэкс" республикалық орталығы" акционерлік қоғамы жарғылық капиталында мемлекеттің жүз пайыз қатысу үлесі бар "Қазимпэкс" республикалық орталығы" жауапкершілігі шектеулі серіктестігі (бұдан әрі – серіктестік) етіп қайта құру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бағыттары мынадай болып айқындалсын: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өзге сымсыз телекоммуникациялық байланысты жүзеге асыру;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қорғаныс және ұлттық қауіпсіздік саласындағы зерттеулер мен эксперименттік әзірлемелер;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жекеменшік жылжымайтын мүлікті жалдау және басқару;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сыйақы үшін немесе шарттық негізде жылжымайтын мүлікті басқару;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басқа топтамаларға енгізілмеген тауарлардың жекелеген түрлерінің немесе тауарлар топтарының саудасына маманданған агенттер қызметі;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ақпараттық жүйелер мен деректер базасын сүйемелдей отырып, ақпараттық-әдіснамалық қамтамасыз 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Республикасының Ұлттық қауіпсіздік комитетімен бірлесіп (келісу бойынша), Қазақстан Республикасының заңнамасында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серіктестіктің жарғысын бекітуді және оны "Азаматтарға арналған үкімет" мемлекеттік корпорациясында мемлекеттік тіркеуді;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Ұлттық қауіпсіздік комитетіне серіктестіктің мемлекеттік қатысу үлесіне иелік ету және пайдалану құқығын беруді;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өзгерістер енгізілсін: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бөлімінде: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21-19-жол мынадай редакцияда жазылсын: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"21-19. "Қазимпэкс" республикалық орталығы" ЖШС";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қауіпсіздік комитетіне" бөлімінде: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242-жол мынадай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"242. "Қазимпэкс" республикалық орталығы" ЖШС".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"Қазимпэкс" республикалық орталығы" акционерлік қоғамының кейбір мәселелері туралы" Қазақстан Республикасы Үкіметінің 2015 жылғы 7 тамыздағы № 619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