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0946" w14:textId="b600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28 шiлдедегi № 622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туралы" Қазақстан Республикасы Үкіметінің 2011 жылғы 1 маусымдағы № 615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туралы" Қазақстан Республикасы Үкіметінің 2011 жылғы 1 маусымдағы № 615 қаулысына өзгеріс пен толықтырулар енгізу туралы" Қазақстан Республикасы Үкiметiнiң 2017 жылғы 1 қарашадағы № 695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және Қазақстан Республикасы Премьер-Министрінің кейбір өкімдеріне өзгерістер мен толықтырулар енгізу туралы" Қазақстан Республикасы Үкіметінің 2021 жылғы 18 наурыздағы № 145 қаулысымен бекітілген Қазақстан Республикасы Үкіметінің кейбір шешімдеріне және Қазақстан Республикасы Премьер-Министрінің кейбір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туралы" Қазақстан Республикасы Үкіметінің 2011 жылғы 1 маусымдағы № 615 қаулысына өзгерістер енгізу туралы" Қазақстан Республикасы Үкiметiнiң 2022 жылғы 19 желтоқсандағы № 1027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