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7b80" w14:textId="3e77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"Концессия жобасы бойынша Қазақстан Республикасы Үкіметінің мемлекеттік концессиялық міндеттемелерін қабылдаудың кейбір мәселелері туралы" Қазақстан Республикасы Үкіметінің 2018 жылғы 6 ақпандағы № 41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4 тамыздағы № 645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"Концессия жобасы бойынша Қазақстан Республикасы Үкіметінің мемлекеттік концессиялық міндеттемелерін қабылдаудың кейбір мәселелері туралы" Қазақстан Республикасы Үкіметінің 2018 жылғы 6 ақпандағы № 41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қабылданған мемлекеттік концессиялық міндеттемелерінің жылдар бойынша көлемі 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Қолжетімділік үшін төлемақы төлемдерінің кестесі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Қолжетімділік үшін болжамды төлемақының жалпы базалық сомасы (концессия шартының талаптарында көзделген валюталық өтеуді, сондай-ақ қолжетімділік үшін төлемақыны түзетуді ескермегенде) 510967321 (бес жүз он миллиард тоғыз жүз алпыс жеті миллион үш жүз жиырма бір) мың теңгені (оның ішінде инвестициялық шығындар өтеу (ИШӨ) – 176724305 мың теңге, пайдалану шығындарын өтеу (ПШӨ) – 28031259 мың теңге, басқару сыйақысы (БС) – 306211758 мың теңге) құрайды, оның ішінде жылдар бойынша: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15855584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ИШӨ – 6497217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ПШӨ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– 347796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9010571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38053400 мың теңге (оның ішінде ИШӨ – 15593321 мың теңге, ПШӨ – 737327 мың теңге, БС – 21722752 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38053400 мың теңге (оның ішінде ИШӨ – 15593321 мың теңге, ПШӨ – 781567 мың теңге, БС – 21678512 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жыл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38053400 мың теңге (оның ішінде ИШӨ – 15593321 мың теңге, ПШӨ – 828461 мың теңге, БС – 21631618 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38053400 мың теңге (оның ішінде ИШӨ – 15593321 мың теңге, ПШӨ – 878169 мың теңге, БС – 21581910 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38053400 мың теңге (оның ішінде ИШӨ – 15593321 мың теңге, ПШӨ – 3100890 мың теңге, БС – 19359189 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жыл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38053400 мың теңге (оның ішінде ИШӨ – 15593321 мың теңге, ПШӨ – 3156741 мың теңге, БС – 19303338 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жыл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38053400 мың теңге (оның ішінде ИШӨ – 15593321 мың теңге, ПШӨ – 1045913 мың теңге, БС – 21414166 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 жыл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38053400 мың теңге (оның ішінде ИШӨ – 15593321 мың теңге, ПШӨ – 1108668 мың теңге, БС – 21351411 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2032 жыл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38053400 мың теңге (оның ішінде ИШӨ – 15593321 мың теңге, ПШӨ – 1175188 мың теңге, БС – 21284891 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 жыл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38053400 мың теңге (оның ішінде ИШӨ – 15593321 мың теңге, ПШӨ – 2682660 мың теңге, БС – 19777419 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2034 жыл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28035700 мың теңге (оның ішінде ИШӨ – 7796661 мың теңге, ПШӨ – 2757401 мың теңге, БС – 17481638 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 жыл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33527197 мың теңге (оның ішінде ИШӨ – 6497217 мың теңге, ПШӨ – 3227301 мың теңге, БС – 23802679 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 жыл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17671614 мың теңге (оның ішінде ИШӨ – 0 теңге, ПШӨ – 2963485 мың теңге, БС – 14708129 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 жыл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17671614 мың теңге (оның ішінде ИШӨ – 0 теңге, ПШӨ – 1572666 мың теңге, БС – 16098948 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 жыл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17671613 мың теңге (оның ішінде ИШӨ – 0 теңге, ПШӨ – 1667026 мың теңге, БС – 16004587 мың теңге)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