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7b80" w14:textId="3e77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"Концессия жобасы бойынша Қазақстан Республикасы Үкіметінің мемлекеттік концессиялық міндеттемелерін қабылдаудың кейбір мәселелері туралы" Қазақстан Республикасы Үкіметінің 2018 жылғы 6 ақпандағы № 41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4 тамыздағы № 645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"Концессия жобасы бойынша Қазақстан Республикасы Үкіметінің мемлекеттік концессиялық міндеттемелерін қабылдаудың кейбір мәселелері туралы" Қазақстан Республикасы Үкіметінің 2018 жылғы 6 ақпандағы № 41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қабылданған мемлекеттік концессиялық міндеттемелерінің жылдар бойынша көлемі 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Қолжетімділік үшін төлемақы төлемдерінің кестесі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Қолжетімділік үшін болжамды төлемақының жалпы базалық сомасы (концессия шартының талаптарында көзделген валюталық өтеуді, сондай-ақ қолжетімділік үшін төлемақыны түзетуді ескермегенде) 510967321 (бес жүз он миллиард тоғыз жүз алпыс жеті миллион үш жүз жиырма бір) мың теңгені (оның ішінде инвестициялық шығындар өтеу (ИШӨ) – 176724305 мың теңге, пайдалану шығындарын өтеу (ПШӨ) – 28031259 мың теңге, басқару сыйақысы (БС) – 306211758 мың теңге) құрайды, оның ішінде жылдар бойынша: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2023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15855584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ИШӨ – 6497217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ПШӨ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– 347796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БС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9010571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737327 мың теңге, БС – 21722752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781567 мың теңге, БС – 21678512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2026 жыл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828461 мың теңге, БС – 21631618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878169 мың теңге, БС – 21581910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3100890 мың теңге, БС – 19359189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3156741 мың теңге, БС – 19303338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1045913 мың теңге, БС – 21414166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1108668 мың теңге, БС – 21351411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2032 жыл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1175188 мың теңге, БС – 21284891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38053400 мың теңге (оның ішінде ИШӨ – 15593321 мың теңге, ПШӨ – 2682660 мың теңге, БС – 19777419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2034 жыл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28035700 мың теңге (оның ішінде ИШӨ – 7796661 мың теңге, ПШӨ – 2757401 мың теңге, БС – 17481638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33527197 мың теңге (оның ішінде ИШӨ – 6497217 мың теңге, ПШӨ – 3227301 мың теңге, БС – 23802679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17671614 мың теңге (оның ішінде ИШӨ – 0 теңге, ПШӨ – 2963485 мың теңге, БС – 14708129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17671614 мың теңге (оның ішінде ИШӨ – 0 теңге, ПШӨ – 1572666 мың теңге, БС – 16098948 мың 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 жыл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17671613 мың теңге (оның ішінде ИШӨ – 0 теңге, ПШӨ – 1667026 мың теңге, БС – 16004587 мың теңге)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