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c338" w14:textId="707c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Республикасының Ұлттық кәсіпкерлер палатасына міндетті мүшелік жарналарды төлеу қағидаларын бекіту туралы" 2013 жылғы 31 желтоқсандағы № 1555 және "Бизнес-әріптестер тізілімін жасау, жүргізу және пайдалану қағидаларын бекіту туралы" 2021 жылғы 3 маусымдағы № 372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17 тамыздағы № 697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Ұлттық кәсіпкерлер палатасына міндетті мүшелік жарналарды төлеу қағидаларын бекіту туралы" Қазақстан Республикасы Үкіметінің 2013 жылғы 31 желтоқсандағы № 1555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"Бизнес-әріптестер тізілімін жасау, жүргізу және пайдалану қағидаларын бекіту туралы" Қазақстан Республикасы Үкіметінің 2021 жылғы 3 маусымдағы № 372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