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41d63" w14:textId="1741d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2023 жылғы 29 тамыздағы № 731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xml:space="preserve">
      2. Осы қаулы 2023 жылғы 1 қыркүйектен бастап қолданысқа енгізілетін осы қаулыға қосымшаның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23-тармақтарын</w:t>
      </w:r>
      <w:r>
        <w:rPr>
          <w:rFonts w:ascii="Times New Roman"/>
          <w:b w:val="false"/>
          <w:i w:val="false"/>
          <w:color w:val="000000"/>
          <w:sz w:val="28"/>
        </w:rPr>
        <w:t xml:space="preserve"> және 2024 жылғы 2 наурыздан бастап қолданысқа енгізілетін осы қаулыға қосымшаның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10-тармақтарын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29 тамыздағы</w:t>
            </w:r>
            <w:r>
              <w:br/>
            </w:r>
            <w:r>
              <w:rPr>
                <w:rFonts w:ascii="Times New Roman"/>
                <w:b w:val="false"/>
                <w:i w:val="false"/>
                <w:color w:val="000000"/>
                <w:sz w:val="20"/>
              </w:rPr>
              <w:t>№ 731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"Мәжбүрлеп емдеуге арналған наркологиялық ұйымдарға жіберу қолданылмайтын алкоголизммен, нашақорлықпен және уытқұмарлықпен ауыратын науқастардың медициналық қарсы айғақтарының тізбесін бекіту туралы" Қазақстан Республикасы Үкіметінің 2011 жылғы 28 маусымдағы № 725 </w:t>
      </w:r>
      <w:r>
        <w:rPr>
          <w:rFonts w:ascii="Times New Roman"/>
          <w:b w:val="false"/>
          <w:i w:val="false"/>
          <w:color w:val="000000"/>
          <w:sz w:val="28"/>
        </w:rPr>
        <w:t>қаулысы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"Әлеуметтік медициналық сақтандыру қорының активтерін инвестициялау үшін қаржылық құралдардың тізбесін айқындау туралы" Қазақстан Республикасы Үкіметінің 2016 жылғы 14 сәуірдегі № 210 </w:t>
      </w:r>
      <w:r>
        <w:rPr>
          <w:rFonts w:ascii="Times New Roman"/>
          <w:b w:val="false"/>
          <w:i w:val="false"/>
          <w:color w:val="000000"/>
          <w:sz w:val="28"/>
        </w:rPr>
        <w:t>қаулысы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"Әлеуметтік медициналық сақтандыру қорының қаржылық орнықтылығының кейбір мәселелері туралы" Қазақстан Республикасы Үкіметінің 2016 жылғы 5 мамырдағы № 274 </w:t>
      </w:r>
      <w:r>
        <w:rPr>
          <w:rFonts w:ascii="Times New Roman"/>
          <w:b w:val="false"/>
          <w:i w:val="false"/>
          <w:color w:val="000000"/>
          <w:sz w:val="28"/>
        </w:rPr>
        <w:t>қаулысы</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4. "Әлеуметтік медициналық сақтандыру қорына трансферттерді беру қағидаларын бекіту туралы" Қазақстан Республикасы Үкіметінің 2017 жылғы 8 қыркүйектегі № 554 </w:t>
      </w:r>
      <w:r>
        <w:rPr>
          <w:rFonts w:ascii="Times New Roman"/>
          <w:b w:val="false"/>
          <w:i w:val="false"/>
          <w:color w:val="000000"/>
          <w:sz w:val="28"/>
        </w:rPr>
        <w:t>қаулысы</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5. "Әлеуметтік медициналық сақтандыру қорының күтпеген шығыстарды жабуға арналған резервінің мөлшерін белгілеу туралы" Қазақстан Республикасы Үкіметінің 2017 жылғы 29 желтоқсандағы № 914 </w:t>
      </w:r>
      <w:r>
        <w:rPr>
          <w:rFonts w:ascii="Times New Roman"/>
          <w:b w:val="false"/>
          <w:i w:val="false"/>
          <w:color w:val="000000"/>
          <w:sz w:val="28"/>
        </w:rPr>
        <w:t>қаулысы</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6. "Әлеуметтік медициналық сақтандыру қорының күтпеген шығыстарды жабуға арналған резервін қалыптастыру және пайдалану қағидаларын бекіту туралы" Қазақстан Республикасы Үкіметінің 2017 жылғы 29 желтоқсандағы № 915 </w:t>
      </w:r>
      <w:r>
        <w:rPr>
          <w:rFonts w:ascii="Times New Roman"/>
          <w:b w:val="false"/>
          <w:i w:val="false"/>
          <w:color w:val="000000"/>
          <w:sz w:val="28"/>
        </w:rPr>
        <w:t>қаулысы</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7. "Әлеуметтік медициналық сақтандыру қорының активтерін инвестициялау үшін қаржылық құралдардың тізбесін айқындау туралы" Қазақстан Республикасы Үкіметінің 2016 жылғы 14 сәуірдегі № 210 қаулысына өзгеріс енгізу туралы" Қазақстан Республикасы Үкіметінің 2018 жылғы 13 желтоқсандағы № 828 </w:t>
      </w:r>
      <w:r>
        <w:rPr>
          <w:rFonts w:ascii="Times New Roman"/>
          <w:b w:val="false"/>
          <w:i w:val="false"/>
          <w:color w:val="000000"/>
          <w:sz w:val="28"/>
        </w:rPr>
        <w:t>қаулысы</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8. "Әлеуметтік медициналық сақтандыру қорына трансферттерді беру қағидаларын бекіту туралы" Қазақстан Республикасы Үкіметінің 2017 жылғы 8 қыркүйектегі № 554 қаулысына өзгерістер енгізу туралы" Қазақстан Республикасы Үкіметінің 2018 жылғы 13 желтоқсандағы № 829 </w:t>
      </w:r>
      <w:r>
        <w:rPr>
          <w:rFonts w:ascii="Times New Roman"/>
          <w:b w:val="false"/>
          <w:i w:val="false"/>
          <w:color w:val="000000"/>
          <w:sz w:val="28"/>
        </w:rPr>
        <w:t>қаулысы</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9. "Халықты мемлекеттік медициналық қамтамасыз етудің кейбір мәселелері туралы" Қазақстан Республикасы Үкіметінің 2020 жылғы 7 сәуірдегі № 182 қаулысының </w:t>
      </w:r>
      <w:r>
        <w:rPr>
          <w:rFonts w:ascii="Times New Roman"/>
          <w:b w:val="false"/>
          <w:i w:val="false"/>
          <w:color w:val="000000"/>
          <w:sz w:val="28"/>
        </w:rPr>
        <w:t>2-тармағы</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10. "Әлеуметтік медициналық сақтандыру қорына трансферттерді беру қағидаларын бекіту туралы" Қазақстан Республикасы Үкіметінің 2017 жылғы 8 қыркүйектегі № 554 қаулысына өзгерістер мен толықтырулар енгізу туралы" Қазақстан Республикасы Үкіметінің 2020 жылғы 22 маусымдағы № 380 </w:t>
      </w:r>
      <w:r>
        <w:rPr>
          <w:rFonts w:ascii="Times New Roman"/>
          <w:b w:val="false"/>
          <w:i w:val="false"/>
          <w:color w:val="000000"/>
          <w:sz w:val="28"/>
        </w:rPr>
        <w:t>қаулысы</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11. "Әлеуметтік медициналық сақтандыру қорының күтпеген шығыстарды жабуға арналған резервін қалыптастыру және пайдалану қағидаларын бекіту туралы" Қазақстан Республикасы Үкіметінің 2017 жылғы 29 желтоқсандағы № 915 қаулысына өзгеріс енгізу туралы" Қазақстан Республикасы Үкіметінің 2020 жылғы 14 қазандағы № 661 </w:t>
      </w:r>
      <w:r>
        <w:rPr>
          <w:rFonts w:ascii="Times New Roman"/>
          <w:b w:val="false"/>
          <w:i w:val="false"/>
          <w:color w:val="000000"/>
          <w:sz w:val="28"/>
        </w:rPr>
        <w:t>қаулысы</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xml:space="preserve">
      12. "Қазақстан Республикасында мемлекеттік тіркеуден өтпеген дәрілік заттар мен медициналық бұйымдарды гуманитарлық көмек ретінде Қазақстан Республикасының аумағына әкелу жағдайларын айқындау туралы" Қазақстан Республикасы Үкіметінің 2020 жылғы 14 қазандағы № 662 </w:t>
      </w:r>
      <w:r>
        <w:rPr>
          <w:rFonts w:ascii="Times New Roman"/>
          <w:b w:val="false"/>
          <w:i w:val="false"/>
          <w:color w:val="000000"/>
          <w:sz w:val="28"/>
        </w:rPr>
        <w:t>қаулысы</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xml:space="preserve">
      13. "Turar Healthcare" коммерциялық емес акционерлік қоғамын құру мәселелері туралы" Қазақстан Республикасы Үкіметінің 2020 жылғы 30 қазандағы № 723 қаулысының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және </w:t>
      </w:r>
      <w:r>
        <w:rPr>
          <w:rFonts w:ascii="Times New Roman"/>
          <w:b w:val="false"/>
          <w:i w:val="false"/>
          <w:color w:val="000000"/>
          <w:sz w:val="28"/>
        </w:rPr>
        <w:t>3-тармағы</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xml:space="preserve">
      14. "Төтенше ахуалдар, төтенше жағдай режимін енгізу кезінде халыққа медициналық көмек көрсету тәртібін, түрлері мен көлемін бекіту туралы" Қазақстан Республикасы Үкіметінің 2020 жылғы 26 қарашадағы № 796 </w:t>
      </w:r>
      <w:r>
        <w:rPr>
          <w:rFonts w:ascii="Times New Roman"/>
          <w:b w:val="false"/>
          <w:i w:val="false"/>
          <w:color w:val="000000"/>
          <w:sz w:val="28"/>
        </w:rPr>
        <w:t>қаулысы</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xml:space="preserve">
      15. "Бірыңғай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9 ақпандағы № 47 </w:t>
      </w:r>
      <w:r>
        <w:rPr>
          <w:rFonts w:ascii="Times New Roman"/>
          <w:b w:val="false"/>
          <w:i w:val="false"/>
          <w:color w:val="000000"/>
          <w:sz w:val="28"/>
        </w:rPr>
        <w:t>қаулысы</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16. "Бірыңғай дистрибьюторды айқындау және Қазақстан Республикасы Үкіметінің кейбір шешімдерінің күші жойылды деп тану туралы" Қазақстан Республикасы Үкіметінің 2021 жылғы 9 ақпандағы № 48 </w:t>
      </w:r>
      <w:r>
        <w:rPr>
          <w:rFonts w:ascii="Times New Roman"/>
          <w:b w:val="false"/>
          <w:i w:val="false"/>
          <w:color w:val="000000"/>
          <w:sz w:val="28"/>
        </w:rPr>
        <w:t>қаулысы</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xml:space="preserve">
      17.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4 маусымдағы № 375 </w:t>
      </w:r>
      <w:r>
        <w:rPr>
          <w:rFonts w:ascii="Times New Roman"/>
          <w:b w:val="false"/>
          <w:i w:val="false"/>
          <w:color w:val="000000"/>
          <w:sz w:val="28"/>
        </w:rPr>
        <w:t>қаулысы</w:t>
      </w:r>
      <w:r>
        <w:rPr>
          <w:rFonts w:ascii="Times New Roman"/>
          <w:b w:val="false"/>
          <w:i w:val="false"/>
          <w:color w:val="000000"/>
          <w:sz w:val="28"/>
        </w:rPr>
        <w:t>.</w:t>
      </w:r>
    </w:p>
    <w:bookmarkEnd w:id="20"/>
    <w:bookmarkStart w:name="z23" w:id="21"/>
    <w:p>
      <w:pPr>
        <w:spacing w:after="0"/>
        <w:ind w:left="0"/>
        <w:jc w:val="both"/>
      </w:pPr>
      <w:r>
        <w:rPr>
          <w:rFonts w:ascii="Times New Roman"/>
          <w:b w:val="false"/>
          <w:i w:val="false"/>
          <w:color w:val="000000"/>
          <w:sz w:val="28"/>
        </w:rPr>
        <w:t xml:space="preserve">
      18. "Адамның өмірі мен денсаулығына зиянды әсерін тигізетін, күшті әсер ететін заттардың тізбесін айқындау туралы" Қазақстан Республикасы Үкіметінің 2021 жылғы 10 маусымдағы № 396 </w:t>
      </w:r>
      <w:r>
        <w:rPr>
          <w:rFonts w:ascii="Times New Roman"/>
          <w:b w:val="false"/>
          <w:i w:val="false"/>
          <w:color w:val="000000"/>
          <w:sz w:val="28"/>
        </w:rPr>
        <w:t>қаулысы</w:t>
      </w:r>
      <w:r>
        <w:rPr>
          <w:rFonts w:ascii="Times New Roman"/>
          <w:b w:val="false"/>
          <w:i w:val="false"/>
          <w:color w:val="000000"/>
          <w:sz w:val="28"/>
        </w:rPr>
        <w:t>.</w:t>
      </w:r>
    </w:p>
    <w:bookmarkEnd w:id="21"/>
    <w:bookmarkStart w:name="z24" w:id="22"/>
    <w:p>
      <w:pPr>
        <w:spacing w:after="0"/>
        <w:ind w:left="0"/>
        <w:jc w:val="both"/>
      </w:pPr>
      <w:r>
        <w:rPr>
          <w:rFonts w:ascii="Times New Roman"/>
          <w:b w:val="false"/>
          <w:i w:val="false"/>
          <w:color w:val="000000"/>
          <w:sz w:val="28"/>
        </w:rPr>
        <w:t xml:space="preserve">
      19.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4 маусымдағы № 375 қаулысына өзгеріс енгізу туралы" Қазақстан Республикасы Үкіметінің 2022 жылғы 11 мамырдағы № 294 </w:t>
      </w:r>
      <w:r>
        <w:rPr>
          <w:rFonts w:ascii="Times New Roman"/>
          <w:b w:val="false"/>
          <w:i w:val="false"/>
          <w:color w:val="000000"/>
          <w:sz w:val="28"/>
        </w:rPr>
        <w:t>қаулысы</w:t>
      </w:r>
      <w:r>
        <w:rPr>
          <w:rFonts w:ascii="Times New Roman"/>
          <w:b w:val="false"/>
          <w:i w:val="false"/>
          <w:color w:val="000000"/>
          <w:sz w:val="28"/>
        </w:rPr>
        <w:t>.</w:t>
      </w:r>
    </w:p>
    <w:bookmarkEnd w:id="22"/>
    <w:bookmarkStart w:name="z25" w:id="23"/>
    <w:p>
      <w:pPr>
        <w:spacing w:after="0"/>
        <w:ind w:left="0"/>
        <w:jc w:val="both"/>
      </w:pPr>
      <w:r>
        <w:rPr>
          <w:rFonts w:ascii="Times New Roman"/>
          <w:b w:val="false"/>
          <w:i w:val="false"/>
          <w:color w:val="000000"/>
          <w:sz w:val="28"/>
        </w:rPr>
        <w:t xml:space="preserve">
      20. "Дәрілік заттарды таңбалауда қолданылатын бақылау (сәйкестендіру) белгісі, сәйкестендіру құралы құнының шекті мөлшерін айқындау туралы" Қазақстан Республикасы Үкіметінің 2022 жылғы 18 шiлдедегi № 498 </w:t>
      </w:r>
      <w:r>
        <w:rPr>
          <w:rFonts w:ascii="Times New Roman"/>
          <w:b w:val="false"/>
          <w:i w:val="false"/>
          <w:color w:val="000000"/>
          <w:sz w:val="28"/>
        </w:rPr>
        <w:t>қаулысы</w:t>
      </w:r>
      <w:r>
        <w:rPr>
          <w:rFonts w:ascii="Times New Roman"/>
          <w:b w:val="false"/>
          <w:i w:val="false"/>
          <w:color w:val="000000"/>
          <w:sz w:val="28"/>
        </w:rPr>
        <w:t>.</w:t>
      </w:r>
    </w:p>
    <w:bookmarkEnd w:id="23"/>
    <w:bookmarkStart w:name="z26" w:id="24"/>
    <w:p>
      <w:pPr>
        <w:spacing w:after="0"/>
        <w:ind w:left="0"/>
        <w:jc w:val="both"/>
      </w:pPr>
      <w:r>
        <w:rPr>
          <w:rFonts w:ascii="Times New Roman"/>
          <w:b w:val="false"/>
          <w:i w:val="false"/>
          <w:color w:val="000000"/>
          <w:sz w:val="28"/>
        </w:rPr>
        <w:t xml:space="preserve">
      21. "Қазақстан Республикасы Үкіметінің "Бірыңғай дистрибьютордың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қағидаларын бекіту және Қазақстан Республикасы Үкіметінің кейбір шешімдерінің күші жойылды деп тану туралы" 2021 жылғы 9 ақпандағы № 47 және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2021 жылғы 4 маусымдағы № 375 қаулыларына өзгерістер мен толықтырулар енгізу туралы" Қазақстан Республикасы Үкіметінің 2022 жылғы 18 шiлдедегi № 499 </w:t>
      </w:r>
      <w:r>
        <w:rPr>
          <w:rFonts w:ascii="Times New Roman"/>
          <w:b w:val="false"/>
          <w:i w:val="false"/>
          <w:color w:val="000000"/>
          <w:sz w:val="28"/>
        </w:rPr>
        <w:t>қаулысы</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xml:space="preserve">
      22. "Қазақстан Республикасы Үкіметінің 2021 жылғы 4 маусымдағы № 375 қаулысымен бекітілген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қағидаларының 2-бөлімі 7, 8-тарауларының және 3-бөлімі 10, 11, 13 және 14-тарауларының қолданысын тоқтата тұру және оған өзгерістер мен толықтырулар енгізу туралы" Қазақстан Республикасы Үкіметінің 2022 жылғы 8 қыркүйектегі № 667 </w:t>
      </w:r>
      <w:r>
        <w:rPr>
          <w:rFonts w:ascii="Times New Roman"/>
          <w:b w:val="false"/>
          <w:i w:val="false"/>
          <w:color w:val="000000"/>
          <w:sz w:val="28"/>
        </w:rPr>
        <w:t>қаулысы</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xml:space="preserve">
      23. "Turar Healthcare" коммерциялық емес акционерлік қоғамын құру мәселелері туралы" Қазақстан Республикасы Үкіметінің 2020 жылғы 30 қазандағы № 723 қаулысына толықтырулар енгізу туралы" Қазақстан Республикасы Үкіметінің 2022 жылғы 11 қазандағы № 811 </w:t>
      </w:r>
      <w:r>
        <w:rPr>
          <w:rFonts w:ascii="Times New Roman"/>
          <w:b w:val="false"/>
          <w:i w:val="false"/>
          <w:color w:val="000000"/>
          <w:sz w:val="28"/>
        </w:rPr>
        <w:t>қаулысы</w:t>
      </w:r>
      <w:r>
        <w:rPr>
          <w:rFonts w:ascii="Times New Roman"/>
          <w:b w:val="false"/>
          <w:i w:val="false"/>
          <w:color w:val="000000"/>
          <w:sz w:val="28"/>
        </w:rPr>
        <w:t>.</w:t>
      </w:r>
    </w:p>
    <w:bookmarkEnd w:id="26"/>
    <w:bookmarkStart w:name="z29" w:id="27"/>
    <w:p>
      <w:pPr>
        <w:spacing w:after="0"/>
        <w:ind w:left="0"/>
        <w:jc w:val="both"/>
      </w:pPr>
      <w:r>
        <w:rPr>
          <w:rFonts w:ascii="Times New Roman"/>
          <w:b w:val="false"/>
          <w:i w:val="false"/>
          <w:color w:val="000000"/>
          <w:sz w:val="28"/>
        </w:rPr>
        <w:t xml:space="preserve">
      24. "Патогенді биологиялық агенттердің патогендігі және қауіптілік дәрежесі бойынша сыныптамасын ескере отырып, патогенді биологиялық агенттерді аса қауіпті инфекциялық аурулар туғызатындарға жатқызу өлшемшарттарын және патогенді биологиялық агенттердің тізбесін бекіту туралы" Қазақстан Республикасы Үкіметінің 2022 жылғы 11 қарашадағы № 895 </w:t>
      </w:r>
      <w:r>
        <w:rPr>
          <w:rFonts w:ascii="Times New Roman"/>
          <w:b w:val="false"/>
          <w:i w:val="false"/>
          <w:color w:val="000000"/>
          <w:sz w:val="28"/>
        </w:rPr>
        <w:t>қаулысы</w:t>
      </w:r>
      <w:r>
        <w:rPr>
          <w:rFonts w:ascii="Times New Roman"/>
          <w:b w:val="false"/>
          <w:i w:val="false"/>
          <w:color w:val="000000"/>
          <w:sz w:val="28"/>
        </w:rPr>
        <w:t>.</w:t>
      </w:r>
    </w:p>
    <w:bookmarkEnd w:id="27"/>
    <w:bookmarkStart w:name="z30" w:id="28"/>
    <w:p>
      <w:pPr>
        <w:spacing w:after="0"/>
        <w:ind w:left="0"/>
        <w:jc w:val="both"/>
      </w:pPr>
      <w:r>
        <w:rPr>
          <w:rFonts w:ascii="Times New Roman"/>
          <w:b w:val="false"/>
          <w:i w:val="false"/>
          <w:color w:val="000000"/>
          <w:sz w:val="28"/>
        </w:rPr>
        <w:t xml:space="preserve">
      25. "Бірыңғай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9 ақпандағы № 47 қаулысына өзгерістер енгізу туралы" Қазақстан Республикасы Үкіметінің 2023 жылғы 17 наурыздағы № 231 </w:t>
      </w:r>
      <w:r>
        <w:rPr>
          <w:rFonts w:ascii="Times New Roman"/>
          <w:b w:val="false"/>
          <w:i w:val="false"/>
          <w:color w:val="000000"/>
          <w:sz w:val="28"/>
        </w:rPr>
        <w:t>қаулысы</w:t>
      </w:r>
      <w:r>
        <w:rPr>
          <w:rFonts w:ascii="Times New Roman"/>
          <w:b w:val="false"/>
          <w:i w:val="false"/>
          <w:color w:val="000000"/>
          <w:sz w:val="28"/>
        </w:rPr>
        <w:t>.</w:t>
      </w:r>
    </w:p>
    <w:bookmarkEnd w:id="28"/>
    <w:bookmarkStart w:name="z31" w:id="29"/>
    <w:p>
      <w:pPr>
        <w:spacing w:after="0"/>
        <w:ind w:left="0"/>
        <w:jc w:val="both"/>
      </w:pPr>
      <w:r>
        <w:rPr>
          <w:rFonts w:ascii="Times New Roman"/>
          <w:b w:val="false"/>
          <w:i w:val="false"/>
          <w:color w:val="000000"/>
          <w:sz w:val="28"/>
        </w:rPr>
        <w:t xml:space="preserve">
      26. "Қазақстан Республикасы Үкіметінің "Қазақстан Республикасында бақылауға жататын есірткі, психотроптық заттар мен прекурсорлар тізімін, Заңсыз айналымда жүргені анықталған есірткі, психотроптық заттарды, сол тектестер мен прекурсорларды шағын, ірі және аса ірі мөлшерге жатқызу туралы жиынтық кестені, Есірткі, психотроптық заттардың құрылымдық формулаларындағы сутегі, галогендер және (немесе) гидроксильді топтар атомдарын алмастырғыштар тізімін бекіту туралы" 2019 жылғы 3 шілдедегі № 470 және "Адамның өмірі мен денсаулығына зиянды әсерін тигізетін, күшті әсер ететін заттардың тізбесін айқындау туралы" 2021 жылғы 10 маусымдағы № 396 қаулыларына өзгерістер мен толықтырулар енгізу туралы" Қазақстан Республикасы Үкіметінің 2023 жылғы 20 наурыздағы № 240 қаулысының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