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8a6a" w14:textId="f688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қазандағы № 910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келісімнің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министрі Марат Кәрімжанұлы Қарабаевқа 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 келісім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Тараптар деп аталатын Қазақстан Республикасының Үкіметі және Қытай Халық Республикасының Үкіметі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17 мамырдағы Қазақстан Республикасының Үкіметі мен Қытай Халық Республикасының Үкіметі арасындағы Қытай – Еуропа қатынасындағы контейнерлік пойыздар үшін Транскаспий халықаралық көлік бағытын дамытуды тереңдету жөніндегі өзара түсіністік туралы меморандумның ережелерін басшылыққа ала отырып,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мемлекет басшыларының "Бір белдеу – бір жол" бастамасы мен "Нұрлы жол" жаңа экономикалық саясатының ұштасуын нығайту жөніндегі уағдаластықтарын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– Еуропа қатынасындағы контейнерлік пойыздар үшін ынтымақтастық жөніндегі екі ел арасындағы және Транскаспий халықаралық көлік бағытының (бұдан әрі – ТХКБ) бойында орналасқан елдер арасындағы тығыз сауда қатынастарын ескере отырып,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ТХКБ Қазақстан Республикасы мен Қытай Халық Республикасы арасындағы практикалық ынтымақтастықтың негізгі жобаларының бірі болып табылатынын мойындай отырып,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аралас тасымалдардың әлеуетін, сауда мен инвестицияларды ұлғайтуды ынталандыруға ниет білдіре отырып,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мүдделі шаруашылық жүргізуші субъектілерінің экономикалық тиімді ұзақ мерзімді шарттар жасасуы үшін жағдайлар жасауға ұмтылысына сүйене отырып,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 әріптестік, өзара тиімділік және сыйластық қағидаттарына сүйене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мақсаттары Тараптардың ТХКБ дамыту саласындағы ынтымақтастықты бірлесіп ілгерілетуі және көлік байланыстары интеграциясының өсуіне, тасымалдардың тиімділігін арттыруға, сауда-экономикалық және өнеркәсіптік ынтымақтастыққа жәрдемдесуге, сондай-ақ Қытайдан Азияға/Азия арқылы және одан әрі Еуропаға жүктерді тасымалдау үшін қолайлы жағдайлар жасауға бағытталған Қытай – Еуропа бағыты бойынша контейнерлік тасымалдарды дамыту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Тараптардың осы Келісімді іске асыруды үйлестіретін құзыретті органдары (бұдан әрі – құзыретті органдар):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Тарапынан – Қытай Халық Республикасының Даму және реформалар жөніндегі мемлекеттік комитеті болып табылады.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Тараптар осы баптың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Тараптардың құзыретті органдары атауларының өзгергені туралы, сондай-ақ көрсетілген мәселелердің басқа органдардың құзыретіне жатқызылуы туралы бір-бірін дипломатиялық арналар арқылы жазбаша нысанда хабардар етеді.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жалпы даму мен өркендеуге қол жеткізіп, өзара сенім мен өзара тиімді ынтымақтастықты негізге ала отырып, ТХКБ-ны бірлесіп дамыту, салу және пайдалану қағидаттарын ұстанады.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әрқайсысы Тараптар мемлекеттерінің қолданыстағы заңнамасына және Тараптар мемлекеттері қатысушылары болып табылатын халықаралық шарттарға сәйкес ТХКБ-ны дамытудағы ынтымақтастық үшін қолайлы жағдайларды қамтамасыз етуге күш-жігерін жұмсайды.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 шеңберінде ТХКБ-ны одан әрі дамыту мақсатында мыналарға: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ынтымақтастықты жүзеге асыруға және мынадай: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аумағында көлік инфрақұрылымы объектілерін тиісті түрде пайдалану жай-күйін және олардың жеткілікті өткізу қабілетін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магистральдық құбыржолдар мен порт инфрақұрылымының өткізу қабілетін арттыруды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ТХКБ-ның  тұрақты және кедергісіз жұмыс істеуін қолдау үшін қолайлы даму ортасын бірлесіп қалыптастыру;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Тарап бағытында мақсатқа бағытталған, практикалық және тиімді эпидемияға қарсы іс-шараларды жүзеге асыру;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өткізу пункттерінде жүк автокөлік құралдары мен теміржол құрамдарының бос тұрып қалуына жол бермеу үшін Тараптарды алдын ала хабардар ету тетігін енгізу, сондай-ақ Тараптар мемлекеттерінің аумағында жылжымалы құрамды қадағалау бойынша деректер алмасуға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аумақтары шегінде транзиттік тасымалдауды жүзеге асыратын пойыздардың немесе көлік құралдарының өтуін жеңілдету үшін екі Тараптың тасымалдауды ұйымдастырудың оңтайлы нұсқаларын зерделеуі және транзиттік жүк көздерін игеруі бағыттары бойынша іс-қимылдарды үйлестіруді қамтамасыз етуге;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"Бір белдеу – бір жол" бастамасы шеңберінде Қазақстан аумағы арқылы көлік дәліздерін білдіретін жаңа Еуразиялық континенттік көпір арқылы экспорттық-импорттық және транзиттік контейнерлік тасымалдарды ынталандыру және арттыру жөніндегі ынтымақтастықты: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транзиттік және сыртқы сауда жүктерін ТХКБ бойынша Қытайдан Еуропаға және кері бағытта тарту жөніндегі қызметті белсенді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ТХКБ-ның мұнай құбыржолдары, порт инфрақұрылымдық жобаларын қаржыландыруға жәрдемдесу;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және кедендік рәсімдерге және порттар мен түйісу станцияларында жүктер мен контейнерлерді қайта өңдеуге байланысты әкімшілік кедергілерді азайтуға жәрдемдесу;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логистикалық және көлік операцияларын оңтайландыру, тасымалдау уақытын қысқарту, көрсетілетін қызметтердің сапасын арттыру жолымен ТХКБ-мен одан әрі интеграциялай отырып дамытуға ұмтылады.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көлік секторына жетекшілік ететін министрліктер деңгейінде, сондай-ақ өкілеттіктеріне осы Келісімді іске асыруға, сондай-ақ ТХКБ бойынша жүк көлемін дамытуға және ұлғайтуға байланысты мәселелер жататын өзге де органдар мен ұйымдардың  өкілдерінен ТХКБ-де жүктерді тасымалдау жөніндегі жұмыс тобын (бұдан әрі – жұмыс тобы) құрады.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Қазақстан және Қытай бөліктерінің құрамын Тараптар бекітеді. Жұмыс тобы ТХКБ бойынша жүктерді тасымалдаудың әлеуетті жыл сайынғы көлемін қарайды және болжайды.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 Тараптардың бірінің құзыретті органының бастамасы бойынша жиналады. Отырысты өткізу орны, мерзімі және оның күн тәртібі құзыретті органдар арасындағы уағдаластық бойынша айқындалады.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 хаттамалармен ресімделетін шешімдер қабылдайды. Жұмыс тобының жұмыс регламентін (тәртібін) ол дербес белгілейді.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бойынша уағдаластықтардың орындалуын қамтамасыз ету мақсатында, сондай-ақ тасымалдауды ұйымдастыру мәселелері туындаған жағдайда, Тараптар өзара қолайлы шешімдерді әзірлеу үшін қажетті екіжақты консультацияларды жүзеге асыратын болады.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келісімі бойынша осы Келісімге оның ажырамас бөлігі болып табылатын және осы Келісімнің 8-бабында көзделген тәртіппен күшіне енетін жекелеген хаттамалармен ресімделетін өзгерістер енгізілуі мүмкін. 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түсіндіруге немесе қолдануға байланысты Тараптар арасында туындайтын мәселелер мен келіспеушіліктер Тараптардың құзыретті органдары арасындағы келіссөздер мен консультациялар арқылы, оның ішінде дипломатиялық арналарды пайдалана отырып шешіледі.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әрқайсысы дипломатиялық арналармен екінші Тарапқа тиісті жазбаша хабарлама жіберу арқылы осы Келісімнің қолданылуын тоқтата алады. Бұл жағдайда осы Келісімнің қолданылуы осындай хабарламаны алған күннен бастап 6 (алты) ай өткен соң тоқтатылады.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202__ жылғы " ___" ____ ____________ әрқайсысы қазақ, қытай және орыс тілдерінде екі данада жасалды, әрі барлық мәтіндердің күші бірдей. Осы Келісімді түсіндіру кезінде келіспеушіліктер туындаған жағдайда Тараптар орыс тіліндегі мәтінге жүгінетін болады.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