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225c" w14:textId="3372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1 қарашадағы № 958 қаулысы</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 xml:space="preserve">"Ұлттық әл-ауқат қоры туралы" Қазақстан Республикасының Заңы 7-бабының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2012 жылғы 8 қарашадағы № 1418 қаулысымен бекітілген "Самұрық-Қазына" ұлттық әл-ауқат қоры" акционерлік қоғамы жарғысының 49-тармағы </w:t>
      </w:r>
      <w:r>
        <w:rPr>
          <w:rFonts w:ascii="Times New Roman"/>
          <w:b w:val="false"/>
          <w:i w:val="false"/>
          <w:color w:val="000000"/>
          <w:sz w:val="28"/>
        </w:rPr>
        <w:t>15-6) тармақшасына</w:t>
      </w:r>
      <w:r>
        <w:rPr>
          <w:rFonts w:ascii="Times New Roman"/>
          <w:b w:val="false"/>
          <w:i w:val="false"/>
          <w:color w:val="000000"/>
          <w:sz w:val="28"/>
        </w:rPr>
        <w:t xml:space="preserve"> сәйкес Қазақстан Республикасының Үкіметі </w:t>
      </w:r>
    </w:p>
    <w:bookmarkEnd w:id="0"/>
    <w:p>
      <w:pPr>
        <w:spacing w:after="0"/>
        <w:ind w:left="0"/>
        <w:jc w:val="both"/>
      </w:pPr>
      <w:r>
        <w:rPr>
          <w:rFonts w:ascii="Times New Roman"/>
          <w:b/>
          <w:i w:val="false"/>
          <w:color w:val="000000"/>
          <w:sz w:val="28"/>
        </w:rPr>
        <w:t>ҚАУЛЫ ЕТЕДІ:</w:t>
      </w:r>
    </w:p>
    <w:bookmarkStart w:name="z3" w:id="1"/>
    <w:p>
      <w:pPr>
        <w:spacing w:after="0"/>
        <w:ind w:left="0"/>
        <w:jc w:val="both"/>
      </w:pPr>
      <w:r>
        <w:rPr>
          <w:rFonts w:ascii="Times New Roman"/>
          <w:b w:val="false"/>
          <w:i w:val="false"/>
          <w:color w:val="000000"/>
          <w:sz w:val="28"/>
        </w:rPr>
        <w:t>
      1. "Самұрық-Қазына" ұлттық әл-ауқат қоры" акционерлік қоғамы (келісу бойынша) Қазақстан Республикасының заңнамасында белгіленген тәртіппен "Құрық Порты" жауапкершілігі шектеулі серіктестігінің Құрық порты акваториясының түбін тереңдету жұмыстарын (жобалау және іздестіру жұмыстарын орындау, "толық аяқталған" құрылыс) "Jan De Nul Kazakhstan" жауапкершілігі шектеулі серіктестігінен сатып алуын қамтамасыз етсін.</w:t>
      </w:r>
    </w:p>
    <w:bookmarkEnd w:id="1"/>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