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674f2" w14:textId="8a674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мәдениет ұйымдарына "Академиялық" мәртебе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6 желтоқсандағы № 1085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"Мәдениет туралы" Қазақстан Республикасының Заңы 21-бабының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Мәдениет және ақпарат министрлігінің "Жамбыл атындағы Қазақ мемлекеттік филармониясы" және "Роза Бағланова атындағы "Қазақконцерт" мемлекеттік концерттік ұйымы" республикалық мемлекеттік қазыналық кәсіпорындарына "Академиялық" мәртебе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Мәдениет және ақпарат министрлігі Қазақстан Республикасының заңнамасында белгіленген тәртіппен осы қаулыдан туындайтын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