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88774" w14:textId="4c887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арналған республикалық бюджеттің көрсеткіштерін түзету және "2023 – 2025 жылдарға арналған республикалық бюджет туралы" Қазақстан Республикасының Заңын іске асыру туралы" Қазақстан Республикасы Үкіметінің 2022 жылғы 6 желтоқсандағы № 987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2023 жылғы 13 желтоқсандағы № 1111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2023 жылғы 1 қаңтардан бастап қолданысқа енгiзiледi.</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және </w:t>
      </w:r>
      <w:r>
        <w:rPr>
          <w:rFonts w:ascii="Times New Roman"/>
          <w:b w:val="false"/>
          <w:i w:val="false"/>
          <w:color w:val="000000"/>
          <w:sz w:val="28"/>
        </w:rPr>
        <w:t>111-баптарына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2023 жылға арналған республикалық бюджеттің көрсеткіштерін түзету жүзеге асырылсын.</w:t>
      </w:r>
    </w:p>
    <w:bookmarkEnd w:id="1"/>
    <w:bookmarkStart w:name="z3" w:id="2"/>
    <w:p>
      <w:pPr>
        <w:spacing w:after="0"/>
        <w:ind w:left="0"/>
        <w:jc w:val="both"/>
      </w:pPr>
      <w:r>
        <w:rPr>
          <w:rFonts w:ascii="Times New Roman"/>
          <w:b w:val="false"/>
          <w:i w:val="false"/>
          <w:color w:val="000000"/>
          <w:sz w:val="28"/>
        </w:rPr>
        <w:t xml:space="preserve">
      2. "2023 – 2025 жылдарға арналған республикалық бюджет туралы" Қазақстан Республикасының Заңын іске асыру туралы" Қазақстан Республикасы Үкіметінің 2022 жылғы 6 желтоқсандағы № 987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2"/>
    <w:bookmarkStart w:name="z4" w:id="3"/>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2-1-қосымшада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мына:</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4 824 579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306 391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492 922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447 534</w:t>
            </w:r>
          </w:p>
        </w:tc>
      </w:tr>
    </w:tbl>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деген жолдар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4 774 237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430 471</w:t>
            </w:r>
          </w:p>
        </w:tc>
      </w:tr>
    </w:tbl>
    <w:p>
      <w:pPr>
        <w:spacing w:after="0"/>
        <w:ind w:left="0"/>
        <w:jc w:val="both"/>
      </w:pP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2-3-қосымшада</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мына:</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8 147 647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237 891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435 826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536 262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784 821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158 010</w:t>
            </w:r>
          </w:p>
        </w:tc>
      </w:tr>
    </w:tbl>
    <w:p>
      <w:pPr>
        <w:spacing w:after="0"/>
        <w:ind w:left="0"/>
        <w:jc w:val="both"/>
      </w:pP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деген жолдар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8 084 039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423 671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338 293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516 432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768 134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151 447</w:t>
            </w:r>
          </w:p>
        </w:tc>
      </w:tr>
    </w:tbl>
    <w:p>
      <w:pPr>
        <w:spacing w:after="0"/>
        <w:ind w:left="0"/>
        <w:jc w:val="both"/>
      </w:pP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2-8-қосымшада</w:t>
      </w:r>
      <w:r>
        <w:rPr>
          <w:rFonts w:ascii="Times New Roman"/>
          <w:b w:val="false"/>
          <w:i w:val="false"/>
          <w:color w:val="000000"/>
          <w:sz w:val="28"/>
        </w:rPr>
        <w:t>:</w:t>
      </w:r>
    </w:p>
    <w:bookmarkEnd w:id="9"/>
    <w:bookmarkStart w:name="z11" w:id="10"/>
    <w:p>
      <w:pPr>
        <w:spacing w:after="0"/>
        <w:ind w:left="0"/>
        <w:jc w:val="both"/>
      </w:pPr>
      <w:r>
        <w:rPr>
          <w:rFonts w:ascii="Times New Roman"/>
          <w:b w:val="false"/>
          <w:i w:val="false"/>
          <w:color w:val="000000"/>
          <w:sz w:val="28"/>
        </w:rPr>
        <w:t>
      мына:</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27 799 880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847 844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913 713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1 442 277</w:t>
            </w:r>
          </w:p>
        </w:tc>
      </w:tr>
    </w:tbl>
    <w:p>
      <w:pPr>
        <w:spacing w:after="0"/>
        <w:ind w:left="0"/>
        <w:jc w:val="both"/>
      </w:pP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деген жолдар мынадай редакцияда жазылсын: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27 799 880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928 844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993 713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1 281 277</w:t>
            </w:r>
          </w:p>
        </w:tc>
      </w:tr>
    </w:tbl>
    <w:p>
      <w:pPr>
        <w:spacing w:after="0"/>
        <w:ind w:left="0"/>
        <w:jc w:val="both"/>
      </w:pP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көрсетілген қаулыға </w:t>
      </w:r>
      <w:r>
        <w:rPr>
          <w:rFonts w:ascii="Times New Roman"/>
          <w:b w:val="false"/>
          <w:i w:val="false"/>
          <w:color w:val="000000"/>
          <w:sz w:val="28"/>
        </w:rPr>
        <w:t>3-қосымша</w:t>
      </w:r>
      <w:r>
        <w:rPr>
          <w:rFonts w:ascii="Times New Roman"/>
          <w:b w:val="false"/>
          <w:i w:val="false"/>
          <w:color w:val="000000"/>
          <w:sz w:val="28"/>
        </w:rPr>
        <w:t> алып тасталсын;</w:t>
      </w:r>
    </w:p>
    <w:bookmarkEnd w:id="12"/>
    <w:bookmarkStart w:name="z14" w:id="13"/>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3-2-қосымшада</w:t>
      </w:r>
      <w:r>
        <w:rPr>
          <w:rFonts w:ascii="Times New Roman"/>
          <w:b w:val="false"/>
          <w:i w:val="false"/>
          <w:color w:val="000000"/>
          <w:sz w:val="28"/>
        </w:rPr>
        <w:t>:</w:t>
      </w:r>
    </w:p>
    <w:bookmarkEnd w:id="13"/>
    <w:bookmarkStart w:name="z15" w:id="14"/>
    <w:p>
      <w:pPr>
        <w:spacing w:after="0"/>
        <w:ind w:left="0"/>
        <w:jc w:val="both"/>
      </w:pPr>
      <w:r>
        <w:rPr>
          <w:rFonts w:ascii="Times New Roman"/>
          <w:b w:val="false"/>
          <w:i w:val="false"/>
          <w:color w:val="000000"/>
          <w:sz w:val="28"/>
        </w:rPr>
        <w:t>
      мына:</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12 182 781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11 199 654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983 127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41 812</w:t>
            </w:r>
          </w:p>
        </w:tc>
      </w:tr>
    </w:tbl>
    <w:p>
      <w:pPr>
        <w:spacing w:after="0"/>
        <w:ind w:left="0"/>
        <w:jc w:val="both"/>
      </w:pP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деген жолдар мынадай редакцияда жазылсын:</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12 160 369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11 199 654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960 715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19 400</w:t>
            </w:r>
          </w:p>
        </w:tc>
      </w:tr>
    </w:tbl>
    <w:p>
      <w:pPr>
        <w:spacing w:after="0"/>
        <w:ind w:left="0"/>
        <w:jc w:val="both"/>
      </w:pP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10-қосымшада</w:t>
      </w:r>
      <w:r>
        <w:rPr>
          <w:rFonts w:ascii="Times New Roman"/>
          <w:b w:val="false"/>
          <w:i w:val="false"/>
          <w:color w:val="000000"/>
          <w:sz w:val="28"/>
        </w:rPr>
        <w:t>:</w:t>
      </w:r>
    </w:p>
    <w:bookmarkEnd w:id="16"/>
    <w:bookmarkStart w:name="z18" w:id="17"/>
    <w:p>
      <w:pPr>
        <w:spacing w:after="0"/>
        <w:ind w:left="0"/>
        <w:jc w:val="both"/>
      </w:pPr>
      <w:r>
        <w:rPr>
          <w:rFonts w:ascii="Times New Roman"/>
          <w:b w:val="false"/>
          <w:i w:val="false"/>
          <w:color w:val="000000"/>
          <w:sz w:val="28"/>
        </w:rPr>
        <w:t xml:space="preserve">
      реттік нөмірі 1-жол мынадай редакцияда жазылсын: </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отандастарға және Қазақстан Республикасына келген этникалық қазақтарға қолдауды қамтамасыз ету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Қандастарды ақпараттық қолдау орталығының жұмыс істеуі арқылы шетелдегі отандастарға және Қазақстан Республикасына келген этникалық қазақтарға ақпараттық-консультациялық қолдау көрсету;</w:t>
            </w:r>
          </w:p>
          <w:p>
            <w:pPr>
              <w:spacing w:after="20"/>
              <w:ind w:left="20"/>
              <w:jc w:val="both"/>
            </w:pPr>
            <w:r>
              <w:rPr>
                <w:rFonts w:ascii="Times New Roman"/>
                <w:b w:val="false"/>
                <w:i w:val="false"/>
                <w:color w:val="000000"/>
                <w:sz w:val="20"/>
              </w:rPr>
              <w:t>
шетелдегі отандастармен және Қазақстан Республикасына келген этникалық қазақтармен мәдени-гуманитарлық байланыстарды қамтамасыз ету үшін іс-шаралар өткізу;</w:t>
            </w:r>
          </w:p>
          <w:p>
            <w:pPr>
              <w:spacing w:after="20"/>
              <w:ind w:left="20"/>
              <w:jc w:val="both"/>
            </w:pPr>
            <w:r>
              <w:rPr>
                <w:rFonts w:ascii="Times New Roman"/>
                <w:b w:val="false"/>
                <w:i w:val="false"/>
                <w:color w:val="000000"/>
                <w:sz w:val="20"/>
              </w:rPr>
              <w:t>
шетелдегі отандастардың мәселелері бойынша талдамалық зерттеулер; шетелдегі отандастарға Қазақ ұлттық мәдени орталықтарының жұмысын ұйымдастыруға және жарақтандыруға көмек көрсету;</w:t>
            </w:r>
          </w:p>
          <w:p>
            <w:pPr>
              <w:spacing w:after="20"/>
              <w:ind w:left="20"/>
              <w:jc w:val="both"/>
            </w:pPr>
            <w:r>
              <w:rPr>
                <w:rFonts w:ascii="Times New Roman"/>
                <w:b w:val="false"/>
                <w:i w:val="false"/>
                <w:color w:val="000000"/>
                <w:sz w:val="20"/>
              </w:rPr>
              <w:t>
шетелдегі отандастар мен Қазақстан Республикасына келген этникалық қазақтар (қатысумен) үшін мәдени-бұқаралық және білім беру-танымдық іс-шаралар мен жобаларды ұйымдастыру;</w:t>
            </w:r>
          </w:p>
          <w:p>
            <w:pPr>
              <w:spacing w:after="20"/>
              <w:ind w:left="20"/>
              <w:jc w:val="both"/>
            </w:pPr>
            <w:r>
              <w:rPr>
                <w:rFonts w:ascii="Times New Roman"/>
                <w:b w:val="false"/>
                <w:i w:val="false"/>
                <w:color w:val="000000"/>
                <w:sz w:val="20"/>
              </w:rPr>
              <w:t>
шетелде отандастарды және Қазақстан Республикасына келген этникалық қазақтарды қолдау мәселелері бойынша өзекті ақпаратты тарату және сапалы контент дайындау.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"Отандастар қоры"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"Шетелдегі отандастармен және Қазақстан Республикасына келген этникалық қазақтармен байланыстарды және қатынастарды дамытуға жәрдемдесу"</w:t>
            </w:r>
          </w:p>
          <w:p>
            <w:pPr>
              <w:spacing w:after="20"/>
              <w:ind w:left="20"/>
              <w:jc w:val="both"/>
            </w:pPr>
            <w:r>
              <w:rPr>
                <w:rFonts w:ascii="Times New Roman"/>
                <w:b w:val="false"/>
                <w:i w:val="false"/>
                <w:color w:val="000000"/>
                <w:sz w:val="20"/>
              </w:rPr>
              <w:t>
101 "Шетелдегі отандастар мен Қазақстан Республикасына келген этникалық қазақтарды қолдау үшін жағдай жасау"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610 572</w:t>
            </w:r>
          </w:p>
        </w:tc>
      </w:tr>
    </w:tbl>
    <w:p>
      <w:pPr>
        <w:spacing w:after="0"/>
        <w:ind w:left="0"/>
        <w:jc w:val="both"/>
      </w:pP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xml:space="preserve">
      реттік нөмірі 8-жол мынадай редакцияда жазылсын: </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Топографиялық-геодезиялық және картографиялық жұмыстар, материалдар мен деректерді есепке алу, сақтау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Аумақтардың ғарыштық түсірілім материалдарын өңдеу, қалалар мен елді-мекендердің топографиялық жоспарларын жасау және жаңарту бойынша жұмыстарды жүргізу, I, ІІ сыныпты нивелирлеу, пункттерді зерттеу, қалпына келтіру, үйлестіру және пункттерді салу, жиынтық каталогтарды жасау, цифрлы мемлекеттік топографиялық карталардың масштабтық қатарын құру және жаңарту, тақырыптық карталарды және жоспарларды жасау және/немесе жаңарту, топографиялық карталарды басып шығару, географиялық атаулардың мемлекеттік каталогтары дерекқорының мониторингін жүргізу, техникалық жобаларды құру, топографиялық-геодезиялық және картографиялық материалдарды мемлекеттік есепке алу және сақтау.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геодезия және кеңістіктік ақпарат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Еліміздің мемлекеттік геодезиялық және картографиялық қамтамасыз ету жүйесінің деңгейін арттыру"</w:t>
            </w:r>
          </w:p>
          <w:p>
            <w:pPr>
              <w:spacing w:after="20"/>
              <w:ind w:left="20"/>
              <w:jc w:val="both"/>
            </w:pPr>
            <w:r>
              <w:rPr>
                <w:rFonts w:ascii="Times New Roman"/>
                <w:b w:val="false"/>
                <w:i w:val="false"/>
                <w:color w:val="000000"/>
                <w:sz w:val="20"/>
              </w:rPr>
              <w:t>
101 "Топографиялық-геодезиялық және картографиялық өнімдерді және олардың сақталуын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4 486 020</w:t>
            </w:r>
          </w:p>
        </w:tc>
      </w:tr>
    </w:tbl>
    <w:p>
      <w:pPr>
        <w:spacing w:after="0"/>
        <w:ind w:left="0"/>
        <w:jc w:val="both"/>
      </w:pP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xml:space="preserve">
      реттік нөмірлері 12 және 13-жолдар мынадай редакцияда жазылсын: </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KazSTSat технологиялық мақсаттағы ғарыш жүйесін тәжірибелік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KazSTSat тәжірибелік пайдалану және ғарыш аппараттарының белсенді өмір сүру ұзақтығын айқындау арқылы қазақстандық технологиялардың оң ұшу тарихын алу үшін технологиялық мақсаттағы ғарыш жүйесінің (KazSTSat) жұмыс істеуін қамтамасыз ету көзделуде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"Ghalam"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"Ғарыш инфрақұрылымының сақталуы мен оны пайдалануды кеңейтуді қамтамасыз ету"</w:t>
            </w:r>
          </w:p>
          <w:p>
            <w:pPr>
              <w:spacing w:after="20"/>
              <w:ind w:left="20"/>
              <w:jc w:val="both"/>
            </w:pPr>
            <w:r>
              <w:rPr>
                <w:rFonts w:ascii="Times New Roman"/>
                <w:b w:val="false"/>
                <w:i w:val="false"/>
                <w:color w:val="000000"/>
                <w:sz w:val="20"/>
              </w:rPr>
              <w:t>
100 "Ғарыш аппараттарын басқаруды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"Зенит-М" ғарыш зымыран кешенінің жердегі ғарыш инфрақұрылымы объектілерін ұстау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"Зенит-М" ҒЗК ЖҒИ техникалық және технологиялық объектілерін жұмыстық жай-күйде ұстау үшін кешенді жұмыстар мен іс-шараларды жүзеге асыру, оның ішінде "Зенит-М" ҒЗК-ның табысталған объектілерін күзетуді ұйымдастыру және қамтамасыз ету, "Зенит-М" ҒЗК объектілеріне жұмыскерлерді жеткізу үшін көлікпен қамту, жұмыскерлерді жеке қорғаныс құралдарымен және арнайы киімдермен қамтамасыз ету, регламенттік және профилактикалық жұмыстар жүргізу, сондай-ақ осы объектіні (жүйелер мен агрегаттар) пайдалану құжаттамаларында белгіленген нормативтік талаптарға сәйкес ғарыш жүйелерін пайдалануда тәжірибесі бар ұйымдар қажет етілген жағдайда, оларды тартумен техникалық қызмет көрсету, және де осы жұмыстарды ұйымдастыру үшін қажетті басқа да іс-шараларды жүзеге асыру көзделуде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Қазақстан-Ресей бірлескен кәсіпорыны"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"Ғарыш инфрақұрылымының сақталуы мен оны пайдалануды кеңейтуді қамтамасыз ету"</w:t>
            </w:r>
          </w:p>
          <w:p>
            <w:pPr>
              <w:spacing w:after="20"/>
              <w:ind w:left="20"/>
              <w:jc w:val="both"/>
            </w:pPr>
            <w:r>
              <w:rPr>
                <w:rFonts w:ascii="Times New Roman"/>
                <w:b w:val="false"/>
                <w:i w:val="false"/>
                <w:color w:val="000000"/>
                <w:sz w:val="20"/>
              </w:rPr>
              <w:t>
103 ""Байқоңыр" кешенінің Ресей Федерациясы жалдайтын құрамға кірмеген және ол құрамнан шығарылған объектілерінің сақталуын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1 153 338</w:t>
            </w:r>
          </w:p>
        </w:tc>
      </w:tr>
    </w:tbl>
    <w:p>
      <w:pPr>
        <w:spacing w:after="0"/>
        <w:ind w:left="0"/>
        <w:jc w:val="both"/>
      </w:pP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xml:space="preserve">
      реттік нөмірі 15-жол мынадай редакцияда жазылсын: </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нарығын дамытуды ынталандыруға бағытталған іс-шараларды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 технологиялық бизнес-инкубациялау, қатысушылар үшін маркетингтік және өзге де іс-шараларды жүргізу, "Астана Хаб" халықаралық технологиялық паркіне қатысушылардың дамуын ынталандыру үшін консультациялық, ақпараттық, талдамалық, білім беру іс-шараларын жүргізу, қатысушылардың жобаларын іске асыру үшін әлеуетті инвесторларды іздеу, "Астана Хаб" халықаралық технологиялық парктен акселерациядан өтіп жатқан адамдарға тұрғын үй беру және тұру үшін жағдайлар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Hub" IT-стартаптардың халықаралық технопаркі" Корпоративтік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"Қазақстан Республикасының инновациялық дамуын қамтамасыз ету"</w:t>
            </w:r>
          </w:p>
          <w:p>
            <w:pPr>
              <w:spacing w:after="20"/>
              <w:ind w:left="20"/>
              <w:jc w:val="both"/>
            </w:pPr>
            <w:r>
              <w:rPr>
                <w:rFonts w:ascii="Times New Roman"/>
                <w:b w:val="false"/>
                <w:i w:val="false"/>
                <w:color w:val="000000"/>
                <w:sz w:val="20"/>
              </w:rPr>
              <w:t>
103 "Астана Хаб" IT-стартаптардың халықаралық технопаркі негізінде инновациялық экожүйе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4 731 945</w:t>
            </w:r>
          </w:p>
        </w:tc>
      </w:tr>
    </w:tbl>
    <w:p>
      <w:pPr>
        <w:spacing w:after="0"/>
        <w:ind w:left="0"/>
        <w:jc w:val="both"/>
      </w:pP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xml:space="preserve">
      реттік нөмірі 20-жол мынадай редакцияда жазылсын: </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 дене шынықтыру және спорт саласындағы іс-шараларды ұйымдастыру және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келесі жұмыстар жүргізіледі:</w:t>
            </w:r>
          </w:p>
          <w:p>
            <w:pPr>
              <w:spacing w:after="20"/>
              <w:ind w:left="20"/>
              <w:jc w:val="both"/>
            </w:pPr>
            <w:r>
              <w:rPr>
                <w:rFonts w:ascii="Times New Roman"/>
                <w:b w:val="false"/>
                <w:i w:val="false"/>
                <w:color w:val="000000"/>
                <w:sz w:val="20"/>
              </w:rPr>
              <w:t>
көзделген қызметтер көлемі шеңберінде іс-шараны сапалы дайындау және уақтылы өткізу;</w:t>
            </w:r>
          </w:p>
          <w:p>
            <w:pPr>
              <w:spacing w:after="20"/>
              <w:ind w:left="20"/>
              <w:jc w:val="both"/>
            </w:pPr>
            <w:r>
              <w:rPr>
                <w:rFonts w:ascii="Times New Roman"/>
                <w:b w:val="false"/>
                <w:i w:val="false"/>
                <w:color w:val="000000"/>
                <w:sz w:val="20"/>
              </w:rPr>
              <w:t>
санитарлық-гигиеналық талаптарға және өртке қарсы қауіпсіздікке сәйкес спорттық іс-шараларды өткізу орындарымен қамтамасыз ету (дәретхана, себезгі бөлмесі, киім шешетін бөлме, өртке қарсы жабдық);</w:t>
            </w:r>
          </w:p>
          <w:p>
            <w:pPr>
              <w:spacing w:after="20"/>
              <w:ind w:left="20"/>
              <w:jc w:val="both"/>
            </w:pPr>
            <w:r>
              <w:rPr>
                <w:rFonts w:ascii="Times New Roman"/>
                <w:b w:val="false"/>
                <w:i w:val="false"/>
                <w:color w:val="000000"/>
                <w:sz w:val="20"/>
              </w:rPr>
              <w:t>
тізімдерді қалыптастыру және төрешілер бригадасымен, медициналық персоналмен және қызмет көрсетуші персоналмен қамтамасыз ету;</w:t>
            </w:r>
          </w:p>
          <w:p>
            <w:pPr>
              <w:spacing w:after="20"/>
              <w:ind w:left="20"/>
              <w:jc w:val="both"/>
            </w:pPr>
            <w:r>
              <w:rPr>
                <w:rFonts w:ascii="Times New Roman"/>
                <w:b w:val="false"/>
                <w:i w:val="false"/>
                <w:color w:val="000000"/>
                <w:sz w:val="20"/>
              </w:rPr>
              <w:t>
мандаттық комиссияның отырысын өткізу;</w:t>
            </w:r>
          </w:p>
          <w:p>
            <w:pPr>
              <w:spacing w:after="20"/>
              <w:ind w:left="20"/>
              <w:jc w:val="both"/>
            </w:pPr>
            <w:r>
              <w:rPr>
                <w:rFonts w:ascii="Times New Roman"/>
                <w:b w:val="false"/>
                <w:i w:val="false"/>
                <w:color w:val="000000"/>
                <w:sz w:val="20"/>
              </w:rPr>
              <w:t>
жарысқа қатысушыларды вокзалдан тұрғылықты жеріне дейін және кері, сондай-ақ тұратын жерінен жарыс орнына дейін және кері көлікпен қамтамасыз ету;</w:t>
            </w:r>
          </w:p>
          <w:p>
            <w:pPr>
              <w:spacing w:after="20"/>
              <w:ind w:left="20"/>
              <w:jc w:val="both"/>
            </w:pPr>
            <w:r>
              <w:rPr>
                <w:rFonts w:ascii="Times New Roman"/>
                <w:b w:val="false"/>
                <w:i w:val="false"/>
                <w:color w:val="000000"/>
                <w:sz w:val="20"/>
              </w:rPr>
              <w:t>
спорттық жарыстарды өткізу үшін спорттық мүкәммалмен қамтамасыз ету;</w:t>
            </w:r>
          </w:p>
          <w:p>
            <w:pPr>
              <w:spacing w:after="20"/>
              <w:ind w:left="20"/>
              <w:jc w:val="both"/>
            </w:pPr>
            <w:r>
              <w:rPr>
                <w:rFonts w:ascii="Times New Roman"/>
                <w:b w:val="false"/>
                <w:i w:val="false"/>
                <w:color w:val="000000"/>
                <w:sz w:val="20"/>
              </w:rPr>
              <w:t>
спорттық іс-шараларға қатысушыларды марапаттауға марапаттау белгілерімен (кубоктар, дипломдар, грамоталар, медальдар) қамтамасыз ету;</w:t>
            </w:r>
          </w:p>
          <w:p>
            <w:pPr>
              <w:spacing w:after="20"/>
              <w:ind w:left="20"/>
              <w:jc w:val="both"/>
            </w:pPr>
            <w:r>
              <w:rPr>
                <w:rFonts w:ascii="Times New Roman"/>
                <w:b w:val="false"/>
                <w:i w:val="false"/>
                <w:color w:val="000000"/>
                <w:sz w:val="20"/>
              </w:rPr>
              <w:t>
баннерлік өніммен қамтамасыз ету;</w:t>
            </w:r>
          </w:p>
          <w:p>
            <w:pPr>
              <w:spacing w:after="20"/>
              <w:ind w:left="20"/>
              <w:jc w:val="both"/>
            </w:pPr>
            <w:r>
              <w:rPr>
                <w:rFonts w:ascii="Times New Roman"/>
                <w:b w:val="false"/>
                <w:i w:val="false"/>
                <w:color w:val="000000"/>
                <w:sz w:val="20"/>
              </w:rPr>
              <w:t>
ашылу және жабылу, сондай-ақ қатысушыларды марапаттау рәсімі.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ғылыми-практикалық дене тәрбиесі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"Сапалы мектеп біліміне қолжетімділікті қамтамасыз ету"</w:t>
            </w:r>
          </w:p>
          <w:p>
            <w:pPr>
              <w:spacing w:after="20"/>
              <w:ind w:left="20"/>
              <w:jc w:val="both"/>
            </w:pPr>
            <w:r>
              <w:rPr>
                <w:rFonts w:ascii="Times New Roman"/>
                <w:b w:val="false"/>
                <w:i w:val="false"/>
                <w:color w:val="000000"/>
                <w:sz w:val="20"/>
              </w:rPr>
              <w:t>
103 "Республикалық мектеп олимпиадаларын, конкурстар, мектептен тыс республикалық маңызы бар іс-шаралар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249 649</w:t>
            </w:r>
          </w:p>
        </w:tc>
      </w:tr>
    </w:tbl>
    <w:p>
      <w:pPr>
        <w:spacing w:after="0"/>
        <w:ind w:left="0"/>
        <w:jc w:val="both"/>
      </w:pP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xml:space="preserve">
      реттік нөмірі 26-жол мынадай редакцияда жазылсын: </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 реформалауды әдіснамалық қолдау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Озық халықаралық тәжірибе негізінде денсаулық сақтауды реформалауды әдіснамалық қолдау. Денсаулық сақтаудың ұлттық шоттарын қалыптастыру, Халықаралық жіктеуішті енгізуді, оқытуды ұйымдастыру және Қазақстан Республикасының аумағында он бірінші қайта қаралған (ХАЖ-11), денсаулыққа байланысты аурулар мен проблемалардың халықаралық статистикалық жіктемесіне бейімдеу, Денсаулық сақтау жүйесі үшін кадрлар даярлау саласындағы медициналық білім беру және ғылым ұйымдары қызметінің тиімділігін зерттеу, адами ресурстарды басқару және адами капиталды дамыту жүйесінің тиімділігін зерттеу, практикалық денсаулық сақтауда (медициналық ұйымдарда) клиникалық хаттамаларды енгізу мониторингі, Қазақстан брендін ілгерілету арқылы денсаулық сақтау саласындағы халықаралық ынтымақтастықты дамыту бойынша әдіснамалық тәсілдерді зерттеу, практикалық денсаулық сақтауға енгізу үшін денсаулық сақтау технологияларын бағалауды жүргізу, амбулаториялық дәрі-дәрмекпен қамтамасыз етуді жетілдіруді талдамалық сүйемелдеу және Қазақстан Республикасының формулярлық жүйесін дамытуды сараптамалық-талдамалық сүйемелдеу үшін денсаулық сақтау жүйесіндегі қаржылық шығыстарды талдау мәселелері бойынша жобаларды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"Салидат Қайырбекова атындағы ұлттық ғылыми денсаулық сақтауды дамыту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p>
          <w:p>
            <w:pPr>
              <w:spacing w:after="20"/>
              <w:ind w:left="20"/>
              <w:jc w:val="both"/>
            </w:pP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600 203</w:t>
            </w:r>
          </w:p>
        </w:tc>
      </w:tr>
    </w:tbl>
    <w:p>
      <w:pPr>
        <w:spacing w:after="0"/>
        <w:ind w:left="0"/>
        <w:jc w:val="both"/>
      </w:pP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реттік нөмірі 31-жол алып тасталсын;</w:t>
      </w:r>
    </w:p>
    <w:bookmarkEnd w:id="23"/>
    <w:bookmarkStart w:name="z25" w:id="24"/>
    <w:p>
      <w:pPr>
        <w:spacing w:after="0"/>
        <w:ind w:left="0"/>
        <w:jc w:val="both"/>
      </w:pPr>
      <w:r>
        <w:rPr>
          <w:rFonts w:ascii="Times New Roman"/>
          <w:b w:val="false"/>
          <w:i w:val="false"/>
          <w:color w:val="000000"/>
          <w:sz w:val="28"/>
        </w:rPr>
        <w:t xml:space="preserve">
      реттік нөмірі 32-жол мынадай редакцияда жазылсын: </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кейбір бағдарламалық кешендер мен электрондық тіркелімдерді (ақпараттық жүйелерді) сүйемелдеу, Қазақстан Республикасының ұлттық телемедицина желісін пайдалануды қамтамасыз ету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бағдарламалық кешендерді (ақпараттық жүйелерді)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электрондық денсаулық сақтау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p>
          <w:p>
            <w:pPr>
              <w:spacing w:after="20"/>
              <w:ind w:left="20"/>
              <w:jc w:val="both"/>
            </w:pPr>
            <w:r>
              <w:rPr>
                <w:rFonts w:ascii="Times New Roman"/>
                <w:b w:val="false"/>
                <w:i w:val="false"/>
                <w:color w:val="000000"/>
                <w:sz w:val="20"/>
              </w:rPr>
              <w:t>
104 "Ақпараттық жүйелердің жұмыс істеуін қамтамасыз ету және мемлекеттік органды ақпараттық-техникалық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3 359 329</w:t>
            </w:r>
          </w:p>
        </w:tc>
      </w:tr>
    </w:tbl>
    <w:p>
      <w:pPr>
        <w:spacing w:after="0"/>
        <w:ind w:left="0"/>
        <w:jc w:val="both"/>
      </w:pP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xml:space="preserve">
      реттік нөмірлері 35 және 36-жолдар мынадай редакцияда жазылсын: </w:t>
      </w:r>
    </w:p>
    <w:bookmarkEnd w:id="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трансплантациялық үйлестіруді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транспланттау қызметін үйлестіруді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"Транспланттауды және жоғары технологиялық медициналық қызметті үйлестіру жөніндегі республикалық орталық"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"Тегін медициналық көмектің кепілдік берілген көлемін қамтамасыз ету"</w:t>
            </w:r>
          </w:p>
          <w:p>
            <w:pPr>
              <w:spacing w:after="20"/>
              <w:ind w:left="20"/>
              <w:jc w:val="both"/>
            </w:pPr>
            <w:r>
              <w:rPr>
                <w:rFonts w:ascii="Times New Roman"/>
                <w:b w:val="false"/>
                <w:i w:val="false"/>
                <w:color w:val="000000"/>
                <w:sz w:val="20"/>
              </w:rPr>
              <w:t>
114 "Трансплантация саласында үйлестіру жүйесін құру бойынша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274 765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Инфекцияның аса қауіпті табиғи ошақтарының аумақтарында халықтың санитариялық-эпидемиологиялық саламаттылығын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және басқа да аса қауіпті инфекциялар бойынша энзоотиялық аумақтарды эпизоотологиялық зерттеу. Оба және басқа да аса қауіпті инфекциялар бойынша елді-мекендердің аумағын кеміргіштердің мекендеуіне зерттеу. Оба және басқа да аса қауіпті инфекциялар бойынша елді-мекендердің аумағын бүргемен және кенемен зақымдауына зерттеу. Оба бойынша энзоотиялық аумақта кемінде 898 500 шаршы метр кенттік дезинсекция жүргізу (Бас мемлекеттік санитариялық дәрігердің 26.02.2021 жылғы № 8 қаулысына сәйкес), оба бойынша энзоотиялық аумақта кенттік дератизация жүргізу.Аса қауіпті (бактериологиялық, бактериоскопиялық, иммунологиялық, молекулярлық-генетикалық) деген күдігі бар науқастардан және байланыста болған адамдардан алынған материалды зертханада зерттеу. Аса қауіпті инфекциялар қоздырғыштарының ДНҚ спецификалық гендерін детекциялауға арналған праймерлер синтезі. Жануарлардан және қоршаған ортадан алынған сынамаларды аса қауіпті инфекциялар қоздырғыштарының болуына зертханада зерттеу (бактериологиялық, бактериоскопиялық, иммунологиялық, молекулярлық-генетикалық). Обаның және басқа да жұқпалы аурулардың табиғи ошақтарынан материал жинау, алу және тасымалдау.</w:t>
            </w:r>
          </w:p>
          <w:p>
            <w:pPr>
              <w:spacing w:after="20"/>
              <w:ind w:left="20"/>
              <w:jc w:val="both"/>
            </w:pPr>
            <w:r>
              <w:rPr>
                <w:rFonts w:ascii="Times New Roman"/>
                <w:b w:val="false"/>
                <w:i w:val="false"/>
                <w:color w:val="000000"/>
                <w:sz w:val="20"/>
              </w:rPr>
              <w:t>
ПТР әдісімен аса қауіпті инфекциялар қоздырғыштарының штаммдарын молекулярлық-генетикалық зерттеу. ҚР аумағында бөлінген АҚИ қоздырғыштарының штаммдарын түрішілік саралау үшін melt-MAMA әдісімен және фрагменттік талдау әдісімен SNP локустары бойынша және мультиокусты VNTR талдауды (MLVA) пайдалана отырып, АҚИ қоздырғыштарының штаммаларын генетикалық типтеу. ПТР жүргізу және Melt-MAMA әдісімен бірлі-жарым нкулеотидті алмастыруларды (SNP) анықтау үшін ерекше олигонуклеотидтерді синтездеу, амплификацияның оңтайлы параметрлерін таңдау. 2023 жылға бекітілген жоспарға сәйкес аса қауіпті инфекцияларды диагностикалау үшін иммунобиологиялық және диагностикалық препараттарды дайындау. Аса қауіпті инфекциялардың коллекциялық штаммдарын және Қазақстан Республикасы Денсаулық сақтау министрлігі бойынша өндірістік қажеттіліктер үшін сұраныс бойынша алынған штаммдарды депонирлеу. Қазақстан Республикасы Денсаулық сақтау министрлігі микроағзалардың ұлттық және жұмыс коллекциясының депонирленген, референттік, вакциналық, өндірістік және оқу штаммдарының өміршеңдігін сақтау және негізгі биологиялық қасиеттерін бактериологиялық әдістермен бақылау. Қазақстан Республикасы аумағындағы обаның табиғи ошақтарының эпизоотиялық ахуалын және оба бойынша энзоотиялық аумақта жүргізілген санитариялық-алдын алу шараларын талдау, болжамдау, тәуекелдерді бағалау. Аса қауіпті инфекциялардың табиғи және топырақтық ошақтарының таралуының электрондық геоақпараттық карталарын құру.ДДҰ және ProMed халықаралық ақпараттық желісінің ресми деректері бойынша әлемдегі аса қауіпті инфекциялар бойынша ақпарат жинау, бағалау және сырқаттанушылығының ай сайынғы талдауын дайындау. АМСК буындарының қызметкерлерімен биологиялық қатерлерге ден қоюға әзірлікті арттыру және адамның және (немесе) ауыл шаруашылығы жануарларының аса қауіпті инфекциясына күдікті науқаспен қарым-қатынас кезінде жұқтырудан жеке биологиялық қорғау әдістері бойынша жаттығу оқуларын, лекциялар, нұсқамалар өткізу. Медициналық және өзге де мекемелер үшін биоқауіпсіздік, аса қауіпті инфекциялар диагностикасы мәселелері бойынша тренингтер мен семинарлар өткізу. I-II топтағы патогенді инфекция қоздырғыштарымен жұмыс істеу кезінде қолданылатын нұсқаулық-әдістемелік құжаттарды дайындау.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"Масғұт Айқымбаев атындағы аса қауіпті инфекциялар ұлттық ғылыми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p>
          <w:p>
            <w:pPr>
              <w:spacing w:after="20"/>
              <w:ind w:left="20"/>
              <w:jc w:val="both"/>
            </w:pPr>
            <w:r>
              <w:rPr>
                <w:rFonts w:ascii="Times New Roman"/>
                <w:b w:val="false"/>
                <w:i w:val="false"/>
                <w:color w:val="000000"/>
                <w:sz w:val="20"/>
              </w:rPr>
              <w:t>
100 "Халықтың санитариялық-эпидемиологиялық саламаттылығын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p>
          <w:p>
            <w:pPr>
              <w:spacing w:after="20"/>
              <w:ind w:left="20"/>
              <w:jc w:val="both"/>
            </w:pPr>
            <w:r>
              <w:rPr>
                <w:rFonts w:ascii="Times New Roman"/>
                <w:b w:val="false"/>
                <w:i w:val="false"/>
                <w:color w:val="000000"/>
                <w:sz w:val="20"/>
              </w:rPr>
              <w:t>
292 806</w:t>
            </w:r>
          </w:p>
        </w:tc>
      </w:tr>
    </w:tbl>
    <w:p>
      <w:pPr>
        <w:spacing w:after="0"/>
        <w:ind w:left="0"/>
        <w:jc w:val="both"/>
      </w:pP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xml:space="preserve">
      реттік нөмірі 39-жол мынадай редакцияда жазылсын: </w:t>
      </w:r>
    </w:p>
    <w:bookmarkEnd w:id="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денсаулықты сақтау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Референттік зертханалық зерттеулер мен аспаптық өлшеулер жүргізу.</w:t>
            </w:r>
          </w:p>
          <w:p>
            <w:pPr>
              <w:spacing w:after="20"/>
              <w:ind w:left="20"/>
              <w:jc w:val="both"/>
            </w:pPr>
            <w:r>
              <w:rPr>
                <w:rFonts w:ascii="Times New Roman"/>
                <w:b w:val="false"/>
                <w:i w:val="false"/>
                <w:color w:val="000000"/>
                <w:sz w:val="20"/>
              </w:rPr>
              <w:t>
2. Сапаны сырттай бағалау бағдарламаларын жүргізу.</w:t>
            </w:r>
          </w:p>
          <w:p>
            <w:pPr>
              <w:spacing w:after="20"/>
              <w:ind w:left="20"/>
              <w:jc w:val="both"/>
            </w:pPr>
            <w:r>
              <w:rPr>
                <w:rFonts w:ascii="Times New Roman"/>
                <w:b w:val="false"/>
                <w:i w:val="false"/>
                <w:color w:val="000000"/>
                <w:sz w:val="20"/>
              </w:rPr>
              <w:t>
3. Санитариялық-эпидемиологиялық саламаттылық мәселелері бойынша ұйымдастыру-әдістемелік, практикалық көмек көрсету, эпидемиологиялық тексеру жүргізу.</w:t>
            </w:r>
          </w:p>
          <w:p>
            <w:pPr>
              <w:spacing w:after="20"/>
              <w:ind w:left="20"/>
              <w:jc w:val="both"/>
            </w:pPr>
            <w:r>
              <w:rPr>
                <w:rFonts w:ascii="Times New Roman"/>
                <w:b w:val="false"/>
                <w:i w:val="false"/>
                <w:color w:val="000000"/>
                <w:sz w:val="20"/>
              </w:rPr>
              <w:t>
4. Қазақстан Республикасы Денсаулық сақтау министрлігі және Санитариялық-эпидемиологиялық бақылау комитеті үшін Қазақстан Республикасы халқының санэпидсаламаттылығын қамтамасыз ету бойынша санитариялық-эпидемиологиялық мониторинг жүргізу, Қазақстан Республикасы өңірлерінен ақпарат жинау, статистикалық өңдеу жүргізу, ұсынымдармен алынған деректерді агрегаттау және талдау.</w:t>
            </w:r>
          </w:p>
          <w:p>
            <w:pPr>
              <w:spacing w:after="20"/>
              <w:ind w:left="20"/>
              <w:jc w:val="both"/>
            </w:pPr>
            <w:r>
              <w:rPr>
                <w:rFonts w:ascii="Times New Roman"/>
                <w:b w:val="false"/>
                <w:i w:val="false"/>
                <w:color w:val="000000"/>
                <w:sz w:val="20"/>
              </w:rPr>
              <w:t>
5. Санитариялық-эпидемиологиялық бақылау комитеті және ынтымақтасатын министрліктер (ведомстволар) өңірлік мамандарының кадрлық әлеуетін республикалық семинарлар, дөңгелек үстелдер, вебинарлар, тренингтер және жұмыс орындарында оқыту әдісімен арттыру.</w:t>
            </w:r>
          </w:p>
          <w:p>
            <w:pPr>
              <w:spacing w:after="20"/>
              <w:ind w:left="20"/>
              <w:jc w:val="both"/>
            </w:pPr>
            <w:r>
              <w:rPr>
                <w:rFonts w:ascii="Times New Roman"/>
                <w:b w:val="false"/>
                <w:i w:val="false"/>
                <w:color w:val="000000"/>
                <w:sz w:val="20"/>
              </w:rPr>
              <w:t>
6. Қазақстан Республикасында микробқа қарсы төзімділікті шолғыншы эпидемиологиялық қадағалау және бақылау ұлттық жүйесін енгізу.</w:t>
            </w:r>
          </w:p>
          <w:p>
            <w:pPr>
              <w:spacing w:after="20"/>
              <w:ind w:left="20"/>
              <w:jc w:val="both"/>
            </w:pPr>
            <w:r>
              <w:rPr>
                <w:rFonts w:ascii="Times New Roman"/>
                <w:b w:val="false"/>
                <w:i w:val="false"/>
                <w:color w:val="000000"/>
                <w:sz w:val="20"/>
              </w:rPr>
              <w:t>
7. Қоғамдық денсаулық сақтау саласындағы төтенше жағдайлар жөніндегі жедел орталықтың қызметін қамтамасыз ету.</w:t>
            </w:r>
          </w:p>
          <w:p>
            <w:pPr>
              <w:spacing w:after="20"/>
              <w:ind w:left="20"/>
              <w:jc w:val="both"/>
            </w:pPr>
            <w:r>
              <w:rPr>
                <w:rFonts w:ascii="Times New Roman"/>
                <w:b w:val="false"/>
                <w:i w:val="false"/>
                <w:color w:val="000000"/>
                <w:sz w:val="20"/>
              </w:rPr>
              <w:t>
8. Медициналық көмек көрсетуге байланысты инфекцияларды есепке алу жөніндегі ақпараттық жүйені (МКАЖ) әзірлеу және енгізу.</w:t>
            </w:r>
          </w:p>
          <w:p>
            <w:pPr>
              <w:spacing w:after="20"/>
              <w:ind w:left="20"/>
              <w:jc w:val="both"/>
            </w:pPr>
            <w:r>
              <w:rPr>
                <w:rFonts w:ascii="Times New Roman"/>
                <w:b w:val="false"/>
                <w:i w:val="false"/>
                <w:color w:val="000000"/>
                <w:sz w:val="20"/>
              </w:rPr>
              <w:t>
9. Санитариялық қағидаларды, әдістемелік ұсынымдарды, әдістемелік нұсқауларды әзірлеу (қайта қарау). "Балалардың сауықтыру және санаторий объектілеріне қойылатын санитариялық-эпидемиологиялық талаптар" санитариялық қағидаларының жобасын әзірлеу.</w:t>
            </w:r>
          </w:p>
          <w:p>
            <w:pPr>
              <w:spacing w:after="20"/>
              <w:ind w:left="20"/>
              <w:jc w:val="both"/>
            </w:pPr>
            <w:r>
              <w:rPr>
                <w:rFonts w:ascii="Times New Roman"/>
                <w:b w:val="false"/>
                <w:i w:val="false"/>
                <w:color w:val="000000"/>
                <w:sz w:val="20"/>
              </w:rPr>
              <w:t>
10. Астана қаласының санитариялық-эпидемиологиялық бақылау департаментінің базасында бұрын әзірленген "Айнымалы электромагниттік өрістердің Қазақстан Республикасы халқының денсаулығына әсер ету қаупін бағалау" әдістемелік ұсынымдарын сынамалау.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ұлттық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 "Қоғамдық денсаулықты сақтау" </w:t>
            </w:r>
          </w:p>
          <w:p>
            <w:pPr>
              <w:spacing w:after="20"/>
              <w:ind w:left="20"/>
              <w:jc w:val="both"/>
            </w:pPr>
            <w:r>
              <w:rPr>
                <w:rFonts w:ascii="Times New Roman"/>
                <w:b w:val="false"/>
                <w:i w:val="false"/>
                <w:color w:val="000000"/>
                <w:sz w:val="20"/>
              </w:rPr>
              <w:t>
100 "Халықтың санитариялық-эпидемиологиялық саламаттылығын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1 149 903</w:t>
            </w:r>
          </w:p>
        </w:tc>
      </w:tr>
    </w:tbl>
    <w:p>
      <w:pPr>
        <w:spacing w:after="0"/>
        <w:ind w:left="0"/>
        <w:jc w:val="both"/>
      </w:pP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xml:space="preserve">
      реттік нөмірлері 42 және 43-жолдар мынадай редакцияда жазылсын: </w:t>
      </w:r>
    </w:p>
    <w:bookmarkEnd w:id="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ЖИТС профилактикасы және оған қарсы күрес жөніндегі іс-шараларды жүзеге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АИТВ-инфекциясының жағдайларын электрондық қадағалау, осал топтарда АИТВ-инфекциясының таралуын эпидемиологиялық қадағалау, эпидемиологиялық жағдайды болжау және ықтимал өршуіне уақтылы ден қою мақсатында АИТВ-инфекциясы бойынша эпидемиологиялық іс-шараларды мониторингтеу және бағалау;</w:t>
            </w:r>
          </w:p>
          <w:p>
            <w:pPr>
              <w:spacing w:after="20"/>
              <w:ind w:left="20"/>
              <w:jc w:val="both"/>
            </w:pPr>
            <w:r>
              <w:rPr>
                <w:rFonts w:ascii="Times New Roman"/>
                <w:b w:val="false"/>
                <w:i w:val="false"/>
                <w:color w:val="000000"/>
                <w:sz w:val="20"/>
              </w:rPr>
              <w:t>
2) эпидемиологиялық ахуалды мониторингтеу және талдау, ҚР-дағы халықтың түрлі топтарының скринингі;</w:t>
            </w:r>
          </w:p>
          <w:p>
            <w:pPr>
              <w:spacing w:after="20"/>
              <w:ind w:left="20"/>
              <w:jc w:val="both"/>
            </w:pPr>
            <w:r>
              <w:rPr>
                <w:rFonts w:ascii="Times New Roman"/>
                <w:b w:val="false"/>
                <w:i w:val="false"/>
                <w:color w:val="000000"/>
                <w:sz w:val="20"/>
              </w:rPr>
              <w:t>
3) ҚР осал топтарындағы АИТВ инфекциясын Шолғыншы эпидемиологиялық қадағалаудың далалық кезеңінің сапасын бақылау;</w:t>
            </w:r>
          </w:p>
          <w:p>
            <w:pPr>
              <w:spacing w:after="20"/>
              <w:ind w:left="20"/>
              <w:jc w:val="both"/>
            </w:pPr>
            <w:r>
              <w:rPr>
                <w:rFonts w:ascii="Times New Roman"/>
                <w:b w:val="false"/>
                <w:i w:val="false"/>
                <w:color w:val="000000"/>
                <w:sz w:val="20"/>
              </w:rPr>
              <w:t>
4) эпидемиологиялық қадағалау мәселелері бойынша ЖИТС өңірлік орталықтарының жұмысын үйлестіру және ұйымдастыру-әдістемелік басшылық ету;</w:t>
            </w:r>
          </w:p>
          <w:p>
            <w:pPr>
              <w:spacing w:after="20"/>
              <w:ind w:left="20"/>
              <w:jc w:val="both"/>
            </w:pPr>
            <w:r>
              <w:rPr>
                <w:rFonts w:ascii="Times New Roman"/>
                <w:b w:val="false"/>
                <w:i w:val="false"/>
                <w:color w:val="000000"/>
                <w:sz w:val="20"/>
              </w:rPr>
              <w:t>
5) ЖИТС орталықтарына АИТВ-инфекциясы мәселелері бойынша консультациялық көмек, эпидемиологиялық қадағалау мәселелері бойынша семинарлар, тренингтер, кеңестер мен ғылыми-практикалық конференциялар ұйымдастыру және өткізу;</w:t>
            </w:r>
          </w:p>
          <w:p>
            <w:pPr>
              <w:spacing w:after="20"/>
              <w:ind w:left="20"/>
              <w:jc w:val="both"/>
            </w:pPr>
            <w:r>
              <w:rPr>
                <w:rFonts w:ascii="Times New Roman"/>
                <w:b w:val="false"/>
                <w:i w:val="false"/>
                <w:color w:val="000000"/>
                <w:sz w:val="20"/>
              </w:rPr>
              <w:t>
6) нормативтік-құқықтық актілердің жобаларын, АИТВ жұқтырғандарға көмек көрсетудің бірыңғай стандарттарын, сондай-ақ АИТВ-инфекциясы мәселелері бойынша ҚР Денсаулық сақтау министрлігінің Стратегиялық құжаттарына ұсыныстар әзірлеу;</w:t>
            </w:r>
          </w:p>
          <w:p>
            <w:pPr>
              <w:spacing w:after="20"/>
              <w:ind w:left="20"/>
              <w:jc w:val="both"/>
            </w:pPr>
            <w:r>
              <w:rPr>
                <w:rFonts w:ascii="Times New Roman"/>
                <w:b w:val="false"/>
                <w:i w:val="false"/>
                <w:color w:val="000000"/>
                <w:sz w:val="20"/>
              </w:rPr>
              <w:t>
7) халық үшін, оның ішінде негізгі топтар арасында алдын алу іс-шараларын іске асыру мониторингі;</w:t>
            </w:r>
          </w:p>
          <w:p>
            <w:pPr>
              <w:spacing w:after="20"/>
              <w:ind w:left="20"/>
              <w:jc w:val="both"/>
            </w:pPr>
            <w:r>
              <w:rPr>
                <w:rFonts w:ascii="Times New Roman"/>
                <w:b w:val="false"/>
                <w:i w:val="false"/>
                <w:color w:val="000000"/>
                <w:sz w:val="20"/>
              </w:rPr>
              <w:t>
8) Қазақстан Республикасында АИТВ-инфекциясының профилактикасы бойынша ақпараттық жұмысты ұйымдастыру және мониторингтеу (ҚР бойынша өңірлік орталықтар жүргізетін ақпараттық жұмыстың ай сайынғы деректерін жинау мен жинақтауды, Дүниежүзілік ЖИТС-ке қарсы күрес күніне, ЖИТС-тен қайтыс болғандарды еске алу күніне орайластырылған ақпараттық науқандарды ұйымдастыру және т.б. кіреді);</w:t>
            </w:r>
          </w:p>
          <w:p>
            <w:pPr>
              <w:spacing w:after="20"/>
              <w:ind w:left="20"/>
              <w:jc w:val="both"/>
            </w:pPr>
            <w:r>
              <w:rPr>
                <w:rFonts w:ascii="Times New Roman"/>
                <w:b w:val="false"/>
                <w:i w:val="false"/>
                <w:color w:val="000000"/>
                <w:sz w:val="20"/>
              </w:rPr>
              <w:t>
9) АИТВ-инфекциясы бойынша іс-шараларды мониторингтеу және бағалау, алдын алу бағдарламаларының клиенттерін есепке алу, сондай-ақ деректердің толықтығы мен сапасына бағалау жүргізеді (ҚР-да жарты жыл және бір жыл ішінде негізгі топтар арасында алдын алу бағдарламаларының іске асырылу деректерін талдауды қамтиды, көрсеткіштердің тоқсан сайынғы мониторингімен және АИТВ-инфекциясының алдын алу бойынша өңірлік орталықтарға консультациялық және ұйымдастырушылық-әдістемелік көмек көрсете отырып, және жұмыс барысында);</w:t>
            </w:r>
          </w:p>
          <w:p>
            <w:pPr>
              <w:spacing w:after="20"/>
              <w:ind w:left="20"/>
              <w:jc w:val="both"/>
            </w:pPr>
            <w:r>
              <w:rPr>
                <w:rFonts w:ascii="Times New Roman"/>
                <w:b w:val="false"/>
                <w:i w:val="false"/>
                <w:color w:val="000000"/>
                <w:sz w:val="20"/>
              </w:rPr>
              <w:t>
10) халықты АИТВ-ға зерттеп-қарау, АИТВ/ЖИТС-тың профилактикасы, диагностикасы және ЖИТС-пен ауыратын науқастарды емдеу мәселелері бойынша аумақтық ЖИТС орталықтары мен басқа да денсаулық сақтау ұйымдарының жұмысын ұйымдастырушылық-әдістемелік басқару және үйлестіру;</w:t>
            </w:r>
          </w:p>
          <w:p>
            <w:pPr>
              <w:spacing w:after="20"/>
              <w:ind w:left="20"/>
              <w:jc w:val="both"/>
            </w:pPr>
            <w:r>
              <w:rPr>
                <w:rFonts w:ascii="Times New Roman"/>
                <w:b w:val="false"/>
                <w:i w:val="false"/>
                <w:color w:val="000000"/>
                <w:sz w:val="20"/>
              </w:rPr>
              <w:t>
11) ЮНЭЙДС-те (Женева қ., Швейцария) АИТВ/ЖИТС жөніндегі саяси декларацияны және ЮНЭЙДС 95/95/95 саяси Декларацияны іске асыру жөніндегі Стратегиясын орындау бойынша "Қазақстан Республикасында ЖҚТБ-ға жауап ретінде жаһандық шараларды жүзеге асыруда қол жеткізілген прогресс туралы Ұлттық баяндама" жаһандық есептілік шеңберінде деректерді жинақтау және дайындау.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дерматология және инфекциялық аурулар ғылыми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p>
          <w:p>
            <w:pPr>
              <w:spacing w:after="20"/>
              <w:ind w:left="20"/>
              <w:jc w:val="both"/>
            </w:pPr>
            <w:r>
              <w:rPr>
                <w:rFonts w:ascii="Times New Roman"/>
                <w:b w:val="false"/>
                <w:i w:val="false"/>
                <w:color w:val="000000"/>
                <w:sz w:val="20"/>
              </w:rPr>
              <w:t>
105 "ЖИТС профилактикасы және оған қарсы күрес жөніндегі іс-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186 821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биологиялық қауіпсіздікті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қауіпсіздікті, биофармацевтикалық нарықтың инфрақұрылымын орнықты дамыту және жетілдіруді қамтамасыз ету, биофармацевтикалық ғылым мен өнеркәсіпті дамытуды ынталандыру, сондай-ақ мемлекет пен қоғамның биофармацевтикалық өнімге қажеттілігін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"QazBioPharm" ұлттық холдингі"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p>
          <w:p>
            <w:pPr>
              <w:spacing w:after="20"/>
              <w:ind w:left="20"/>
              <w:jc w:val="both"/>
            </w:pPr>
            <w:r>
              <w:rPr>
                <w:rFonts w:ascii="Times New Roman"/>
                <w:b w:val="false"/>
                <w:i w:val="false"/>
                <w:color w:val="000000"/>
                <w:sz w:val="20"/>
              </w:rPr>
              <w:t>
114 ""QazBioPharm" Ұлттық холдингі" АҚ базасында жаңа биологиялық және фармацевтикалық препараттарды әзірлеу, байқаудан өткізу және енгізу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1 005 344</w:t>
            </w:r>
          </w:p>
        </w:tc>
      </w:tr>
    </w:tbl>
    <w:p>
      <w:pPr>
        <w:spacing w:after="0"/>
        <w:ind w:left="0"/>
        <w:jc w:val="both"/>
      </w:pP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xml:space="preserve">
      реттік нөмірі 47-жол мынадай редакцияда жазылсын: </w:t>
      </w:r>
    </w:p>
    <w:bookmarkEnd w:id="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тестілеуді өткізуге байланысты іс-шараларды сүйемелдеуді қамтамасыз ету жөніндегі көрсетілетін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тестілеуді өткізуге және тест тапсырмаларының базасын қалыптастыруға байланысты ұйымдастыру іс-шаралары:</w:t>
            </w:r>
          </w:p>
          <w:p>
            <w:pPr>
              <w:spacing w:after="20"/>
              <w:ind w:left="20"/>
              <w:jc w:val="both"/>
            </w:pPr>
            <w:r>
              <w:rPr>
                <w:rFonts w:ascii="Times New Roman"/>
                <w:b w:val="false"/>
                <w:i w:val="false"/>
                <w:color w:val="000000"/>
                <w:sz w:val="20"/>
              </w:rPr>
              <w:t>
орта білім беру ұйымдарының ағымдағы жылғы, өткен жылдардағы бітірушілерін, техникалық және кәсіптік немесе орта білімнен кейінгі білім беру бітірушілерін, халықаралық оқушылар алмасу желісі бойынша шетелде оқыған орта білім беру ұйымдарының бітірушілерін, сондай-ақ шетелде оқу орындарын бітірген, Қазақстан Республикасының азаматтары болып табылмайтын ұлты қазақ адамдарды ҰБТ-ның тест тапсырмаларын әзірлеу, сараптау, түзету және сынақтан өткізу бойынша жұмыстарды жүзеге асыру;</w:t>
            </w:r>
          </w:p>
          <w:p>
            <w:pPr>
              <w:spacing w:after="20"/>
              <w:ind w:left="20"/>
              <w:jc w:val="both"/>
            </w:pPr>
            <w:r>
              <w:rPr>
                <w:rFonts w:ascii="Times New Roman"/>
                <w:b w:val="false"/>
                <w:i w:val="false"/>
                <w:color w:val="000000"/>
                <w:sz w:val="20"/>
              </w:rPr>
              <w:t>
қысқартылған оқу мерзімдерін көздейтін жоғары білімнің білім беру бағдарламалары бойынша оқуға түсетін техникалық және кәсіптік немесе орта білімнен кейінгі білім беру бітірушілерінің ҰБТ тест тапсырмаларын әзірлеу, сараптау, сынақтан өткізу және түзету жұмыстарын жүзеге асыру;</w:t>
            </w:r>
          </w:p>
          <w:p>
            <w:pPr>
              <w:spacing w:after="20"/>
              <w:ind w:left="20"/>
              <w:jc w:val="both"/>
            </w:pPr>
          </w:p>
          <w:p>
            <w:pPr>
              <w:spacing w:after="20"/>
              <w:ind w:left="20"/>
              <w:jc w:val="both"/>
            </w:pPr>
            <w:r>
              <w:rPr>
                <w:rFonts w:ascii="Times New Roman"/>
                <w:b w:val="false"/>
                <w:i w:val="false"/>
                <w:color w:val="000000"/>
                <w:sz w:val="20"/>
              </w:rPr>
              <w:t>
ҰБТ-ны ұйымдастыру және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p>
          <w:p>
            <w:pPr>
              <w:spacing w:after="20"/>
              <w:ind w:left="20"/>
              <w:jc w:val="both"/>
            </w:pPr>
            <w:r>
              <w:rPr>
                <w:rFonts w:ascii="Times New Roman"/>
                <w:b w:val="false"/>
                <w:i w:val="false"/>
                <w:color w:val="000000"/>
                <w:sz w:val="20"/>
              </w:rPr>
              <w:t>
109 "Білім сапасына сырттай бағалау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1 812 451</w:t>
            </w:r>
          </w:p>
        </w:tc>
      </w:tr>
    </w:tbl>
    <w:p>
      <w:pPr>
        <w:spacing w:after="0"/>
        <w:ind w:left="0"/>
        <w:jc w:val="both"/>
      </w:pPr>
      <w:r>
        <w:rPr>
          <w:rFonts w:ascii="Times New Roman"/>
          <w:b w:val="false"/>
          <w:i w:val="false"/>
          <w:color w:val="000000"/>
          <w:sz w:val="28"/>
        </w:rPr>
        <w:t>
      ";</w:t>
      </w:r>
    </w:p>
    <w:bookmarkStart w:name="z30" w:id="29"/>
    <w:p>
      <w:pPr>
        <w:spacing w:after="0"/>
        <w:ind w:left="0"/>
        <w:jc w:val="both"/>
      </w:pPr>
      <w:r>
        <w:rPr>
          <w:rFonts w:ascii="Times New Roman"/>
          <w:b w:val="false"/>
          <w:i w:val="false"/>
          <w:color w:val="000000"/>
          <w:sz w:val="28"/>
        </w:rPr>
        <w:t xml:space="preserve">
      реттік нөмірі 53-жол мынадай редакцияда жазылсын: </w:t>
      </w:r>
    </w:p>
    <w:bookmarkEnd w:id="2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не тартылған инвестициялар есебінен жалпыға ортақ пайдаланылатын халықаралық және республикалық маңызы бар, оның ішінде сенімгерлік басқаруға берілген автомобиль жолдарын салуды, реконструкциялауды ұйымдастыру бойынша мемлекеттік қызметтер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автомобиль жолдарын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"Республикалық деңгейде автомобиль жолдарын дамыту"</w:t>
            </w:r>
          </w:p>
          <w:p>
            <w:pPr>
              <w:spacing w:after="20"/>
              <w:ind w:left="20"/>
              <w:jc w:val="both"/>
            </w:pPr>
            <w:r>
              <w:rPr>
                <w:rFonts w:ascii="Times New Roman"/>
                <w:b w:val="false"/>
                <w:i w:val="false"/>
                <w:color w:val="000000"/>
                <w:sz w:val="20"/>
              </w:rPr>
              <w:t>
032 "Қазақстан Республикасының Ұлттық қорынан бөлінетін нысаналы трансферт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158 197</w:t>
            </w:r>
          </w:p>
        </w:tc>
      </w:tr>
    </w:tbl>
    <w:p>
      <w:pPr>
        <w:spacing w:after="0"/>
        <w:ind w:left="0"/>
        <w:jc w:val="both"/>
      </w:pPr>
      <w:r>
        <w:rPr>
          <w:rFonts w:ascii="Times New Roman"/>
          <w:b w:val="false"/>
          <w:i w:val="false"/>
          <w:color w:val="000000"/>
          <w:sz w:val="28"/>
        </w:rPr>
        <w:t>
      ";</w:t>
      </w:r>
    </w:p>
    <w:bookmarkStart w:name="z31" w:id="30"/>
    <w:p>
      <w:pPr>
        <w:spacing w:after="0"/>
        <w:ind w:left="0"/>
        <w:jc w:val="both"/>
      </w:pPr>
      <w:r>
        <w:rPr>
          <w:rFonts w:ascii="Times New Roman"/>
          <w:b w:val="false"/>
          <w:i w:val="false"/>
          <w:color w:val="000000"/>
          <w:sz w:val="28"/>
        </w:rPr>
        <w:t xml:space="preserve">
      реттік нөмілері 86, 87, 88 және 89-жолдар мынадай редакцияда жазылсын: </w:t>
      </w:r>
    </w:p>
    <w:bookmarkEnd w:id="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Этносаралық қатынастар саласында қолданбалы этносаяси зерттеулер мен іс-шаралар жүргізу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Елдегі этносаралық жағдайға әлеуметтік зерттеу жүргізу.</w:t>
            </w:r>
          </w:p>
          <w:p>
            <w:pPr>
              <w:spacing w:after="20"/>
              <w:ind w:left="20"/>
              <w:jc w:val="both"/>
            </w:pPr>
            <w:r>
              <w:rPr>
                <w:rFonts w:ascii="Times New Roman"/>
                <w:b w:val="false"/>
                <w:i w:val="false"/>
                <w:color w:val="000000"/>
                <w:sz w:val="20"/>
              </w:rPr>
              <w:t>
2. Мониторингтік шығуларды жүзеге асыру.</w:t>
            </w:r>
          </w:p>
          <w:p>
            <w:pPr>
              <w:spacing w:after="20"/>
              <w:ind w:left="20"/>
              <w:jc w:val="both"/>
            </w:pPr>
            <w:r>
              <w:rPr>
                <w:rFonts w:ascii="Times New Roman"/>
                <w:b w:val="false"/>
                <w:i w:val="false"/>
                <w:color w:val="000000"/>
                <w:sz w:val="20"/>
              </w:rPr>
              <w:t>
3. Этносаралық қатынастар саласындағы мемлекеттік саясаттың мәселелері бойынша әдістемелік құралдар.</w:t>
            </w:r>
          </w:p>
          <w:p>
            <w:pPr>
              <w:spacing w:after="20"/>
              <w:ind w:left="20"/>
              <w:jc w:val="both"/>
            </w:pPr>
            <w:r>
              <w:rPr>
                <w:rFonts w:ascii="Times New Roman"/>
                <w:b w:val="false"/>
                <w:i w:val="false"/>
                <w:color w:val="000000"/>
                <w:sz w:val="20"/>
              </w:rPr>
              <w:t>
4. Қазақстан халқы Ассамблеясы жанындағы Ғылыми-сарапшылық кеңесінің сараптамалық жұмысын ұйымдастыру.</w:t>
            </w:r>
          </w:p>
          <w:p>
            <w:pPr>
              <w:spacing w:after="20"/>
              <w:ind w:left="20"/>
              <w:jc w:val="both"/>
            </w:pPr>
            <w:r>
              <w:rPr>
                <w:rFonts w:ascii="Times New Roman"/>
                <w:b w:val="false"/>
                <w:i w:val="false"/>
                <w:color w:val="000000"/>
                <w:sz w:val="20"/>
              </w:rPr>
              <w:t>
5. Қазақстан халқы Ассамблеясы жанындағы Ғылыми-сарапшылық кеңес өңірлерінің ғылыми сараптамалық тізім мүшелері мен Қазақстан халқы Ассамблеясы кафедралары қауымдастығы зерттеулерінің нәтижелерімен этносаралық қатынастар, этностар саласындағы ақпараттық-талдамалық басылым шығару.</w:t>
            </w:r>
          </w:p>
          <w:p>
            <w:pPr>
              <w:spacing w:after="20"/>
              <w:ind w:left="20"/>
              <w:jc w:val="both"/>
            </w:pPr>
            <w:r>
              <w:rPr>
                <w:rFonts w:ascii="Times New Roman"/>
                <w:b w:val="false"/>
                <w:i w:val="false"/>
                <w:color w:val="000000"/>
                <w:sz w:val="20"/>
              </w:rPr>
              <w:t>
6. Жыл сайын Қазақстан халқы Ассамблеясының аясында жетекші отандық және халықаралық сарапшыларды тарта отырып, этносаралық қатынастар және ұлт бірлігін нығайту мәселелері бойынша жалпы республикалық ғылыми-практикалық конференция өткізу.</w:t>
            </w:r>
          </w:p>
          <w:p>
            <w:pPr>
              <w:spacing w:after="20"/>
              <w:ind w:left="20"/>
              <w:jc w:val="both"/>
            </w:pPr>
            <w:r>
              <w:rPr>
                <w:rFonts w:ascii="Times New Roman"/>
                <w:b w:val="false"/>
                <w:i w:val="false"/>
                <w:color w:val="000000"/>
                <w:sz w:val="20"/>
              </w:rPr>
              <w:t>
7. "Бірегейлік формуласын анықтау" зерттеуін жүргізу.</w:t>
            </w:r>
          </w:p>
          <w:p>
            <w:pPr>
              <w:spacing w:after="20"/>
              <w:ind w:left="20"/>
              <w:jc w:val="both"/>
            </w:pPr>
            <w:r>
              <w:rPr>
                <w:rFonts w:ascii="Times New Roman"/>
                <w:b w:val="false"/>
                <w:i w:val="false"/>
                <w:color w:val="000000"/>
                <w:sz w:val="20"/>
              </w:rPr>
              <w:t>
8. "Бұқаралық коммуникация құралдарының этносаралық қатынастардағы қақтығыс әлеуетінің деңгейіне әсері" зерттеуін жүргізу.</w:t>
            </w:r>
          </w:p>
          <w:p>
            <w:pPr>
              <w:spacing w:after="20"/>
              <w:ind w:left="20"/>
              <w:jc w:val="both"/>
            </w:pPr>
            <w:r>
              <w:rPr>
                <w:rFonts w:ascii="Times New Roman"/>
                <w:b w:val="false"/>
                <w:i w:val="false"/>
                <w:color w:val="000000"/>
                <w:sz w:val="20"/>
              </w:rPr>
              <w:t>
9. Оқыту іс-шараларын ұйымдастыру және өткізу.</w:t>
            </w:r>
          </w:p>
          <w:p>
            <w:pPr>
              <w:spacing w:after="20"/>
              <w:ind w:left="20"/>
              <w:jc w:val="both"/>
            </w:pPr>
            <w:r>
              <w:rPr>
                <w:rFonts w:ascii="Times New Roman"/>
                <w:b w:val="false"/>
                <w:i w:val="false"/>
                <w:color w:val="000000"/>
                <w:sz w:val="20"/>
              </w:rPr>
              <w:t>
10. Этномедитация мәселелері бойынша әдістемелік сүйемелдеу.</w:t>
            </w:r>
          </w:p>
          <w:p>
            <w:pPr>
              <w:spacing w:after="20"/>
              <w:ind w:left="20"/>
              <w:jc w:val="both"/>
            </w:pPr>
            <w:r>
              <w:rPr>
                <w:rFonts w:ascii="Times New Roman"/>
                <w:b w:val="false"/>
                <w:i w:val="false"/>
                <w:color w:val="000000"/>
                <w:sz w:val="20"/>
              </w:rPr>
              <w:t>
11. Аймақтарға профилактикалық және дағдарысқа қарсы шығулар.</w:t>
            </w:r>
          </w:p>
          <w:p>
            <w:pPr>
              <w:spacing w:after="20"/>
              <w:ind w:left="20"/>
              <w:jc w:val="both"/>
            </w:pPr>
            <w:r>
              <w:rPr>
                <w:rFonts w:ascii="Times New Roman"/>
                <w:b w:val="false"/>
                <w:i w:val="false"/>
                <w:color w:val="000000"/>
                <w:sz w:val="20"/>
              </w:rPr>
              <w:t>
12. Этникалық келіспеушіліктердің семантикалық картасын және этносаралық қақтығыстардың әлеуетін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этносаяси зерттеулер институты"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"Қоғамдық келісім саласындағы мемлекеттік саясатты іске асыру"</w:t>
            </w:r>
          </w:p>
          <w:p>
            <w:pPr>
              <w:spacing w:after="20"/>
              <w:ind w:left="20"/>
              <w:jc w:val="both"/>
            </w:pPr>
            <w:r>
              <w:rPr>
                <w:rFonts w:ascii="Times New Roman"/>
                <w:b w:val="false"/>
                <w:i w:val="false"/>
                <w:color w:val="000000"/>
                <w:sz w:val="20"/>
              </w:rPr>
              <w:t>
100 "Этносаралық келісімді нығайту бойынша мемлекеттік саясатты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қызметі саласындағы конфессияаралық және өркениетаралық диалогты қамтамасыз ету жөніндегі халықаралық орталықтардың бірі ретінде Қазақстанды ілгерілету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Әлемдегі діни ахуалдың жай-күйі мен даму серпінін мониторингтеу және талдау.</w:t>
            </w:r>
          </w:p>
          <w:p>
            <w:pPr>
              <w:spacing w:after="20"/>
              <w:ind w:left="20"/>
              <w:jc w:val="both"/>
            </w:pPr>
            <w:r>
              <w:rPr>
                <w:rFonts w:ascii="Times New Roman"/>
                <w:b w:val="false"/>
                <w:i w:val="false"/>
                <w:color w:val="000000"/>
                <w:sz w:val="20"/>
              </w:rPr>
              <w:t>
2. Съездің XXI Хатшылығының және Хатшылық жұмыс тобының негізгі тұжырымдамалық құжаттары мен материалдарын дайындау және қалыптастыруды қамтамасыз ету.</w:t>
            </w:r>
          </w:p>
          <w:p>
            <w:pPr>
              <w:spacing w:after="20"/>
              <w:ind w:left="20"/>
              <w:jc w:val="both"/>
            </w:pPr>
            <w:r>
              <w:rPr>
                <w:rFonts w:ascii="Times New Roman"/>
                <w:b w:val="false"/>
                <w:i w:val="false"/>
                <w:color w:val="000000"/>
                <w:sz w:val="20"/>
              </w:rPr>
              <w:t>
3. Съездің ХХІ Хатшылығы және Хатшылықтың жұмыс тобының отырыстарын ұйымдастыру және өткізу.</w:t>
            </w:r>
          </w:p>
          <w:p>
            <w:pPr>
              <w:spacing w:after="20"/>
              <w:ind w:left="20"/>
              <w:jc w:val="both"/>
            </w:pPr>
            <w:r>
              <w:rPr>
                <w:rFonts w:ascii="Times New Roman"/>
                <w:b w:val="false"/>
                <w:i w:val="false"/>
                <w:color w:val="000000"/>
                <w:sz w:val="20"/>
              </w:rPr>
              <w:t>
4. Әлемдік және дәстүрлі діндер лидерлерінің съезі мен оның институттарының бастамаларын жүзеге асыруға және ілгерілетуге жәрдемдесу.</w:t>
            </w:r>
          </w:p>
          <w:p>
            <w:pPr>
              <w:spacing w:after="20"/>
              <w:ind w:left="20"/>
              <w:jc w:val="both"/>
            </w:pPr>
            <w:r>
              <w:rPr>
                <w:rFonts w:ascii="Times New Roman"/>
                <w:b w:val="false"/>
                <w:i w:val="false"/>
                <w:color w:val="000000"/>
                <w:sz w:val="20"/>
              </w:rPr>
              <w:t>
5. Дінаралық және мәдениетаралық диалог мәселелері бойынша халықаралық құрылымдармен өзара іс-қимыл.</w:t>
            </w:r>
          </w:p>
          <w:p>
            <w:pPr>
              <w:spacing w:after="20"/>
              <w:ind w:left="20"/>
              <w:jc w:val="both"/>
            </w:pPr>
            <w:r>
              <w:rPr>
                <w:rFonts w:ascii="Times New Roman"/>
                <w:b w:val="false"/>
                <w:i w:val="false"/>
                <w:color w:val="000000"/>
                <w:sz w:val="20"/>
              </w:rPr>
              <w:t>
6. Дінаралық, мәдениетаралық және өркениетаралық диалогты қамтамасыз ету және сақтау жөнінде халықаралық құрылымдармен ынтымақтастық туралы меморандумдар жасасу.</w:t>
            </w:r>
          </w:p>
          <w:p>
            <w:pPr>
              <w:spacing w:after="20"/>
              <w:ind w:left="20"/>
              <w:jc w:val="both"/>
            </w:pPr>
            <w:r>
              <w:rPr>
                <w:rFonts w:ascii="Times New Roman"/>
                <w:b w:val="false"/>
                <w:i w:val="false"/>
                <w:color w:val="000000"/>
                <w:sz w:val="20"/>
              </w:rPr>
              <w:t>
7. Мәдениеттер мен діндердің рухани жақындасуына бағытталған халықаралық деңгейдегі іс-шараларды өткізу.</w:t>
            </w:r>
          </w:p>
          <w:p>
            <w:pPr>
              <w:spacing w:after="20"/>
              <w:ind w:left="20"/>
              <w:jc w:val="both"/>
            </w:pPr>
            <w:r>
              <w:rPr>
                <w:rFonts w:ascii="Times New Roman"/>
                <w:b w:val="false"/>
                <w:i w:val="false"/>
                <w:color w:val="000000"/>
                <w:sz w:val="20"/>
              </w:rPr>
              <w:t>
8. Дінтану сараптамасын жүргізу.</w:t>
            </w:r>
          </w:p>
          <w:p>
            <w:pPr>
              <w:spacing w:after="20"/>
              <w:ind w:left="20"/>
              <w:jc w:val="both"/>
            </w:pPr>
            <w:r>
              <w:rPr>
                <w:rFonts w:ascii="Times New Roman"/>
                <w:b w:val="false"/>
                <w:i w:val="false"/>
                <w:color w:val="000000"/>
                <w:sz w:val="20"/>
              </w:rPr>
              <w:t>
9. Қазақстан Республикасындағы діни ахуалды талдау.</w:t>
            </w:r>
          </w:p>
          <w:p>
            <w:pPr>
              <w:spacing w:after="20"/>
              <w:ind w:left="20"/>
              <w:jc w:val="both"/>
            </w:pPr>
            <w:r>
              <w:rPr>
                <w:rFonts w:ascii="Times New Roman"/>
                <w:b w:val="false"/>
                <w:i w:val="false"/>
                <w:color w:val="000000"/>
                <w:sz w:val="20"/>
              </w:rPr>
              <w:t>
10. Мемлекеттік-конфессиялық қатынастар саласындағы әдістемелік материалдарын, оқу құралдарын және басқа оқу-әдістемелік әдебиеттер дайындау бойынша жұмысты ұйымдастыру.</w:t>
            </w:r>
          </w:p>
          <w:p>
            <w:pPr>
              <w:spacing w:after="20"/>
              <w:ind w:left="20"/>
              <w:jc w:val="both"/>
            </w:pPr>
            <w:r>
              <w:rPr>
                <w:rFonts w:ascii="Times New Roman"/>
                <w:b w:val="false"/>
                <w:i w:val="false"/>
                <w:color w:val="000000"/>
                <w:sz w:val="20"/>
              </w:rPr>
              <w:t>
11. "Қазақстан Республикасындағы діни конверсиялар: ағымдағы жай-күйіне талдау" тақырыбында зерттеу жүргізу.</w:t>
            </w:r>
          </w:p>
          <w:p>
            <w:pPr>
              <w:spacing w:after="20"/>
              <w:ind w:left="20"/>
              <w:jc w:val="both"/>
            </w:pPr>
            <w:r>
              <w:rPr>
                <w:rFonts w:ascii="Times New Roman"/>
                <w:b w:val="false"/>
                <w:i w:val="false"/>
                <w:color w:val="000000"/>
                <w:sz w:val="20"/>
              </w:rPr>
              <w:t>
12. "Діни ғибадат орындары: діни туризм мен қажылық тәжірибесінің қазіргі жай-күйін талдау" тақырыбында зерттеу жүргізу.</w:t>
            </w:r>
          </w:p>
          <w:p>
            <w:pPr>
              <w:spacing w:after="20"/>
              <w:ind w:left="20"/>
              <w:jc w:val="both"/>
            </w:pPr>
            <w:r>
              <w:rPr>
                <w:rFonts w:ascii="Times New Roman"/>
                <w:b w:val="false"/>
                <w:i w:val="false"/>
                <w:color w:val="000000"/>
                <w:sz w:val="20"/>
              </w:rPr>
              <w:t>
13. "Қазақстандағы исламдық бағыттар мен ағымдар: қазіргі жағдайы, әлеуеті, тәуекелдер мен қауіп-қатерлері" тақырыбында зерттеу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Назарбаевтың конфессияаралық және өркениетаралық диалогты дамыту жөніндегі орталығы"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"Қоғамдық келісім саласындағы мемлекеттік саясатты іске асыру"</w:t>
            </w:r>
          </w:p>
          <w:p>
            <w:pPr>
              <w:spacing w:after="20"/>
              <w:ind w:left="20"/>
              <w:jc w:val="both"/>
            </w:pPr>
            <w:r>
              <w:rPr>
                <w:rFonts w:ascii="Times New Roman"/>
                <w:b w:val="false"/>
                <w:i w:val="false"/>
                <w:color w:val="000000"/>
                <w:sz w:val="20"/>
              </w:rPr>
              <w:t>
102 "Конфессияаралық келісімді нығайту бойынша мемлекеттік саясатты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1 055 886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агенттігі" АҚ арқылы мемлекеттік ақпараттық саясатты жүргізу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"Хабар24", "Ел арна" телеарналары арқылы мемлекеттік ақпараттық саясатты жүргізу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агенттігі"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p>
          <w:p>
            <w:pPr>
              <w:spacing w:after="20"/>
              <w:ind w:left="20"/>
              <w:jc w:val="both"/>
            </w:pPr>
            <w:r>
              <w:rPr>
                <w:rFonts w:ascii="Times New Roman"/>
                <w:b w:val="false"/>
                <w:i w:val="false"/>
                <w:color w:val="000000"/>
                <w:sz w:val="20"/>
              </w:rPr>
              <w:t>
100 "Мемлекеттік ақпараттық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w:t>
            </w:r>
          </w:p>
          <w:p>
            <w:pPr>
              <w:spacing w:after="20"/>
              <w:ind w:left="20"/>
              <w:jc w:val="both"/>
            </w:pPr>
            <w:r>
              <w:rPr>
                <w:rFonts w:ascii="Times New Roman"/>
                <w:b w:val="false"/>
                <w:i w:val="false"/>
                <w:color w:val="000000"/>
                <w:sz w:val="20"/>
              </w:rPr>
              <w:t>
474 830</w:t>
            </w:r>
          </w:p>
        </w:tc>
      </w:tr>
    </w:tbl>
    <w:p>
      <w:pPr>
        <w:spacing w:after="0"/>
        <w:ind w:left="0"/>
        <w:jc w:val="both"/>
      </w:pP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xml:space="preserve">
      реттік нөмірі 95-жол мынадай редакцияда жазылсын: </w:t>
      </w:r>
    </w:p>
    <w:bookmarkEnd w:id="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даму саласында мемлекеттік саясатты ғылыми-әдістемелік қамтамасыз ету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Қоғамдық сананы жаңғырту.</w:t>
            </w:r>
          </w:p>
          <w:p>
            <w:pPr>
              <w:spacing w:after="20"/>
              <w:ind w:left="20"/>
              <w:jc w:val="both"/>
            </w:pPr>
            <w:r>
              <w:rPr>
                <w:rFonts w:ascii="Times New Roman"/>
                <w:b w:val="false"/>
                <w:i w:val="false"/>
                <w:color w:val="000000"/>
                <w:sz w:val="20"/>
              </w:rPr>
              <w:t>
2. Отбасылық саясатты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қоғамдық даму институты"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"Азаматтық қоғам институттары мен мемлекеттің өзара қарым-қатынасын нығайтуды қамтамасыз ету, қоғамдық сананы жаңғырту"</w:t>
            </w:r>
          </w:p>
          <w:p>
            <w:pPr>
              <w:spacing w:after="20"/>
              <w:ind w:left="20"/>
              <w:jc w:val="both"/>
            </w:pPr>
            <w:r>
              <w:rPr>
                <w:rFonts w:ascii="Times New Roman"/>
                <w:b w:val="false"/>
                <w:i w:val="false"/>
                <w:color w:val="000000"/>
                <w:sz w:val="20"/>
              </w:rPr>
              <w:t>
102 "Қоғамдық сананы жаңғырту саласындағы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1 148 858</w:t>
            </w:r>
          </w:p>
        </w:tc>
      </w:tr>
    </w:tbl>
    <w:p>
      <w:pPr>
        <w:spacing w:after="0"/>
        <w:ind w:left="0"/>
        <w:jc w:val="both"/>
      </w:pPr>
      <w:r>
        <w:rPr>
          <w:rFonts w:ascii="Times New Roman"/>
          <w:b w:val="false"/>
          <w:i w:val="false"/>
          <w:color w:val="000000"/>
          <w:sz w:val="28"/>
        </w:rPr>
        <w:t>
      ";</w:t>
      </w:r>
    </w:p>
    <w:bookmarkStart w:name="z33" w:id="32"/>
    <w:p>
      <w:pPr>
        <w:spacing w:after="0"/>
        <w:ind w:left="0"/>
        <w:jc w:val="both"/>
      </w:pPr>
      <w:r>
        <w:rPr>
          <w:rFonts w:ascii="Times New Roman"/>
          <w:b w:val="false"/>
          <w:i w:val="false"/>
          <w:color w:val="000000"/>
          <w:sz w:val="28"/>
        </w:rPr>
        <w:t xml:space="preserve">
      реттік нөмірі 97-жол мынадай редакцияда жазылсын: </w:t>
      </w:r>
    </w:p>
    <w:bookmarkEnd w:id="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даму үшін "Балалар мемлекеттік тілдегі тұтынатын контентті ұлғайту үшін мультипликациясы бар танымал балалар арналарын қазақ тіліне аудару" жобасы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мемлекеттік тілдегі тұтынатын контентті ұлғайту үшін мультипликациясы бар танымал балалар арналарын қазақ тіліне аудару және құқығын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қоғамдық даму институты"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"Азаматтық қоғам институттары мен мемлекеттің өзара қарым-қатынасын нығайтуды қамтамасыз ету, қоғамдық сананы жаңғырту"</w:t>
            </w:r>
          </w:p>
          <w:p>
            <w:pPr>
              <w:spacing w:after="20"/>
              <w:ind w:left="20"/>
              <w:jc w:val="both"/>
            </w:pPr>
            <w:r>
              <w:rPr>
                <w:rFonts w:ascii="Times New Roman"/>
                <w:b w:val="false"/>
                <w:i w:val="false"/>
                <w:color w:val="000000"/>
                <w:sz w:val="20"/>
              </w:rPr>
              <w:t>
102 "Қоғамдық сананы жаңғырту саласындағы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696 455</w:t>
            </w:r>
          </w:p>
        </w:tc>
      </w:tr>
    </w:tbl>
    <w:p>
      <w:pPr>
        <w:spacing w:after="0"/>
        <w:ind w:left="0"/>
        <w:jc w:val="both"/>
      </w:pPr>
      <w:r>
        <w:rPr>
          <w:rFonts w:ascii="Times New Roman"/>
          <w:b w:val="false"/>
          <w:i w:val="false"/>
          <w:color w:val="000000"/>
          <w:sz w:val="28"/>
        </w:rPr>
        <w:t>
      ";</w:t>
      </w:r>
    </w:p>
    <w:bookmarkStart w:name="z34" w:id="33"/>
    <w:p>
      <w:pPr>
        <w:spacing w:after="0"/>
        <w:ind w:left="0"/>
        <w:jc w:val="both"/>
      </w:pPr>
      <w:r>
        <w:rPr>
          <w:rFonts w:ascii="Times New Roman"/>
          <w:b w:val="false"/>
          <w:i w:val="false"/>
          <w:color w:val="000000"/>
          <w:sz w:val="28"/>
        </w:rPr>
        <w:t xml:space="preserve">
      реттік нөмірі 101-жол мынадай редакцияда жазылсын: </w:t>
      </w:r>
    </w:p>
    <w:bookmarkEnd w:id="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қатысуымен өтетін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ұлттық, кәсіби және басқа да мерекелеріне арналған мерекелік іс-шаралар мен салтанатты концерттерді өткізу, Қазақстан халқы Ассамблеясы, "Ұлттық Домбыра күні", Қазақстан Республикасының Мемлекет басшысы, Премьер-Министрінің шетелдік делегациялармен ресми кездесулері шеңберінде концерттік бағдарламалар ұйымдастыру, Тәуелсіз Мемлекеттер Достастығы, Еуразиялық экономикалық одағы, Шанхай ынтымақтастық ұйымы, ТҮРКСОЙ, ЮНЕСКО және ИСЕСКО іс-шараларына қатысуды қамтамасыз ету, қазақстандық орындаушылардың халықаралық конкурстарға қатысуын, әлемнің үздік залдарында жас дарындар мен жетекші орындаушылардың қатысуын, өнер көрсетуін қамтамасыз ету, халықаралық конкурстар, республикалық ақындар айтысы, мерейтойлық іс-шаралар ұйымдастыру, концерттер, Қазақстандағы және шетелдегі мәдениет күндерін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әуендері"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p>
            <w:pPr>
              <w:spacing w:after="20"/>
              <w:ind w:left="20"/>
              <w:jc w:val="both"/>
            </w:pPr>
            <w:r>
              <w:rPr>
                <w:rFonts w:ascii="Times New Roman"/>
                <w:b w:val="false"/>
                <w:i w:val="false"/>
                <w:color w:val="000000"/>
                <w:sz w:val="20"/>
              </w:rPr>
              <w:t>
105 "Әлеуметтік маңызы бар және мәдени іс-шаралар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2 540 239</w:t>
            </w:r>
          </w:p>
        </w:tc>
      </w:tr>
    </w:tbl>
    <w:p>
      <w:pPr>
        <w:spacing w:after="0"/>
        <w:ind w:left="0"/>
        <w:jc w:val="both"/>
      </w:pPr>
      <w:r>
        <w:rPr>
          <w:rFonts w:ascii="Times New Roman"/>
          <w:b w:val="false"/>
          <w:i w:val="false"/>
          <w:color w:val="000000"/>
          <w:sz w:val="28"/>
        </w:rPr>
        <w:t>
      ";</w:t>
      </w:r>
    </w:p>
    <w:bookmarkStart w:name="z35" w:id="34"/>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w:t>
      </w:r>
      <w:r>
        <w:rPr>
          <w:rFonts w:ascii="Times New Roman"/>
          <w:b w:val="false"/>
          <w:i w:val="false"/>
          <w:color w:val="000000"/>
          <w:sz w:val="28"/>
        </w:rPr>
        <w:t xml:space="preserve">, 2,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8-қосымшалар</w:t>
      </w:r>
      <w:r>
        <w:rPr>
          <w:rFonts w:ascii="Times New Roman"/>
          <w:b w:val="false"/>
          <w:i w:val="false"/>
          <w:color w:val="000000"/>
          <w:sz w:val="28"/>
        </w:rPr>
        <w:t xml:space="preserve"> осы қаулыға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сәйкес жаңа редакцияда жазылсын;</w:t>
      </w:r>
    </w:p>
    <w:bookmarkEnd w:id="34"/>
    <w:bookmarkStart w:name="z36" w:id="35"/>
    <w:p>
      <w:pPr>
        <w:spacing w:after="0"/>
        <w:ind w:left="0"/>
        <w:jc w:val="both"/>
      </w:pPr>
      <w:r>
        <w:rPr>
          <w:rFonts w:ascii="Times New Roman"/>
          <w:b w:val="false"/>
          <w:i w:val="false"/>
          <w:color w:val="000000"/>
          <w:sz w:val="28"/>
        </w:rPr>
        <w:t>
      көрсетілген қаулыға </w:t>
      </w:r>
      <w:r>
        <w:rPr>
          <w:rFonts w:ascii="Times New Roman"/>
          <w:b w:val="false"/>
          <w:i w:val="false"/>
          <w:color w:val="000000"/>
          <w:sz w:val="28"/>
        </w:rPr>
        <w:t>3-қосымша</w:t>
      </w:r>
      <w:r>
        <w:rPr>
          <w:rFonts w:ascii="Times New Roman"/>
          <w:b w:val="false"/>
          <w:i w:val="false"/>
          <w:color w:val="000000"/>
          <w:sz w:val="28"/>
        </w:rPr>
        <w:t> алып тасталсын.</w:t>
      </w:r>
    </w:p>
    <w:bookmarkEnd w:id="35"/>
    <w:bookmarkStart w:name="z37" w:id="36"/>
    <w:p>
      <w:pPr>
        <w:spacing w:after="0"/>
        <w:ind w:left="0"/>
        <w:jc w:val="both"/>
      </w:pPr>
      <w:r>
        <w:rPr>
          <w:rFonts w:ascii="Times New Roman"/>
          <w:b w:val="false"/>
          <w:i w:val="false"/>
          <w:color w:val="000000"/>
          <w:sz w:val="28"/>
        </w:rPr>
        <w:t>
      3. Қазақстан Республикасының Қаржы министрлігі мүдделі республикалық бюджеттік бағдарламалардың әкімшілерімен бірлесіп тиісті қаржы жылына арналған міндеттемелер мен төлемдер бойынша жиынтық қаржыландыру жоспарына өзгерістер енгізсін.</w:t>
      </w:r>
    </w:p>
    <w:bookmarkEnd w:id="36"/>
    <w:bookmarkStart w:name="z38" w:id="37"/>
    <w:p>
      <w:pPr>
        <w:spacing w:after="0"/>
        <w:ind w:left="0"/>
        <w:jc w:val="both"/>
      </w:pPr>
      <w:r>
        <w:rPr>
          <w:rFonts w:ascii="Times New Roman"/>
          <w:b w:val="false"/>
          <w:i w:val="false"/>
          <w:color w:val="000000"/>
          <w:sz w:val="28"/>
        </w:rPr>
        <w:t>
      4. Осы қаулы 2023 жылғы 1 қаңтардан бастап қолданысқа енгiзiледi.</w:t>
      </w:r>
    </w:p>
    <w:bookmarkEnd w:id="3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13 желтоқсандағы</w:t>
            </w:r>
            <w:r>
              <w:br/>
            </w:r>
            <w:r>
              <w:rPr>
                <w:rFonts w:ascii="Times New Roman"/>
                <w:b w:val="false"/>
                <w:i w:val="false"/>
                <w:color w:val="000000"/>
                <w:sz w:val="20"/>
              </w:rPr>
              <w:t>№ 1111 қаулысына</w:t>
            </w:r>
            <w:r>
              <w:br/>
            </w:r>
            <w:r>
              <w:rPr>
                <w:rFonts w:ascii="Times New Roman"/>
                <w:b w:val="false"/>
                <w:i w:val="false"/>
                <w:color w:val="000000"/>
                <w:sz w:val="20"/>
              </w:rPr>
              <w:t>1-қосымша</w:t>
            </w:r>
          </w:p>
        </w:tc>
      </w:tr>
    </w:tbl>
    <w:bookmarkStart w:name="z40" w:id="38"/>
    <w:p>
      <w:pPr>
        <w:spacing w:after="0"/>
        <w:ind w:left="0"/>
        <w:jc w:val="left"/>
      </w:pPr>
      <w:r>
        <w:rPr>
          <w:rFonts w:ascii="Times New Roman"/>
          <w:b/>
          <w:i w:val="false"/>
          <w:color w:val="000000"/>
        </w:rPr>
        <w:t xml:space="preserve"> 2023 жылға арналған республикалық бюджет көрсеткіштерін түзету</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жөніндегі ұлттық орталық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және азаматтың құқықтары мен бостандықтарының сақталуын қадағалау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2 066 991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 және қоғамдық қауіпсіздікті қамтамасыз ету, қылмыстық-атқару жүйесі саласындағы мемлекеттік саясатты айқындау және оның іске асырылуын ұйымдастыру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2 066 991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iстер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саяси қызметті үйлестіру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іссапарлар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ұйымдарда, Тәуелсіз Мемлекеттер Достастығының жарғылық және басқа органдарында Қазақстан Республикасының мүдделерін білдіру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отандастармен және Қазақстан Республикасына келген этникалық қазақтармен байланыстарды және қатынастарды дамытуға жәрдемдесу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табиғи ресурстар саласындағы қызметті үйлестіру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жəне сыртқы сауда саясаты, халықаралық экономикалық интеграция, тұтынушылардың құқықтарын қорғау, техникалық реттеу, стандарттау жəне өлшем бірлігін қамтамасыз ету, шикізаттық емес экспортты дамыту жəне ілгерілету саласында мемлекеттік саясатты қалыптастыру және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жоспарлауды, мемлекеттік бюджетті атқаруды және оның атқарылуын бақылауды қамтамасыз ету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активтерді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Мемлекеттiк қызмет iстерi агенттiгi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саласындағы бірыңғай мемлекеттiк саясатты қалыптастыру және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агенттігінің ақпараттық жүйелерін құру және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нарығын реттеу және дамыту жөніндегі мемлекеттік саясатты қалыптастыру және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Стратегиялық жоспарлау және реформалар агенттігі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Реформаларды қалыптастыруға және тиімді іске асыруға жәрдемдесу жөніндегі көрсетілетін қызметтер, стратегиялық жоспарлау, мемлекеттік статистикалық қызмет салаларында мемлекеттік саясатты жүзеге асыру, мемлекеттік басқару жүйесі мен квазимемлекеттік секторды жетілдіруге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міндеттемелерді орындау және тұрақты даму мақсаттарына қол жеткізу мақсатында Қазақстан Республикасындағы балалар мен әйелдердің жағдайын мониторингтеу үшін мультииндикаторлық кластерлік зерттеп-қарауды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Қаржылық мониторинг агенттігі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 заңдастыруға (жылыстатуға) және терроризмді қаржыландыруға қарсы іс-қимылды, экономикалық және қаржылық құқық бұзушылықтарға қарсы күресті қамтамасыз ету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келісім саласындағы мемлекеттік саясатты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 пайдалану және қорғау, сумен жабдықтау, су бұру саласындағы қызметті үйлестіру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Орталық сайлау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қызметін қамтамасыз ету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-1 671 710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мемлекеттік функциялары мен өкілеттіктерін жүзеге асыруды қамтамасыз ету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Президенттік орталығының қызметін қамтамасыз ету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үшін автомашиналар паркін жаңарту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-20 356 551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-7 314 549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оларды жою, өнеркәсіптік қауіпсіздік саласындағы мемлекеттік саясатты айқындау және оның іске асырылуын ұйымдастыру, мемлекеттік материалдық резервті қалыптастыру және іске асыру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оларды жою саласындағы қызметті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органдар мен мекемелердің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-6 453 372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22 761 970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22 761 970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-35 803 972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қорғаныстық тапсырысты орындауды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-35 803 972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2 772 053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 фельдъегерлік байланыспен қамтамасыз ету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7 334 657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3 931 159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қызметін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3 352 305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жедел-іздестіру қызметтерін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Әдiлет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Адвокаттардың және заң консультанттарының заң көмегін көрсетуі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заң шығару қызметін ғылыми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Төреліктерде, шетелдік төреліктерде, шетелдік мемлекеттік және сот органдарында, сондай-ақ төрелікке дейінгі және сотқа дейінгі дауларды реттеу процесінде мемлекеттің мүдделерін қорғау және білдіру, Қазақстан Республикасы Үкіметінің қатысуымен шетелде өткізілетін сот немесе төрелік талқылаулардың перспективаларын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сараптамалары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қауiпсiздiк комитетi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-3 035 375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-3 005 512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органдарының азаматтардың және ұйымдардың құқықтарын, бостандықтары мен заңды мүдделерін сотта қорғауды қамтамасыз 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статистикалық ақпаратпен қамтамасыз етудің жедел жүйесін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Сыбайлас жемқорлыққа қарсы іс-қимыл агенттігі (Сыбайлас жемқорлыққа қарсы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іс-қимыл жөніндегі бірыңғай мемлекеттік саясатты қалыптастыру және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қылмыстарға және құқық бұзушылықтарға қарсы іс-қимыл бойынша жедел-іздестіру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жобаларына сыбайлас жемқорлыққа қарсы сараптама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Қаржылық мониторинг агенттігі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қызметін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тергеудің ақпараттық жүйесін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күзет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Күзетілетін адамдар мен объектілердің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12 239 430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кадрларын оқыту, біліктілігін арттыру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кадрларын оқыту, біліктілігін арттыру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кәсіптік білімі бар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Әдiлет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 кадрларының біліктілігін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22 983 778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Оқу-ағарту саласындағы мемлекеттік саясатты қалыптастыру және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23 345 287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білімі бар кадрлармен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мемлекеттік білім беру ұйымдары педагогтерінің біліктілігін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мемлекеттік ұйымдары педагогтерінің біліктілігін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кадрларының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мамандарды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-10 086 296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кадрлармен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-9 965 710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кадрларына жоғары оқу орнынан кейінгі білім беруді ұйымдастыру, оларды қайта даярлау және біліктілігін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Мемлекеттiк қызмет iстерi агенттiгi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даярлау, қайта даярлау және олардың біліктілігін арттыру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Туризм және спорт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-200 280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 дарынды балаларды оқыту және тәрбиелеу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саласында кадрлар даярлау үшін білім беру қызметін ұйымдастыру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Мәдениет және ақпарат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-179 109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Мәдениеттегі және өнердегі дарынды балаларды оқыту және тәрбиелеу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 кадрлар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8 603 610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Iшкi iстер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224 231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құқық қорғау органдарының қызметкерлерін емдеу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Төтенше жағдайлар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115 714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Қорғаныс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115 646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 медициналық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Денсаулық сақтау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8 148 019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мемлекеттік саясатты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халықтың санитариялық-эпидемиологиялық саламаттылығы саласындағы қолданбалы ғылыми зерттеулер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ДБҰ-ға нысаналы салым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9 360 528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денсаулықты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-2 586 745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Еңбек және халықты әлеуметтiк қорғау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-2 586 745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халықты жұмыспен қамту, әлеуметтік қорғау және көші-қон саласындағы мемлекеттік саясатты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әлеуметтік қамсыздандыру және олардың төлемдерін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-2 554 051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-3 733 144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Өнеркәсіп және құрылыс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-3 733 144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 шеңберінде тұрғын үй салу саласындағы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-2 502 021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саласындағы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-2 076 187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Ғылыми-тарихи құндылықтарға, ғылыми-техникалық және ғылыми-педагогикалық ақпаратқа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туристік қызмет саласындағы мемлекеттік саясатты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туристік өнімді қалыптастыру мен оны халықаралық және ішкі нарықта ілгерілету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мен туристік қызметті дамытуды ынталандыру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-2 116 912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ақпарат саласындағы мемлекеттік саясатты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қоғам институттары мен мемлекеттің өзара қарым-қатынасын нығайтуды қамтамасыз ету, қоғамдық сананы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жастар және отбасы саясатын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саяси тұрақтылықты қамтамасыз ету және қазақстандық патриотизмді нығайту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ғылыми зерттеулер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Ономастикалық және геральдикалық қызметті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Президентiнiң Іс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259 445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Щучинск-Бурабай курорттық аймағының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Төтенше жағдайлар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 ақпарат мониторингі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Өнеркәсіп және құрылыс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-320 957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ұтымды және кешенді пайдалануды қамтамасыз ету және Қазақстан Республикасы аумағының геологиялық зерттелуін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"Қарағандышахтатарату" жауапкершілігі шектеулі серіктестігіне берілген, таратылған шахталардың жұмыскерлеріне келтірілген залалды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-3 157 353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Экология және табиғи ресурстар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-1 002 334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сапасын тұрақтандыру және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 азайту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 мен жануарлар әлемін сақтау мен дамытуды басқару,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Ауыл шаруашылығы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-1 686 018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жер ресурстарын пайдалану саласындағы жоспарлау, реттеу, басқару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 дамыту үшін және мал шаруашылығы өнiмiн өндіруге, өткізуге жағдай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өнiмiн өндіруді, өткізуді дамыту үшін жағдай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ресурстары туралы ақпаратқа қолжетімділікті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Цифрлық даму, инновациялар және аэроғарыш өнеркәсібі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-325 517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Еліміздің мемлекеттік геодезиялық және картографиялық қамтамасыз ету жүйесінің деңгейін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Су ресурстары және ирригация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-143 484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Сауда және интеграция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-99 973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халықаралық міндеттемелерді ескере отырып, шикізаттық емес экспортты дамыту және ілгерілету саласындағы ұлттық даму институты тарапынан сақтандырылуға тиіс отандық өңдеуші өнеркәсіптің жоғары технологиялық тауарларын, көрсетілетін қызметтерін және жұмыстарын шетелдік сатып алушыларға екінші деңгейдегі банктер, "Қазақстанның Даму Банкі" АҚ және лизингтік қызметті жүзеге асыратын өзге де заңды тұлғалар беретін кредиттер және олар жасайтын лизингтік мәмілелер бойынша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тауарлардың сыртқы нарыққа экспортын ілгерілетуге жәрдемдесу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Өнеркәсіп және құрылыс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-730 353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саласындағы технологиялық сипаттағы қолданбалы ғылыми зерттеулер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салаларының дамуына жәрдемдесу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Цифрлық даму, инновациялар және аэроғарыш өнеркәсібі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-546 683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 инфокоммуникациялық инфрақұрылымды және ақпараттық қауіпсіздікті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қызметі және ақпараттық қауіпсіздік салаларындағы қолданбалы ғылыми зерттеулер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инфрақұрылымының сақталуы мен оны пайдалануды кеңейтуді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Көлік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-1 354 452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авиатасымалдарды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облысаралық қатынастар бойынша теміржол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3 079 993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бөлімшелерін жобалау және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-2 227 692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қатынастар бойынша жолаушылар тасымалдаушының және вагондар (контейнерлер) операторларының вагондарды сатып алуына кредит беру немесе қаржы лизингі кезінде сыйақы мөлшерлемелерін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дамуын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14 996 427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Төтенше жағдайлар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резервті қалыптастыру және сақтау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Сыртқы iстер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-219 112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тарту жөніндегі мемлекеттік саясатты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инвестициялар тартуға жәрдемдесу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Сауда және интеграция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-224 776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метрология саласындағы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16 242 314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16 294 165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вексельдерді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Цифрлық даму, инновациялар және аэроғарыш өнеркәсібі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-196 242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инновацияларды ынталандыру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инновациялық дамуын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Ұлттық экономика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-534 306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жобаларының,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жобаларын және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Президентiнiң Іс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-54 820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-1 487 000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13 желтоқсандағы</w:t>
            </w:r>
            <w:r>
              <w:br/>
            </w:r>
            <w:r>
              <w:rPr>
                <w:rFonts w:ascii="Times New Roman"/>
                <w:b w:val="false"/>
                <w:i w:val="false"/>
                <w:color w:val="000000"/>
                <w:sz w:val="20"/>
              </w:rPr>
              <w:t>№ 1111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6 желтоқсандағы</w:t>
            </w:r>
            <w:r>
              <w:br/>
            </w:r>
            <w:r>
              <w:rPr>
                <w:rFonts w:ascii="Times New Roman"/>
                <w:b w:val="false"/>
                <w:i w:val="false"/>
                <w:color w:val="000000"/>
                <w:sz w:val="20"/>
              </w:rPr>
              <w:t>№ 987 қаулысына</w:t>
            </w:r>
            <w:r>
              <w:br/>
            </w:r>
            <w:r>
              <w:rPr>
                <w:rFonts w:ascii="Times New Roman"/>
                <w:b w:val="false"/>
                <w:i w:val="false"/>
                <w:color w:val="000000"/>
                <w:sz w:val="20"/>
              </w:rPr>
              <w:t>1-қосымша</w:t>
            </w:r>
          </w:p>
        </w:tc>
      </w:tr>
    </w:tbl>
    <w:bookmarkStart w:name="z43" w:id="39"/>
    <w:p>
      <w:pPr>
        <w:spacing w:after="0"/>
        <w:ind w:left="0"/>
        <w:jc w:val="left"/>
      </w:pPr>
      <w:r>
        <w:rPr>
          <w:rFonts w:ascii="Times New Roman"/>
          <w:b/>
          <w:i w:val="false"/>
          <w:color w:val="000000"/>
        </w:rPr>
        <w:t xml:space="preserve"> Басым республикалық бюджеттік инвестициялардың тізбесі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2 401 697 370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1 601 864 120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1 154 292 724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365 566 640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219 009 111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109 141 897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45 259 239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31 636 014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iстер министрлiгi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министрлігінің дипломатиялық қызметтің бірыңғай ақпараттық жүйесін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256 655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министрлігінің дипломатиялық қызметтің бірыңғай ақпараттық жүйесін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44 681 765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31 636 014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ақпараттық жүйелерін құру және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259 981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"Cалықтық әкімшілендірудің біріктірілген жүйесі" ақпараттық жүйесін құру, енгізу және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259 981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259 981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жүйелерін реформалау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259 981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Шекарадағы өткізу пункттерін жаңғырту және техникалық толық жарақтандыру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44 421 784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31 636 014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43 852 766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31 208 933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43 852 766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31 208 933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шекарасының қазақстандық учаскесінде орналасқан өткізу пункттерін және Қазақстан Республикасы Қаржы министрлігі Мемлекеттік кірістер комитетінің Бас диспетчерлік басқармасын жаңғырту және техникалық жете жарақтандыру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43 852 766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31 208 933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569 018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427 081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шекарасының қазақстандық учаскесінде орналасқан өткізу пункттерін және Қазақстан Республикасы Қаржы министрлігі Мемлекеттік кірістер комитетінің Бас диспетчерлік басқармасын жаңғырту және техникалық жете жарақтандыру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Мемлекеттік қызмет істері агенттігі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163 931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агенттігінің ақпараттық жүйелерін құру және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163 931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"Е-Қызмет" интеграцияланған ақпараттық жүйесін ("Е-Қызмет" жүйесі, ИАЖ) дамыту және жаңғырту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Материалдық-техникалық қамтамасыз ету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156 888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қызметін қамтамасыз ету жөніндегі көрсетілетін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 ғимараттарын, құрылыстарын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156 888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Есіл ауданы, Мәңгілік Ел даңғылы, №2 және №4 үйде орналасқан Қазақстан Республикасы Парламентінің (Сенат, Мәжіліс) қолданыстағы әкімшілік ғимараттарына резервтік электрмен жабдықтау желілерін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"Есіл" ауданы, Мәңгілік Ел даңғылы, №4 үйдегі қойманың жапсарлас құрылысымен Қазақстан Республикасы Парламенті Сенатының ғимаратын қайта жаңарту" объектінің мемлекеттік сараптамасын жүргізумен ЖСҚ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9-62 көшесі, №9 үйде орналасқан қосалқы тұрмыстық блогы мен ЖҚС бар 200 автомашинаға арналған гараж" объектісіндегі автомашиналарға арналған автоматтандырылған жуу орнының құрылысы" объектінің мемлекеттік сараптамасын жүргізумен ЖСҚ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Е-128 көшесі ауданындағы қолданыстағы қазандықты жаңғырту және көшіру" объектінің мемлекеттік сараптамасын жүргізумен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Е 181, Е 706 көшелер ауданы мекенжайында орналасқан үш отын-таратушы құбырбағанасы және жерасты резервуары бар автожанармай станциясының құрылысы" объектінің мемлекеттік сараптамасын жүргізумен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53 239 260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51 764 332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13 155 941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Төтенше жағдайлар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38 003 859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21 812 004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38 003 859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21 812 004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38 003 859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21 812 004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20 317 045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21 812 004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19 966 600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21 812 004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Целиноград ауданының Қосшы ауылында геологиялық жағдайлары қалыпты ІІІА және ІВ климаттық кіші аудандары үшін ІІ типті 4 автомобильге арналған өрт сөндіру депосы кешенін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 "Әдеттегі геологиялық жағдайлары бар ІВ, ІІІА климаттық шағын аудандар үшін V үлгідегі 2 автомобильге арналған өрт депо кешенінің" құрылысына" үлгілік жобаны байланыстыру бойынша ЖСҚ мемлекеттік сараптамасынан өту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Целиноград ауданы, Талапкер ауылында "Әдеттегі геологиялық жағдайлары бар ІВ және ІІІА климаттық шағын аудандар үшін V үлгідегі 2 автомобильге арналған өрт депо кешенінің" құрылысына" үлгілік жобаны байланыстыру бойынша ЖСҚ мемлекеттік сараптамасынан өту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12 012 914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 халықаралық шекара маңы ынтымақтастығы орталығы ауданындағы Қорғас өзенінде қорғау құрылыстарын және "Қорғас" (Қорғас-1) кедені ғимараттарын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7 307 750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Панфилов ауданында "Қорғас" шекара маңы ынтымақтастығы халықаралық орталығы (ШЫХО), "Қорғас-Шығыс қақпасы" шекара маңы сауда-экономикалық аймағы (ШСЭА), Басқыншы, Қорғас кенттері және шекара маңы бекеті учаскелерінде Қорғас өзені бойынша арна қалыптастыру және қорғау құрылыстары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4 705 164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қаласында әдеттегі геологиялық жағдайлары бар ІВ және ІІІА климаттық шағын аудандар үшін II үлгідегі 4 автомобильге арналған өрт сөндіру депосының кешенін салу" үлгілік жобаны байланыстыру бойынша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 Балапанов көшесі 45/4 мекенжайында сейсмикалық белсенділігі 8 балл II, IIIА, IIIВ, IVГ климаттық аудандары үшін ІІ типті 4 автомобильге арналған өрт сөндіру депосы кешенін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1 734 279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қаласында геологиялық жағдайлары қалыпты ІВ және ІІІА климаттық кіші аудандары үшін ІІ типті 4 автомобильге арналған өрт сөндіру депосы кешенін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Сәтпаев қаласында геологиялық жағдайлары қалыпты IВ және IIIА климаттық кіші аудандары үшін ІІ типті 4 автомобильге арналған өрт сөндіру депосы кешенін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1 218 555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қаласының "Береке" ықшам ауданында 4 автомобильге арналған өрт сөндіру депосы кешенін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Қызылжар өңіріндегі Пестрое көлінің жағасында Жедел-құтқару жасағының кешенін жеке жобаға сәйкес ІВ және ІІІА климаттық қалыпты аймақтары бар климаттық аймақтар үшін салу. Сметалық хаттаманы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Төтенше жағдайлар Департаментінің әкімшілік ғимаратына 3 қабатты қосымша құрылыс салуға ведомстводан тыс кешенді сараптама жүргізе отырып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Шалқар көлінің жағасында суда құтқару станциясының модульдік ғимаратын салу" ведомстводан тыс кешенді сараптаманы жүргізе отырып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165 993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қаласында, Кентау трассасы бойынша 048 квартал сейсмикалық белсенділігі 7 балл болатын IV IVГ климаттық шағын аудандар үшін ІІ үлгідегі 4 автокөлікке арналған өрт депосы кешенін салу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Түркістан қаласында, Шәуілдер трассасы бойынша әдеттегі геологиялық жағдайлары бар IVA, IVГ климаттық шағын аудандар үшін II үлгідегі 4 автомобильге арналған өрт депо кешенін" салу" жұмыс жобасы бойынша ведомстводан тыс кешенді сараптаманы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Келес ауданы, Ақтөбе ауылдық округінің Қызыласкер ауылында сейсмикалық белсенділігі 8 балл болатын климаттық шағын аудандардың ІІІА, ІІІВ, IVГ үлгідегі 2 автокөлігіне арналған өрт депо кешенін" салу" жұмыс жобасы бойынша ведомстводан тыс кешенді сараптаманы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2 221 374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өзенінің бассейнінде сел ұстайтын бөгетін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Алматы өзенінің жоғарғы жағы мен Аюсай өзені сағасынан төмен селді ұстаптұру бөгетін салу". Сметалық құжаттаманы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1 015 449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30 730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(әуе кемелерін) сақтау және техникалық қызмет көрсету үшін ангарлар салуға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Қорғаныс министрлiгi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15 235 401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29 952 328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13 155 941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15 235 401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29 952 328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13 155 941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объектілерін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14 242 282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11 570 476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14 242 282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11 570 476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14 242 282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11 570 476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автоматтандырылған басқару жүйесін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18 381 852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11 655 941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993 119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18 381 852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11 655 941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18 381 852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11 655 941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Қоғамдық тәртіп, қауіпсіздік, құқықтық, сот, қылмыстық-атқару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27 060 459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1 818 651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Ішкі істер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16 791 592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9 555 420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объектілерін салу,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5 616 003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қаласында Қазақстан Республикасының Ұлттық ұланы үшін 300 орындық казарма салу" объектісі бойынша мемлекеттік сараптама қорытындысын алып,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қаласында Қазақстан Республикасының Ұлттық ұланы үшін 300 орындық казарма салу" объектісі бойынша мемлекеттік сараптама қорытындысын алып,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қаласында Қазақстан Республикасының Ұлттық ұланы үшін 300 орындық казарма салу" объектісі бойынша мемлекеттік сараптама қорытындысын алып,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қаласында Қазақстан Республикасының Ұлттық ұланы үшін әскери қалашық салу" объектісі бойынша мемлекеттік сараптама қорытындысын алып,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Қазақстан Республикасының Ұлттық ұланы үшін әскери қалашық салу" объектісі бойынша мемлекеттік сараптама қорытындысын алып,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Қазақстан Республикасының Ұлттық ұланы үшін әскери қалашық салу" объектісі бойынша мемлекеттік сараптама қорытындысын алып,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5 592 057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Қазақстан Республикасы Ұлттық ұланының 3656 әскери бөлім объектілерін (кешендер) салу және құру (авиациялық база)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4 182 498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Қазақстан Республикасы Ұлттық ұланының Бас қолбасшылығы мен қамтамасыз ету бөлімшесінің объектілерін салу" объектісі бойынша мемлекеттік сараптама қорытындысын ала отырып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 даңғылы мен Хусейн бен Талал көшесінің қиылысындағы Қазақстан Республикасы Ішкі істер министрлігі ғимараттарының әкімшілік кешенінің құрылысы. І-кезектің 2-этапы және ІІ-кезек" объектісі бойынша ведомстводан тыс кешенді сараптамадан өте отырып, жобалау-іздестіру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ақпараттық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3 939 417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3 939 417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биометриялық сәйкестендіру" автоматтандырылған ақпараттық жүйесі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3 939 417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қызметін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7 236 172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объектілерін салу,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7 139 466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3 768 131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Аршалы кенті "№2 мекемесі" РММ жалпы толтыру лимиті 280 орынға дейінгі екі тұрғын үй блогының құрылысы (әр тұрғын блокта 140 орыннан)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1 879 902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Зеренді ауданы, Қонысбай ауылдық округі, Гранитный кенті "№7 мекемесі" РММ жалпы толтыру лимиті 280 орынға дейінгі екі тұрғын үй блогының құрылысы (әр тұрғын блокта 140 орыннан)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1 888 229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1 634 344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ҚАЖК УГ-157/9 мекемесінде жалпы толтыру лимиті 280 орынға дейінгі екі тұрғын үй блогының құрылысы. Байланыстыру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1 634 344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59 816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Өскемен қаласындағы Грейдерная көшесі бойында 1500 орынды тергеу изоляторы" объектісі бойынша мемлекеттік сараптама қорытындысын ала отырып, ЖСҚ түзетуге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18 881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ТЖ 1500 МТМ (ІВ, IIIА)-2.2-2012) қалыпты геологиялық жағдайлармен ІВ, IIIА климаттық кіші аудандар үшін "1500 орынға арналған мамандандырылған түзеу мекемесі" үлгілік жобасынан алынған "АК-159/6 мекемесінде" жалпы толтыру лимиті 276 орынды үш тұрғын блогын (модульдік қазандық орнатумен) салу" объектісі бойынша мемлекеттік сараптама қорытындысын ала отырып,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ТЖ 1500 МТМ (IВ, IIIA)-2.2-2012) қалыпты геологиялық жағдайлармен (IВ, ША) климаттық кіші аудандар үшін "1500 орынға арналған мамандандырылған түзеу мекемесі үлгілік жобасынан алынған ҚР ІІМ ҚАЖК "УК-161/3 мекемесі" РММ жалпы толтыру лимиті 92 орынды тұрғын блогын салу" объектісі бойынша мемлекеттік сараптама қорытындысын ала отырып,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Маңғыстау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102 499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Ақтау қаласындағы ГМ-172/6 мекемесінің базасында 840 орынды толтыру лимитімен ұстаудың аралас түрі бар мамандандырылған түзеу мекемесін салу (орташа және қауіпсіздігі барынша жоғары) (ТЖ ҚР 1500 МТМ (ІVA, IVГ)-2.2-2012) қалыпты геологиялық жағдайлармен ІVA, IVГ климаттық кіші аудандар үшін "1500 орынға арналған мамандандырылған түзеу мекемесі" үлгілік жобасынан алынған ғимараттар мен құрылыстарды жергілікті жерге байланыстыру" объектісі бойынша мемлекеттік сараптама қорытындысын ала отырып,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1 547 195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ҚАЖК АП-162/2 мекемесінде жалпы толтыру лимиті 280 орынға дейінгі екі тұрғын үй блогының құрылысы. Байланыстыру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 атқару жүйесінің ақпараттық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96 706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Орталықтандырылған автоматтандырылған деректер базасын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Ұлттық қауiпсiздiк комитетi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1 479 146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1 494 491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1 479 146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1 494 491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Жоғарғы Соты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7 080 732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324 160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органдарының азаматтардың және ұйымдардың құқықтарын, бостандықтары мен заңды мүдделерін сотта қорғауды қамтамасыз етуі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7 080 732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2.0" Қазақстан Республикасы сот органдарының автоматтандырылған ақпараттық-талдау жүйесінің" компоненттерін жаңғырту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565 600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324 160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"Төрелік 2.0" Қазақстан Республикасы сот органдарының автоматтандырылған ақпараттық-талдау жүйесінің" компоненттерін жаңғырту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жүйесі органдарының объектілерін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6 515 132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338 932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Семей қаласында сот ғимаратын салу.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338 932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74 576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 Мүсірепов атындағы ауданның Новоишимск ауылында 3 құрамдық сот ғимаратын салу.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6 101 624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Түркістан қаласындағы № 1 әкімшілік ғимаратының құрылысы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6 101 624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Бас прокуратурасы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1 170 800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 үшін объектілер салу,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40 676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қаласында 350 орындық жатақхана салуға жобалау-сметалық құжаттаманы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статистикалық ақпаратпен қамтамасыз етудің жедел жүйесін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 ақпараттық жүйесін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1 130 124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 ақпараттық жүйесін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Бірыңғай ақпараттық-талдау жүйесін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Қаржылық мониторинг агенттігі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416 002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тергеудің ақпараттық жүйесін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416 002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тергеудің ақпараттық жүйесін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Мемлекеттік күзет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122 187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қызметін дамыту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122 187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қызметін дамыту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Бiлiм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4 573 919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3 995 827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Ішкі істер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4 573 919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3 995 827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кадрларын оқыту, біліктілігін арттыру және қайта даярлау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4 573 919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3 995 827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4 573 919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3 995 827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4 573 919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3 995 827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ұланы Әскери институтының ғимараттары мен құрылыстарын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4 573 919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3 995 827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Денсаулық сақтау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24 961 790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16 163 310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Денсаулық сақтау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24 961 790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16 163 310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24 961 790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16 163 310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есебінен республикалық деңгейде денсаулық сақтау объектілерін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24 961 790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16 163 310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24 961 790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16 163 310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Ұлттық ғылыми онкология орталығын салу үшін инжинирингтік қызметтер (техникалық және авторлық қадағалау, жобаны басқару)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Ұлттық ғылыми онкология орталығын салу (құрылыс-монтаж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24 900 411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16 085 623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43 825 912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Мәдениет және ақпарат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1 528 087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1 528 087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мәдениет объектілерін салу,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1 528 087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1 528 087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"Есіл" ауданы "Ильинка" тұрғын алабының солтүстігіне қарай көне Бозоқ қалашығының археологиялық қазбаларының негізінде ашық аспан астындағы Ұлттық парктің орта ғасыр сәулет стиліндегі қоршауын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1 528 087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Туризм және спорт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40 247 449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40 247 449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спорт объектілерін салу,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40 247 449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30 044 521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облысында олимпиадалық дайындау республикалық базасы.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30 044 521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10 202 928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олимпиадалық дайындық орталығы" көп функционалды спорт кешені" базасында Қазақстан Республикасының Ұлттық спорт университетін салу. І кезек (сыртқы инженерлік желілерсіз)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9 702 928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олимпиадалық дайындық орталығы" көп функционалды спорт кешені" базасында Қазақстан Республикасының Ұлттық спорт университетін салу". II кезек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Президентiнiң Іс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2 050 376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Щучинск-Бурабай курорттық аймағының инфрақұрылымын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2 050 376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2 050 376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ауылынан Үлкен Шабақты және Текекөл және "Бурабай" МҰТП дейін инженерлік желілерінің құрылысы. 2-кезең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"AQBURA" курорттық аймағынан Бурабай көліне дейін Үлкен Шабақты көлінің жағалауы бойына велосипед және жаяу жүргіншілер жолын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Макинка кентінде "Бурабай" МҰТП-ның Бұланды орманшылығы кордонының жаңа ғимараттарын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 кентінде "Бурабай" МҰТП Приозерный орманшылығы Приозерный кордонының жаңа ғимараттарын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қаласында "Бурабай" МҰТП Ақылбай орманшылығы Ақылбай кордонының жаңа ғимараттарын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312 629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МҰТП Боровское орманшылығының "Голубой залив" кордонын салу.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мемлекеттік ұлттық табиғи паркінің аумағында автотұрақ орындарын орналастыра отырып, келушілердің жаппай болуы үшін объектілер (құрылыстар) салу"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25 031 086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33 400 296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17 375 814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Экология және табиғи ресурстар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33 400 296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17 375 814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20 373 852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17 375 814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сумен жабдықтау жүйелерін, гидротехникалық құрылыстарды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20 373 852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17 375 814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1 948 707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2 361 005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Индер ауданының "Ақсай" каналын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Қызылқоға ауданының "Тайсойған-Миялы" магистральды су құбырын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2 361 005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364 987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696 152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Ақжайық ауданының Тоған кентіндегі Киров су қоймасын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696 152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4 245 380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2 688 161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"Арал-Сарыбұлақ топтық су құбырының Арал-Тоқабай-Абай қосу тармақтарын салу және Қызылорда облысы Арал ауданының Тоқабай, Абай елді мекендерін сумен жабдықтау" 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1 790 545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603 078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Қазалы ауданы Байқожа топтық су құбырының сумен жабдықтау жүйелерін реконструкциялау" 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826 653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Көкарал бөгетін сақтау және Сырдария өзенінің сағасын қалпына келтіру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1 258 430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2 959 800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Ақсу ауданының Қызылағаш суару алабын салу" 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2 959 800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7 477 550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6 953 541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 Преснов топтық су құбырын реконструкциялау (І-кезек).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1 488 853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топтық су құбырын реконструкциялау, құрылыстың үшінші кезегі. Солтүстік Қазақстан облысы Айыртау ауданы мен Шал ақын ауданының төртінші көтеру сорғы станциясынан жетінші көтеру сорғы станциясына дейінгі учаске (бірінші кезең)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облысындағы Булаево топтық су құбырының авариялық учаскелерін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1 239 090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облысындағы Есіл су құбырының авариялық учаскелерін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1 356 734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Соколов топтық су құбырын реконструкциялау және ауылдық елді мекендерді қосып таратушы желілерді салу. 2-ші кезек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1 868 864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3 377 428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3 176 955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ОҚО Бәйдібек ауданының Қапшағай су қоймасын реконструкциялау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Ордабасы ауданындағы "Найман" каналын реконструкциялау" 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1 344 903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Ордабасы ауданындағы "Р-6" каналын реконструкциялау" 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Ордабасы ауданындағы "Қазыналық" каналын реконструкциялау" 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Сарыағаш ауданының жақын маңдағы ауылдық елді мекендерін қоса отырып, Сарыағаш топтық су құбырын толықтыру үшін магистральды су құбырын қайта жаңарту. 1-кезек 1-ші іске қосу кешені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1 832 052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13 026 444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3 907 933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3 907 933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3 907 933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9 118 511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9 118 511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9 118 511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25 031 086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12 059 982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сумен жабдықтау жүйелерін, гидротехникалық құрылыстарды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12 059 982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195 866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ұзындығы 337 км Нұра топтық су құбырын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195 866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ауданында Қасқелең топтық су таратқышын салу. Құрылыстың I кезегі (2-іске қосу кешені).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Индер ауданының "Ақсай" каналын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Қызылқоға ауданының "Тайсойған-Миялы" магистральды су құбырын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Құрманғазы ауданы Қоянды топтық су құбырының 6 ұңғымасын (Азғыр аймағы)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Тарбағатай ауданының Қандысу өзеніндегі Қандысу су қоймасын реконструкциялау" жобасы бойынша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ауданының Шабақты өзенінде Ынталы су қоймасының құрылыстарын реконструкциялау және техникалық реконструкциялау" 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1 174 446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Ақжайық ауданының Тоған кентіндегі Киров су қоймасын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Орал-Көшім ССЖ Шаған тармағы және Көшім магистральды каналын механикаландырылған тазарту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4 121 991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ауданындағы "Тақыркөл" бас су алғышынан № 1 сорғы станциясына дейін магистральды су өткізгішінің екінші желісін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"Арал-Сарыбұлақ топтық су құбырының Қосаман-Ақбастыға қосылатын тармағын салу және Қызылорда облысы Арал ауданының Ақбасты елді мекенін сумен жабдықтау" 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321 573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"Арал-Сарыбұлақ топтық су құбырының Арал-Тоқабай-Абай қосу тармақтарын салу және Қызылорда облысы Арал ауданының Тоқабай, Абай елді мекендерін сумен жабдықтау" 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Қазалы ауданы Байқожа топтық су құбырының сумен жабдықтау жүйелерін реконструкциялау" 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ауданының қолданыстағы Талап топтық су құбырын кеңейту (5 жаңа ұңғыма бұрғылау)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Көкарал бөгетін сақтау және Сырдария өзенінің сағасын қалпына келтіру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Ақсу ауданының Қызылағаш суару алабын салу" 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2 883 932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облысындағы Булаево топтық су құбырының авариялық учаскелерін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облысындағы Есіл су құбырының авариялық учаскелерін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1 063 731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Соколов топтық су құбырын реконструкциялау және ауылдық елді мекендерді қосып таратушы желілерді салу. 2-ші кезек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 Есіл топтық су құбырына қосылған ауылдық елді мекендердің су тартқыштарын, бұрғыштарын және тарату желілерін қайта жаңарту" ЖСҚ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облылысы, Шал ақын ауданы, Мерген а., Куприяновка а., Крещенка а., Белоградовка., Городецкое а., Кривощеково а., Алкагаш а., Ровное а., Ақанбарақ а., Коноваловка а., Көктерек а., бойынша Есіл топтық су құбырына қосылған ауылдық елді мекендердің құбырларын, бұрғыштарын қайта жаңарту" ЖСҚ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976 648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Түлкібас ауданының суару жүйесінің бірінші кезектегі магистральды каналдарын қалпына келтіру және реконстукциялау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ОҚО Бәйдібек ауданының Қапшағай су қоймасын реконструкциялау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Ордабасы ауданындағы "Найман" каналын реконструкциялау" 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Ордабасы ауданындағы "Р-6" каналын реконструкциялау" 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Ордабасы ауданындағы "Қазыналық" каналын реконструкциялау" 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Сарыағаш ауданының жақын маңдағы ауылдық елді мекендерін қоса отырып, Сарыағаш топтық су құбырын толықтыру үшін магистральды су құбырын қайта жаңарту. 1-кезек 1-ші іске қосу кешені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12 971 104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3 891 331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3 891 331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3 891 331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9 079 773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9 079 773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9 079 773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95 316 834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77 382 552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75 858 832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жəне аэроғарыш өнеркəсібі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6 699 433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Еліміздің мемлекеттік геодезиялық және картографиялық қамтамасыз ету жүйесінің деңгейін арттыру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5 699 433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кеңістіктік деректер инфрақұрылымын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5 699 433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5 699 433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кеңістіктік деректер инфрақұрылымын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5 699 433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"KazEOSat-MR" айыру қабілеті орташа Жерді қашықтықтан зондтау ғарыш жүйесін құру және қолданысқа енгізу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Айыру қабілеті орташа "KazEOSat-MR" спутниктер тобын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73 077 976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75 858 832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48 881 331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75 858 832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41 586 464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1 113 285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41 586 464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1 113 285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"Ұзынағаш - Отар" автомобиль жолын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 Оңтүстік" "Астана - Қарағанды - Балқаш - Күрті - Қапшағай - Алматы" дәлізінің "Күрті - Бурылбайтал" учаскесін реконструкциялау және жобалау-іздестіру жұмыстарын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2 911 464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 Оңтүстік" "Астана - Қарағанды - Балқаш - Күрті - Қапшағай - Алматы" дәлізін реконструкциялау және жобалау-іздестіру жұмыстарына "Балқаш - Бурылбайтал" учаскесі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1 113 285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Шығыс айналма жолын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көздер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74 549 085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74 549 085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 км "Подстепное - Федоровка - РФ шекарасы" республикалық маңызы бар автомобиль жолдарын реконструкциялау және жобалау-іздестіру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11 110 560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Орал" республикалық маңызы бар автомобиль жолын реконструкциялау және жобалау-іздестіру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 Қарабұтақ - Ұлғайсын" автомобиль жолын реконструкциялау және жобалау-іздестіру жұмыстары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10 438 525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 Павлодар - Успенка - РФ шек." республикалық маңызы бар автомобиль жолының "Жезқазған - Қарағанды" учаскесін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қоса қаржыландыру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7 294 867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7 294 867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"Ұзынағаш - Отар" автомобиль жолын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 Оңтүстік" "Астана - Қарағанды - Балқаш - Күрті - Қапшағай - Алматы" дәлізінің "Күрті - Бурылбайтал" учаскесін реконструкциялау және жобалау-іздестіру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 Оңтүстік" "Астана - Қарағанды - Балқаш - Күрті - Қапшағай - Алматы" дәлізін реконструкциялау және жобалау-іздестіру жұмыстарына "Балқаш - Бурылбайтал" учаскесі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шығыс айналма жолын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бөлімшелерін жобалау және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24 196 645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2 350 771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бойынша "Жайсан"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бойынша "Байтурасай"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5 014 463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"Кенерал"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"Қайрақ"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"Бірлік"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1 275 556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"Ұзынағаш"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1 274 573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2 284 923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бойынша "Арлан"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бойынша "Шарбақты"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1 158 922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14 546 488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"Келтесай"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"Талсай"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"Қарақұдық"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1 227 903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"Есіл"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1 222 386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"Каскад"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"Ақ көл"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1 184 292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"Арал ағаш"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"Жаңажол"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1 221 713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"Ашикен"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1 227 340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"Қызыл ту"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1 187 745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"Жамбыл"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"Баян батыр атындағы"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1 193 729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Көлік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88 617 401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68 568 166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48 026 429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48 026 429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"Ұзынағаш - Отар" автомобиль жолын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2 246 677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 Оңтүстік" "Астана - Қарағанды - Балқаш - Күрті - Қапшағай - Алматы" дәлізінің "Күрті - Бурылбайтал" учаскесін реконструкциялау және жобалау-іздестіру жұмыстарын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11 117 143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 Оңтүстік" "Астана - Қарағанды - Балқаш - Күрті - Қапшағай - Алматы" дәлізін реконструкциялау және жобалау-іздестіру жұмыстарына "Балқаш - Бурылбайтал" учаскесі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23 846 894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 - Ақтөбе - Атырау - РФ шекарасы (Астрахань қаласына)" автомобиль жолының "Қандыағаш - Мақат" учаскесін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9 285 715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транзиттік дәлізін реконструкциялау және жобалау-іздестіру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көздер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12 268 166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12 268 166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"Щучинск - Көкшетау - Петропавл - РФ шекарасы" транзиттік дәлізі учаскесінде 465-525 км Петропавл, Омск қалалары арқылы РФ шекарасы (Челябинскіге ) - РФ шекарасы (Новосибирскке) М-51 автомобиль жолын реконструкциялау", II учаске, 496-465 км". Сметалық құжаттаманы түзету. 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Орталық-Оңтүстік "Астана - Қарағанды - Балқаш - Күрті - Қапшағай - Алматы" дәлізін қайта жаңарту және жобалау-іздестіру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5 877 082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"Қарабұтақ - Комсомольское - Денисовка - Рудный - Қостанай" автожолын реконструкциялау және жобалау-іздестіру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700 696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"РФ шекарасы (Орск қаласына)-Ақтөбе -Атырау - РФ шекарасы (Астрахань қаласына)" автожолын қайта жаңарту және жобалау-іздестіру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Күршім ауданында Бұқтырма су қоймасы арқылы көпір өткелін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қоса қаржыландыру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8 273 571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8 273 571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"Ұзынағаш - Отар" автомобиль жолын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 Оңтүстік" "Астана - Қарағанды - Балқаш - Күрті - Қапшағай - Алматы" дәлізінің "Күрті - Бурылбайтал" учаскесін реконструкциялау және жобалау-іздестіру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1 943 357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 Оңтүстік" "Астана - Қарағанды - Балқаш - Күрті - Қапшағай - Алматы" дәлізін реконструкциялау және жобалау-іздестіру жұмыстарына "Балқаш - Бурылбайтал" учаскесі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 - Ақтөбе - Атырау - РФ шекарасы (Астрахань қаласына)" автомобиль жолының "Қандыағаш - Мақат" учаскесін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1 085 714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транзиттік дәлізін реконструкциялау және жобалау-іздестіру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бөлімшелерін жобалау және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20 049 235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2 466 379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"Кенерал"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"Қайрақ"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17 582 856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"Келтесай"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"Талсай"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2 029 595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"Қарақұдық"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"Есіл"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2 008 789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"Каскад"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"Ақ көл"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1 828 304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"Жаңажол"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2 154 225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"Ашикен"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1 875 839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"Жамбыл"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1 985 187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"Баян батыр атындағы"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46 298 141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2 848 129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2 751 310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Президентiнiң Іс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46 298 141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2 848 129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2 751 310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46 298 141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2 848 129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2 751 310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3 242 894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3 242 894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43 055 247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2 848 129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2 751 310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41 648 053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2 848 129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2 751 310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4 көшесі бойында орналасқан "Әкімшілік ғимараты" объектісін резервті электрмен жабдықтауға арналған 10 кВ желісін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Жеңіс даңғылы, 11 мекенжайы бойынша орналасқан Қазақстан Республикасы Қаржы министрлігінің ғимаратында құрылымдалған кабель жүйені жаңғырту.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1 341 422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Заңды тұлғалардың жарғылық капиталында мемлекеттің қатысуы арқылы жоспарланатын бюджеттік инвестициялар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103 734 638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акцияларын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2 917 807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2 917 807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қоғамының жарғылық капиталын ұлғайту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2 917 807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674 611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366 721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Айманов атындағы "Қазақфильм" АҚ-ның жарғылық капиталын ұлғайту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366 721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 атындағы Қазақ ұлттық драма театры" РМҚК-ның жарғылық капиталын ұлғайту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307 890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өнеркәсіптің жобаларын қаржыландыру үшін "Қазақстанның Даму Банкі" АҚ арқылы "Өнеркәсіпті дамыту қоры" АҚ-ның жарғылық капиталын кейіннен ұлғайта отырып, "Бәйтерек" ұлттық басқарушы холдингі" АҚ-ның жарғылық капиталын ұлғайту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335 349 328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978 712 789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1 041 108 607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4 562 013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2 798 166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4 562 013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2 798 166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4 562 013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2 798 166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халықты, объектілер мен аумақтарды табиғи дүлей зілзалалардан инженерлік қорғау жөніндегі жұмыстарды жүргізуге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4 562 013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2 798 166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2 894 328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1 099 987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1 698 179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2 629 427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2 267 067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2 267 067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бюджетіне қоғамдық тәртіп пен қауіпсіздік объектілерін салуға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2 267 067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2 267 067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Зираттар бар крематорийлер салу үшін республикалық маңызы бар қалалардың, астананың бюджеттеріне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2 262 360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827 559 760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895 172 897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827 559 760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895 172 897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827 559 760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895 172 897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облыстық бюджеттерге, республикалық маңызы бар қалалардың, астананың бюджеттеріне "Жайлы мектеп" пилоттық ұлттық жобасы шеңберінде орта білім беру объектілерін салуға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827 559 760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895 172 897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52 646 926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57 477 736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47 436 666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31 350 580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128 007 849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195 352 810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31 975 533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20 810 333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16 335 312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8 990 780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27 185 411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19 352 243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36 578 092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47 183 051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34 093 036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36 535 989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19 965 358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14 035 560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37 921 380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40 369 183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55 188 307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46 336 520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15 945 966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18 733 750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13 272 904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37 220 458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6 017 769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24 156 967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12 999 478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17 332 684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8 145 779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8 811 997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93 236 009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173 117 518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68 695 903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89 647 687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121 912 082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8 357 051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2 262 360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кадрлармен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2 262 360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бюджетіне М.Қозыбаев атындағы Солтүстік Қазақстан мемлекеттік университетінің екі студенттік жатақханасын салуға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2 262 360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2 262 360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11 822 690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15 500 646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16 113 478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11 822 690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15 500 646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16 113 478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11 822 690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15 500 646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16 113 478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 қаражаты есебінен облыстық бюджеттерге, республикалық маңызы бар қалалардың, астананың бюджеттеріне денсаулық сақтау объектілерін салуға және реконструкциялауға және Алматы облысының және Жетісу облысының облыстық бюджеттеріне, Алматы қаласының бюджетіне денсаулық сақтау объектілерін сейсмикалық күшейтуге, сондай-ақ инфекциялық ауруханаларды орналастыру үшін тез салынатын кешендер құруға берілетін нысаналы даму трансферттерi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11 822 690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15 500 646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16 113 478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1 617 269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4 193 310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11 254 233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7 594 205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4 866 896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4 859 245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13 860 304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8 384 455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612 547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министрлігі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13 860 304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8 384 455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612 547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13 860 304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8 384 455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612 547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әлеуметтiк қамтамасыз ету объектілерін салуға және реконструкциялауға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13 860 304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8 384 455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612 547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612 547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3 864 679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3 786 917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3 905 869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1 478 586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1 478 586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185 851 542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80 143 605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26 095 494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80 143 605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26 095 494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бюджетіне жылумен жабдықтау жүйелерін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 шеңберінде тұрғын үй салу саласындағы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18 967 637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2 721 293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инженерлік-коммуникациялық инфрақұрылымды дамытуға және (немесе) жайластыруға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18 967 637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2 721 293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2 560 760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953 177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2 332 690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2 162 624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2 650 203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3 138 157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2 304 864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3 551 639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800 975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558 669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саласындағы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60 003 187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23 374 201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 шеңберінде облыстық бюджеттерге, республикалық маңызы бар қалалардың, астананың бюджеттеріне қалаларда сумен жабдықтау және су бұру жүйелерін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49 004 978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16 344 931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3 390 680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2 365 935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3 916 830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1 098 485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912 581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1 962 249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5 462 433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5 147 373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4 218 530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2 077 342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2 584 559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6 271 903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1 437 572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6 722 450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2 504 134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1 698 872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3 519 510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1 100 648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3 502 004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 шеңберінде облыстық бюджеттерге ауылдық елді мекендерде сумен жабдықтау және су бұру жүйелерін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5 349 320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4 686 744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511 629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2 626 305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1 536 997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720 568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 шеңберінде облыстық бюджеттерге, республикалық маңызы бар қалалардың, астананың бюджеттеріне нөсерлік кәріз жүйесін дамытуға республикалық бюджет қаражаты есебінен берілетін нысаналы даму трансферттерi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5 648 889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2 342 526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5 648 889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2 342 526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Өнеркәсіп және құрылыс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185 851 542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бюджетіне жылумен жабдықтау жүйелерін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 шеңберінде тұрғын үй салу саласындағы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66 282 795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инженерлік-коммуникациялық инфрақұрылымды дамытуға және (немесе) жайластыруға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65 135 200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10 526 283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2 675 390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6 215 010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6 136 549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4 675 122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4 257 757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5 188 514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3 767 182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5 836 827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1 637 549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1 851 814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1 688 684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7 410 430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схема бойынша пилоттық жобалар шеңберінде Астана қаласы, Жамбыл және Солтүстік Қазақстан облыстарының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1 147 595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1 147 595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саласындағы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116 568 747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 шеңберінде облыстық бюджеттерге, республикалық маңызы бар қалалардың, астананың бюджеттеріне қалаларда сумен жабдықтау және су бұру жүйелерін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80 760 194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3 302 281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1 877 142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3 379 671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4 501 503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1 608 184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4 357 218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3 492 062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5 243 467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2 090 940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7 801 017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3 419 646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9 944 286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6 029 003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5 353 975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16 929 332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 шеңберінде облыстық бюджеттерге ауылдық елді мекендерде сумен жабдықтау және су бұру жүйелерін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13 904 279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1 742 907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1 677 060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1 808 106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2 327 673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қалалар мен елді мекендерді абаттандыруға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 шеңберінде облыстық бюджеттерге, республикалық маңызы бар қалалардың, астананың бюджеттеріне нөсерлік кәріз жүйесін дамытуға республикалық бюджет қаражаты есебінен берілетін нысаналы даму трансферттерi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2 799 207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2 799 207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жылумен жабдықтау жүйелерін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9 605 067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2 478 164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6 756 691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6 484 621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4 702 846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4 702 846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мәдениет объектілерін салуға республикалық бюджет қаражаты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4 702 846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1 702 846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1 781 775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1 781 775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спорт объектілерін дамыту үшін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1 781 775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1 781 775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27 559 462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13 858 839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21 940 528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27 559 462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13 858 839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21 940 528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12 669 627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10 274 403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21 940 528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12 669 627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10 274 403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21 940 528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7 836 892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3 843 924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2 276 923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2 260 276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999 999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7 995 034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14 889 835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3 584 436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жылу-энергетика жүйесін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14 889 835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3 584 436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2 545 484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3 584 436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12 251 597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17 568 465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17 324 669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16 486 878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5 056 475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17 324 669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16 486 878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сапасын тұрақтандыру және жақсарту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5 056 475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7 022 718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3 895 108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облыстық бюджеттерге, республикалық маңызы бар қалалардың, астана бюджеттеріне қоршаған ортаны қорғау объектілерін салуға және реконструкциялауға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5 056 475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7 022 718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3 895 108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3 102 152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1 588 042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1 954 323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5 278 232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2 307 066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10 301 951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12 591 770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облыстық бюджеттерге, республикалық маңызы бар қалалардың, астананың бюджеттеріне жерүсті су ресурстарын ұлғайтуға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10 301 951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12 591 770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5 675 467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5 241 422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1 674 881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12 511 990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12 511 990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облыстық бюджеттерге, республикалық маңызы бар қалалардың, астананың бюджеттеріне жерүсті су ресурстарын ұлғайтуға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12 511 990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2 449 114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3 041 906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1 220 970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салаларының дамуына жәрдемдесу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облыстық бюджеттерге, республикалық маңызы бар қалалардың, астананың бюджеттеріне арнайы экономикалық аймақтардың, индустриялық аймақтардың, индустриялық парктердің инфрақұрылымын дамыту үшін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24 872 271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14 245 463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жəне аэроғарыш өнеркəсібі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 инфокоммуникациялық инфрақұрылымды және ақпараттық қауіпсіздікті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жеке және заңды тұлғаларға "бір терезе" қағидаты бойынша мемлекеттік қызметтерді көрсету жөніндегі "Азаматтарға арналған үкімет" мемлекеттік корпорациясы" КЕАҚ-қа арналған мамандандырылған халыққа көмек көрсету орталықтарын салуға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14 245 463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14 245 463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 есебінен облыстық бюджеттерге, республикалық маңызы бар қалалардың, астананың бюджеттеріне көліктік инфрақұрылымды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14 245 463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4 013 450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1 732 013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710 083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1 289 917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24 612 614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15 223 318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 есебінен облыстық бюджеттерге, республикалық маңызы бар қалалардың, астананың бюджеттеріне көліктік инфрақұрылымды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15 223 318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1 371 542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2 327 082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3 211 389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дамуын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9 389 296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бюджетіне метрополитен салуға заңды тұлғалардың жарғылық капиталын ұлғайтуға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9 389 296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9 389 296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35 475 752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7 319 815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47 643 156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35 475 752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7 319 815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47 643 156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орталықтарында, моно-, шағын қалалар мен ауылдық аумақтарда инженерлік, көліктік және әлеуметтік инфрақұрылымды дамыту жөніндегі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17 271 820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3 668 198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38 393 545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шағын және моноқалалардағы бюджеттік инвестициялық жобаларды іске асыруға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4 422 120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4 980 427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1 972 348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1 175 016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1 393 591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2 805 411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облыс орталықтарына инженерлік және көлік (аббаттандыру) инфрақұрылымын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10 120 234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2 668 198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16 666 412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3 371 788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7 208 873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8 104 573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552 966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3 426 301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және Жамбыл облыстарының бюджеттеріне мемлекеттік мекемелердің әкімшілік ғимараттарын салуға және реконструкциялауға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1 729 466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16 746 706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1 314 858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11 695 087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736 761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8 811 402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3 651 617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3 844 573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индустриялық инфрақұрылымды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8 811 402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3 651 617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3 844 573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1 301 127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1 967 105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1 342 273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2 934 881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1 221 617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2 502 300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бюджетіне, республикалық маңызы бар қалалардың, астананың бюджеттеріне қалалардың шеткі аумақтарындағы әлеуметтік және инженерлік инфрақұрылымды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9 392 530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5 405 038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9 392 530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5 405 038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1 623 143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9 392 530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401 617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3 380 278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35 442 492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жылумен, сумен жабдықтау және су бұру жүйелерін реконструкциялау және салу үшін кредит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өндірілген ауыл шаруашылығы техникасын қоспағанда, автокөлік құралдары мен арнайы мақсаттағы автотехниканы лизингке сатып алатын заңды тұлғалар мен дара кәсіпкерлерді лизингтік қаржыландыру үшін "Өнеркәсіпті дамыту қоры" АҚ-ға кейіннен кредит бере отырып, "Бәйтерек" ұлттық басқарушы холдингі" АҚ-ға кредит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өнеркәсіптің ірі жобаларын қаржыландыру үшін кейіннен "Қазақстанның Даму Банкі" АҚ-ға кредит бере отырып, "Бәйтерек" ұлттық басқарушы холдингі" АҚ-ға кредит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өндірілген ауыл шаруашылығы техникасын қоспағанда, автокөлік құралдары мен арнайы мақсаттағы автотехниканы лизингке сатып алатын заңды тұлғалар мен дара кәсіпкерлерді лизингтік қаржыландыру үшін "Өнеркәсіпті дамыту қоры" АҚ-ға кейіннен кредит бере отырып, "Бәйтерек" ұлттық басқарушы холдингі" АҚ-ға кредит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Ұлттық қордан бөлінген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1 561 604 272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Республикалық бюджеттік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72 290 952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96 117 669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9 756 638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9 756 638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9 756 638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денсаулық сақтау объектілерін салу және реконструкциялау Қазақстан Республикасы Ұлттық қорынан бөлінетін нысаналы трансферт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9 756 638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9 756 638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Ұлттық ғылыми онкология орталығын салу үшін инжинирингтік қызметтер (техникалық және авторлық қадағалау, жобаны басқару)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Ұлттық ғылыми онкология орталығын салу (құрылыс-монтаж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9 401 463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11 662 290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Мәдениет және ақпарат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1 435 897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1 435 897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мәдениет объектілерін салу,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1 435 897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901 647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Рахат ауылдық округінің Өрікті ауылында "Есік" сапар орталығын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901 647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Ордабасы ауданы, Ордабасы ауылы, "Ордабасы" сапар орталығының құрылысы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Түркістан қаласы "Әзірет Сұлтан" мемлекеттік тарихи-мәдени музей-қорығының "Гаухар ана" кесенесі аймағында қызметкерлерге арналған жатақханасы бар Сапар орталығының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мұрағат" РММ қосымша мұрағат қоймасы құрылысының жобалау-сметалық құжаттамасын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"Есіл" ауданы "Ильинка" тұрғын алабының солтүстігіне қарай көне Бозоқ қалашығының археологиялық қазбаларының негізінде ашық аспан астындағы Ұлттық парктің орта ғасыр сәулет стиліндегі қоршауын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10 226 393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10 226 393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спорт объектілерін салу,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10 226 393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10 226 393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олимпиадалық дайындық орталығы" көп функционалды спорт кешені" базасында Қазақстан Республикасының Ұлттық спорт университетін салу. І кезек (сыртқы инженерлік желілерсіз)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10 226 393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6 410 230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Су ресурстары және ирригация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6 410 230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6 410 230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сумен жабдықтау жүйесін, гидротехникалық құрылыстарды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6 410 230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1 490 809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қорғаныш бөгетін бұрма каналы бар апаттық су ағызғыш орната отырып реконструкциялау" ЖСҚ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топтық су құбырының Ақмола облысы Егіндікөл ауданының Егіндікөл ауылынан Степняк НҚП дейінгі учаскесін қайта жаңарту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Сандықтау ауданының Красная поляна, Петриковка және Арбузинка ауылдарында топтық су құбырын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Покровкалық жер асты сулары кен орнынан Ақмола облысы Целиноград ауданының Талапкер және Қажымұқан ауылдарына дейін су таратқыш салу. 1-кезек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су қоймасы құрылыстарын реконструкциялау мен жаңғыртудың"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"Д. Қонаев атындағы ҮАК" магистральды каналының авариялық учаскелерін ПК-130-дан ПК-138+86-ға дейін; ПК-166+70-тен ПК-170+14-ге дейін; ПК-223-тен ПК-226-ға дейін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488 261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Индер ауданының "Бағырлай" каналын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Құрманғазы ауданындағы, "Кобяков-Забұрын" каналын жаңғырту үшін жобалау сметалық құжаттамасын жасақтау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Индер ауданының "Қурайлы сай" каналын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Қызылқоға ауданының Миялы ауылында "Ералы" гидроторабындағы гидротехникалық құрылыстарды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196 195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ауданында Ырғайты өзенінде Ырғайты су қоймасын салу"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ауданында Қалғұты өзенінде Қалғұты су қоймасын салу"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Талас және Байзақ аудандарының шекарасында Талас өзенінде Ақмола су қоймасын салу"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Жуалы ауданында Теріс-Ащыбұлақ су қоймасын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Қордай ауданында Қарақоңыз су қоймасын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335 398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Қазталов ауданы Ақпәтер ауылы маңындағы Үлкен Өзен Жайық-Көшім жүйесінен суды алапаралық бұру үшін, Киров-Шежін каналын қайта жаңғырту. IV кезең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Батыс Қазақстан облысы, Жәнібек ауданы мекенжайында орналасқан БҚО Орда топтық су құбырын реконструкциялау V кезегі (Мұратсай-Жәнібек су таратқышы)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189 093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Жангелдин ауданының "Албарбөгет" бөгетін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1 112 371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Қызылорда гидроторабын реконструкциялау 1-кезек" 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Көкарал бөгетін сақтау және Сырдария өзенінің сағасын қалпына келтіру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Маңғыстау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183 597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"Қазба-Ақшымырау-Қызан" топты су жүйелерінің Ақшымырау және Қызан елді мекендеріндегі су жүйелерін қайта құру құрылыстың 2-кезеңі (Ақшымырау және Қызан елді мекендерінің арасындағы екінші су құбырының құрылысы)"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203 925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обылысының Жезқазған қаласын сумен қамтамасыз ете отырып, Есқұла су құбырын салу" (№ 2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1 550 373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облысындағы ауылдық елді мекендерге Көкшетау сумен жабдықтау жүйесіне қосылған су құбырларының, су бұру жүйелерінің құрылысы" 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облысындағы Булаево топтық су құбырының авариялық учаскелерін реконструкциялау. III-кезек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облысындағы Есіл су құбырының авариялық учаскелерін реконструкциялау. III-кезек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 Преснов топтық су құбырының авариялық учаскелерін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Булаев топтық су құбырының IV сатыдағы №1 "Замотаевка" сорғы станциясының технологиялық жабдығын қайта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500 208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ОҚО Бәйдібек ауданының Қапшағай су қоймасын реконструкциялау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44 461 794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96 117 669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96 117 669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96 117 669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96 117 669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96 117 669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 км "Подстепное - Федоровка - РФ шекарасы" республикалық маңызы бар автомобиль жолдарын реконструкциялау және жобалау-іздестіру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15 944 720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Орал" республикалық маңызы бар автомобиль жолын реконструкциялау және жобалау-іздестіру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 Қарабұтақ - Ұлғайсын" автомобиль жолын реконструкциялау және жобалау-іздестіру жұмыстары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 Павлодар - Успенка - РФ шек." республикалық маңызы бар автомобиль жолының "Жезқазған - Қарағанды" учаскесін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25 172 949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Көлік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44 461 794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36 159 731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36 159 731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36 159 731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"Үшарал - Достық" автожолын реконструкциялау және жобалау-іздестіру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10 885 507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"Қарабұтақ - Комсомольское - Денисовка - Рудный - Қостанай" автожолын реконструкциялау және жобалау-іздестіру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10 436 586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"РФ шекарасы (Орск қаласына)-Ақтөбе -Атырау - РФ шекарасы (Астрахань қаласына)" автожолын қайта жаңарту және жобалау-іздестіру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3 278 774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 км "Подстепное - Федоровка - РФ шекарасы" республикалық маңызы бар автомобиль жолдарын реконструкциялау және жобалау-іздестіру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Орал" республикалық маңызы бар автомобиль жолын реконструкциялау және жобалау-іздестіру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 Қарабұтақ - Ұлғайсын" автомобиль жолын реконструкциялау және жобалау-іздестіру жұмыстары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 Павлодар - Успенка - РФ шек." республикалық маңызы бар автомобиль жолының "Жезқазған - Қарағанды" учаскесін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Орталық-Оңтүстік "Астана - Қарағанды - Балқаш - Күрті - Қапшағай - Алматы" дәлізін қайта жаңарту және жобалау-іздестіру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"Щучинск - Көкшетау - Петропавл - РФ шекарасы" транзиттік дәлізі учаскесінде 465-525 км Петропавл, Омск қалалары арқылы РФ шекарасы (Челябинскіге ) - РФ шекарасы (Новосибирскке) М-51 автомобиль жолын реконструкциялау", II учаске, 496-465 км" ЖЖ. Сметалық құжаттаманы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1381 км "Қызылорда - Павлодар - Успенка - РФ шекарасы" республикалық маңызы бар автомобиль жолында Ертіс өзені арқылы өтетін көпір салу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"Қызылорда - Жезқазған" автомобиль жолын қайта жаңарту және жобалық-іздестіру жұмыстары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Мемлекеттiк шекарасы арқылы өткізу пункттерін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8 302 063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8 302 063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8 302 063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шекарасындағы "Тасқала" автомобиль өткізу пунктінің жобалау-іздестіру жұмыстары, жаңғырту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шекарасындағы "Сырым" автомобиль өткізу пунктінің жобалау-іздестіру жұмыстары, жаңғырту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шекарасындағы "Үрлітөбе" автомобиль өткізу пунктінің жобалау-іздестіру жұмыстары, жаңғырту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шекарасындағы "Әлімбет" автомобиль өткізу пунктінің жобалау-іздестіру жұмыстары, жаңғырту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шекарасындағы "Жаңа жол" автомобиль өткізу пунктінің жобалау-іздестіру жұмыстары, жаңғырту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шекарасындағы "Қосақ" автомобиль өткізу пунктінің жобалау-іздестіру жұмыстары, жаңғырту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Қазақстан-Қырғыз шекарасындағы "Қарасу" автомобиль өткізу пунктінің жобалау-іздестіру жұмыстары, жаңғырту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"Бесағаш" автомобиль өткізу пунктін салу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8 215 039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Заңды тұлғалардың жарғылық капиталында мемлекеттің қатысуы арқылы жоспарланатын бюджеттік инвестициялар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104 477 662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лизингке беру үшін ауыл шаруашылығы техникасын, жем-шөп дайындау техникасын және суарудың ұтқыр жүйелерін сатып алуды қаржыландыру үшін "Аграрлық несие корпорациясы" акционерлік қоғамының жарғылық капиталын ұлғайту арқылы кейіннен "ҚазАгроҚаржы" акционерлік қоғамының жарғылық капиталын ұлғайта отырып, Қазақстан Республикасының Ұлттық қорынан берілетін нысаналы трансферттер есебінен "Бәйтерек" ұлттық басқарушы холдингі" акционерлік қоғамының жарғылық капиталын ұлғайту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даму тұжырымдамасының аясында жобаларды қаржыландыру мақсатында тікелей инвестициялар қорын (қорларын) қорландыру үшін "Қазына Капитал Менеджмент" АҚ-ның жарғылық капиталын кейіннен ұлғайта отырып, "Бәйтерек" ұлттық басқарушы холдингі" АҚ-ның жарғылық капиталын ұлғайту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49 477 662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49 477 662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экономиканың бәсекеге қабілеттілігі мен орнықтылығын қамтамасыз ету үшін "Самұрық-Қазына" ұлттық әл-ауқат қоры" АҚ-ның жарғылық капиталын ұлғайту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49 477 662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49 477 662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1 384 835 658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303 882 331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499 999 715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146 535 491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499 999 715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146 535 491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499 999 715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146 535 491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"Жайлы мектеп" пилоттық ұлттық жобасы шеңберінде орта білім беру объектілерін салуға Қазақстан Республикасының Ұлттық қорынан берілетін нысаналы трансферт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499 999 715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146 535 491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26 983 688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26 667 811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59 227 110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18 013 020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9 391 293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15 123 395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17 912 704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17 553 023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11 127 231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19 601 161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29 889 377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8 020 358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4 184 400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6 300 981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4 184 400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54 641 056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23 610 268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33 521 921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53 349 787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83 248 709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122 925 223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22 943 669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22 943 669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22 943 669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Қазақстан Республикасының Ұлттық қорынан берілетін нысаналы трансферт есебінен "Ауылдық денсаулық сақтауды жаңғырту" пилоттық ұлттық жобасы шеңберінде денсаулық сақтау объектілерін салуға және реконструкциялауға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22 943 669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1 134 325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2 992 750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1 499 887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3 588 597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2 350 306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5 747 165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2 477 874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295 446 457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15 674 350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15 674 350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саласындағы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15 674 350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 шеңберінде облыстық бюджеттерге ауылдық елді мекендердегі сумен жабдықтау және су бұру жүйелерін дамытуға Қазақстан Республикасының Ұлттық қорынан берілетін нысаналы трансферт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15 674 350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3 968 566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2 147 811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3 529 370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742 298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1 568 989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1 835 042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295 446 457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 шеңберінде тұрғын үй салу саласындағы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54 310 216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инженерлік-коммуникациялық инфрақұрылымды дамытуға және (немесе) жайластыруға Қазақстан Республикасының Ұлттық қорынан берілетін нысаналы трансферт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24 289 130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2 082 967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540 289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4 247 093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1 931 933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1 315 438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397 483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4 349 560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2 292 743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2 281 865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схема бойынша пилоттық жобалар шеңберінде Астана қаласының бюджетіне коммуналдық тұрғын үй қорының тұрғын үйін салуға және (немесе) реконструкциялауға Қазақстан Республикасының Ұлттық қорынан берілетін нысаналы трансферт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2 021 086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2 021 086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бюджетіне тұрғын үй құрылысының проблемалық объектілерін аяқтау үшін уәкілетті ұйымның жарғылық капиталын толықтыруға Қазақстан Республикасының Ұлттық қорынан берілетін нысаналы трансферт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28 000 000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саласындағы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241 136 241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 шеңберінде облыстық бюджеттерге ауылдық елді мекендердегі сумен жабдықтау және су бұру жүйелерін дамытуға Қазақстан Республикасының Ұлттық қорынан берілетін нысаналы трансферт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99 280 724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10 490 875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8 502 317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5 097 772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7 868 633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2 149 864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10 929 534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10 667 772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1 833 704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5 560 061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2 935 019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7 603 093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7 204 945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11 798 138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жылумен жабдықтау жүйелерін дамытуға Қазақстан Республикасының Ұлттық қорынан берілетін нысаналы трансферт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67 843 995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1 546 148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1 767 763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7 785 864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8 512 382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6 906 887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3 482 987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3 138 893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1 604 043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3 869 689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527 298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22 221 725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өңірлер-ел дамуының драйвері" ұлттық жобасы шеңберінде облыстық бюджеттерге, республикалық маңызы бар қалалардың, астананың бюджеттеріне қалаларда сумен жабдықтау және су бұру жүйелерін дамытуға Қазақстан Республикасының Ұлттық қорынан берілетін нысаналы трансферт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74 011 522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1 597 890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10 095 837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5 334 822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1 725 546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2 510 997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6 580 401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9 523 547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31 931 634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3 948 131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3 948 131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3 948 131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мәдениет объектілерін салуға Қазақстан Республикасы Ұлттық қорынан бөлінетін нысаналы трансферт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3 948 131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3 948 131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142 015 726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23 322 155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142 015 726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23 322 155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67 730 964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23 322 155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67 730 964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23 322 155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5 815 460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11 722 148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3 022 645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1 141 518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5 023 956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2 343 089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3 885 090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1 213 578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6 669 183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1 268 834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5 367 083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5 280 407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2 188 929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2 924 772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6 732 844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1 557 680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2 678 588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7 283 136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6 131 116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74 284 762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жылу-энергетика жүйесін дамытуға Қазақстан Республикасының Ұлттық қорынан берілетін нысаналы трансферт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74 284 762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2 133 223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1 511 243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69 869 360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10 624 186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Су ресурстары және ирригация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10 624 186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10 624 186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облыстық бюджеттерге, республикалық маңызы бар қалалардың, астананың бюджеттеріне жерүсті су ресурстарын ұлғайтуға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5 482 501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623 574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трансферттер есебінен облыстық бюджеттерге елді мекендерден тыс жерлерге сумен жабдықтау және су бұру жүйелерін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5 141 685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Маңғыстау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5 141 685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36 701 644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Өнеркәсіп және құрылыс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36 701 644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бюджетіне Қарағанды облысының Саран қаласында тұрмыстық техника шығару жөніндегі жобаны іске асыру мақсатында "Сарыарқа" әлеуметтік-кәсіпкерлік корпорациясы" АҚ жарғылық капиталын ұлғайту үшін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бюджетіне Қостанай қаласындағы индустриялық аймақта "KIA" автомобильдерін шығаратын зауыт салу жобасын іске асыру үшін "KIA Qazaqstan" ЖШС жарғылық капиталына қатысу мақсатында "Тобыл" әлеуметтік-кәсіпкерлік корпорациясы" АҚ жарғылық капиталын ұлғайту үшін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салаларының дамуына жәрдемдесу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1 701 644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облыстық бюджеттерге, республикалық маңызы бар қалалардың, астананың бюджеттеріне арнайы экономикалық аймақтардың, индустриялық аймақтардың, индустриялық парктердің инфрақұрылымын дамыту үшін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1 701 644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701 644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бюджетіне машина жасау саласының жобаларын іске асыру мақсатында "Тобыл" әлеуметтік-кәсіпкерлік корпорациясы" АҚ жарғылық капиталын ұлғайту үшін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174 560 553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41 036 156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41 036 156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41 036 156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облыстық бюджеттерге, республикалық маңызы бар қалалардың, астананың бюджеттеріне көліктік инфрақұрылымды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41 036 156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1 155 626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1 273 342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2 556 085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1 489 974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8 653 420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4 715 695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174 560 553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жаңа көлік жүйесі. LRT (әуежайдан жаңа теміржол вокзалына дейінгі учаске)" жобасы шеңберінде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52 434 322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Астана қаласының бюджетіне "Астана қаласының жаңа көлік жүйесі. LRT (әуежайдан жаңа теміржол вокзалына дейінгі учаске)" жобасы шеңберінде құрылысқа заңды тұлғалардың жарғылық капиталын ұлғайтуға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52 434 322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52 434 322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122 126 231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облыстық бюджеттерге, республикалық маңызы бар қалалардың, астананың бюджеттеріне көліктік инфрақұрылымды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122 126 231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500 892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9 805 005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5 679 527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6 823 444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3 920 341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2 424 030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12 232 653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13 040 574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9 357 940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40 688 416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198 595 577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77 314 179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198 595 577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77 314 179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орталықтарында, моно-, шағын қалалар мен ауылдық аумақтарда инженерлік, көліктік және әлеуметтік инфрақұрылымды дамыту жөніндегі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164 269 222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59 855 278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шағын және моноқалалардағы бюджеттік инвестициялық жобаларды іске асыруға Қазақстан Республикасының Ұлттық қорынан берілетін нысаналы трансферт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29 985 699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6 779 061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2 171 673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3 479 000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2 424 052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3 472 378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3 368 662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382 958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2 372 486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306 851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4 121 222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4 097 286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2 995 677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облыс орталықтарына инженерлік және көлік (аббаттандыру) инфрақұрылымын Қазақстан Республикасының Ұлттық қорынан берілетін нысаналы трансферт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41 061 135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18 938 482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1 742 788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4 035 615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2 464 273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6 965 121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7 966 113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4 388 239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2 259 794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3 976 109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1 829 238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13 864 605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2 549 507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және Жамбыл облыстарының бюджеттеріне мемлекеттік мекемелердің әкімшілік ғимараттарын салуға және реконструкциялауға Қазақстан Республикасының Ұлттық қорынан берілетін нысаналы трансферт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2 305 906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2 305 906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"Ауыл – Ел бесігі" жобасы шеңберінде ауылдық елді мекендердегі әлеуметтік және инженерлік инфрақұрылымдарды дамытуға Қазақстан Республикасының Ұлттық қорынан берілетін нысаналы трансферт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90 916 482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34 137 735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5 516 121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5 686 100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4 449 743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1 136 506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9 081 450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4 029 884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3 668 813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4 338 287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3 337 587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7 192 446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2 580 471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4 054 294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5 505 322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3 651 036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1 342 064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5 530 482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2 196 697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6 113 288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825 951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4 219 422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1 589 358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3 307 325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4 881 860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1 425 183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3 749 468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4 974 132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14 402 061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4 535 025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6 145 255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индустриялық инфрақұрылымды дамытуға Қазақстан Республикасының Ұлттық қорынан берілетін нысаналы трансферт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6 145 255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1 210 926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3 538 853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бюджетіне, республикалық маңызы бар қалалардың, астананың бюджеттеріне қалалардың шеткі аумақтарындағы әлеуметтік және инженерлік инфрақұрылымды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28 181 100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17 458 901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28 181 100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17 458 901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15 343 540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6 555 654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4 980 376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7 923 645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6 887 587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2 979 602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бабында пайдалану үшін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13 желтоқсандағы</w:t>
            </w:r>
            <w:r>
              <w:br/>
            </w:r>
            <w:r>
              <w:rPr>
                <w:rFonts w:ascii="Times New Roman"/>
                <w:b w:val="false"/>
                <w:i w:val="false"/>
                <w:color w:val="000000"/>
                <w:sz w:val="20"/>
              </w:rPr>
              <w:t>№ 1111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6 желтоқсандағы</w:t>
            </w:r>
            <w:r>
              <w:br/>
            </w:r>
            <w:r>
              <w:rPr>
                <w:rFonts w:ascii="Times New Roman"/>
                <w:b w:val="false"/>
                <w:i w:val="false"/>
                <w:color w:val="000000"/>
                <w:sz w:val="20"/>
              </w:rPr>
              <w:t>№ 987 қаулысына</w:t>
            </w:r>
            <w:r>
              <w:br/>
            </w:r>
            <w:r>
              <w:rPr>
                <w:rFonts w:ascii="Times New Roman"/>
                <w:b w:val="false"/>
                <w:i w:val="false"/>
                <w:color w:val="000000"/>
                <w:sz w:val="20"/>
              </w:rPr>
              <w:t>2-қосымша</w:t>
            </w:r>
          </w:p>
        </w:tc>
      </w:tr>
    </w:tbl>
    <w:bookmarkStart w:name="z46" w:id="40"/>
    <w:p>
      <w:pPr>
        <w:spacing w:after="0"/>
        <w:ind w:left="0"/>
        <w:jc w:val="left"/>
      </w:pPr>
      <w:r>
        <w:rPr>
          <w:rFonts w:ascii="Times New Roman"/>
          <w:b/>
          <w:i w:val="false"/>
          <w:color w:val="000000"/>
        </w:rPr>
        <w:t xml:space="preserve"> Қазақстан Республикасы Төтенше жағдайлар, Қорғаныс, Өнеркәсіп және құрылыс министрліктерінің, Президенті Іс Басқармасының басым республикалық бюджеттік инвестицияларының тізбесі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13 желтоқсандағы</w:t>
            </w:r>
            <w:r>
              <w:br/>
            </w:r>
            <w:r>
              <w:rPr>
                <w:rFonts w:ascii="Times New Roman"/>
                <w:b w:val="false"/>
                <w:i w:val="false"/>
                <w:color w:val="000000"/>
                <w:sz w:val="20"/>
              </w:rPr>
              <w:t>№ 1111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6 желтоқсандағы</w:t>
            </w:r>
            <w:r>
              <w:br/>
            </w:r>
            <w:r>
              <w:rPr>
                <w:rFonts w:ascii="Times New Roman"/>
                <w:b w:val="false"/>
                <w:i w:val="false"/>
                <w:color w:val="000000"/>
                <w:sz w:val="20"/>
              </w:rPr>
              <w:t>№ 987 қаулысына</w:t>
            </w:r>
            <w:r>
              <w:br/>
            </w:r>
            <w:r>
              <w:rPr>
                <w:rFonts w:ascii="Times New Roman"/>
                <w:b w:val="false"/>
                <w:i w:val="false"/>
                <w:color w:val="000000"/>
                <w:sz w:val="20"/>
              </w:rPr>
              <w:t>2-4-қосымша</w:t>
            </w:r>
          </w:p>
        </w:tc>
      </w:tr>
    </w:tbl>
    <w:bookmarkStart w:name="z49" w:id="41"/>
    <w:p>
      <w:pPr>
        <w:spacing w:after="0"/>
        <w:ind w:left="0"/>
        <w:jc w:val="left"/>
      </w:pPr>
      <w:r>
        <w:rPr>
          <w:rFonts w:ascii="Times New Roman"/>
          <w:b/>
          <w:i w:val="false"/>
          <w:color w:val="000000"/>
        </w:rPr>
        <w:t xml:space="preserve"> Маңғыстау облысына ветеринариялық қауіпсіздікті қамтамасыз етуге берілетін ағымдағы нысаналы трансферттерінің сомаларын бөлу</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151 011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13 желтоқсандағы</w:t>
            </w:r>
            <w:r>
              <w:br/>
            </w:r>
            <w:r>
              <w:rPr>
                <w:rFonts w:ascii="Times New Roman"/>
                <w:b w:val="false"/>
                <w:i w:val="false"/>
                <w:color w:val="000000"/>
                <w:sz w:val="20"/>
              </w:rPr>
              <w:t>№ 1111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6 желтоқсандағы</w:t>
            </w:r>
            <w:r>
              <w:br/>
            </w:r>
            <w:r>
              <w:rPr>
                <w:rFonts w:ascii="Times New Roman"/>
                <w:b w:val="false"/>
                <w:i w:val="false"/>
                <w:color w:val="000000"/>
                <w:sz w:val="20"/>
              </w:rPr>
              <w:t>№ 987 қаулысына</w:t>
            </w:r>
            <w:r>
              <w:br/>
            </w:r>
            <w:r>
              <w:rPr>
                <w:rFonts w:ascii="Times New Roman"/>
                <w:b w:val="false"/>
                <w:i w:val="false"/>
                <w:color w:val="000000"/>
                <w:sz w:val="20"/>
              </w:rPr>
              <w:t>2-6-қосымша</w:t>
            </w:r>
          </w:p>
        </w:tc>
      </w:tr>
    </w:tbl>
    <w:bookmarkStart w:name="z52" w:id="42"/>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субсидиялауға берілетін ағымдағы нысаналы трансферттерінің сомаларын бөлу</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4 383 447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240 570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295 177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458 775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371 655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233 685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349 347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262 485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13 желтоқсандағы</w:t>
            </w:r>
            <w:r>
              <w:br/>
            </w:r>
            <w:r>
              <w:rPr>
                <w:rFonts w:ascii="Times New Roman"/>
                <w:b w:val="false"/>
                <w:i w:val="false"/>
                <w:color w:val="000000"/>
                <w:sz w:val="20"/>
              </w:rPr>
              <w:t>№ 1111 қаулысына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6 желтоқсандағы</w:t>
            </w:r>
            <w:r>
              <w:br/>
            </w:r>
            <w:r>
              <w:rPr>
                <w:rFonts w:ascii="Times New Roman"/>
                <w:b w:val="false"/>
                <w:i w:val="false"/>
                <w:color w:val="000000"/>
                <w:sz w:val="20"/>
              </w:rPr>
              <w:t>№ 987 қаулысына</w:t>
            </w:r>
            <w:r>
              <w:br/>
            </w:r>
            <w:r>
              <w:rPr>
                <w:rFonts w:ascii="Times New Roman"/>
                <w:b w:val="false"/>
                <w:i w:val="false"/>
                <w:color w:val="000000"/>
                <w:sz w:val="20"/>
              </w:rPr>
              <w:t>2-9-қосымша</w:t>
            </w:r>
          </w:p>
        </w:tc>
      </w:tr>
    </w:tbl>
    <w:bookmarkStart w:name="z55" w:id="43"/>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жұмыспен қамту мәселелері бойынша азаматтарды әлеуметтік қолдауды қамтамасыз етуге берілетін ағымдағы нысаналы трансферттерінің сомаларын бөлу</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1 417 748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13 желтоқсандағы</w:t>
            </w:r>
            <w:r>
              <w:br/>
            </w:r>
            <w:r>
              <w:rPr>
                <w:rFonts w:ascii="Times New Roman"/>
                <w:b w:val="false"/>
                <w:i w:val="false"/>
                <w:color w:val="000000"/>
                <w:sz w:val="20"/>
              </w:rPr>
              <w:t>№ 1111 қаулысына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6 желтоқсандағы</w:t>
            </w:r>
            <w:r>
              <w:br/>
            </w:r>
            <w:r>
              <w:rPr>
                <w:rFonts w:ascii="Times New Roman"/>
                <w:b w:val="false"/>
                <w:i w:val="false"/>
                <w:color w:val="000000"/>
                <w:sz w:val="20"/>
              </w:rPr>
              <w:t>№ 987 қаулысына</w:t>
            </w:r>
            <w:r>
              <w:br/>
            </w:r>
            <w:r>
              <w:rPr>
                <w:rFonts w:ascii="Times New Roman"/>
                <w:b w:val="false"/>
                <w:i w:val="false"/>
                <w:color w:val="000000"/>
                <w:sz w:val="20"/>
              </w:rPr>
              <w:t>3-8-қосымша</w:t>
            </w:r>
          </w:p>
        </w:tc>
      </w:tr>
    </w:tbl>
    <w:bookmarkStart w:name="z58" w:id="44"/>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халықтың әлеуметтік жағынан осал топтарына коммуналдық тұрғын үй қорынан тұрғын үй сатып алуға берілетін ағымдағы нысаналы трансферттерінің сомаларын бөлу</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 мен қалалардың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105 025 530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42 279 930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62 745 600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2 279 596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2 688 000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2 688 000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3 033 600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7 630 735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2 830 735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12 300 665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3 967 804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8 332 861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5 529 600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3 828 528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3 828 528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5 182 765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1 275 565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3 907 200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1 136 551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3 884 800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2 995 200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2 448 000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4 608 000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2 928 000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13 желтоқсандағы</w:t>
            </w:r>
            <w:r>
              <w:br/>
            </w:r>
            <w:r>
              <w:rPr>
                <w:rFonts w:ascii="Times New Roman"/>
                <w:b w:val="false"/>
                <w:i w:val="false"/>
                <w:color w:val="000000"/>
                <w:sz w:val="20"/>
              </w:rPr>
              <w:t>№ 1111 қаулысына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6 желтоқсандағы</w:t>
            </w:r>
            <w:r>
              <w:br/>
            </w:r>
            <w:r>
              <w:rPr>
                <w:rFonts w:ascii="Times New Roman"/>
                <w:b w:val="false"/>
                <w:i w:val="false"/>
                <w:color w:val="000000"/>
                <w:sz w:val="20"/>
              </w:rPr>
              <w:t>№ 987 қаулысына</w:t>
            </w:r>
            <w:r>
              <w:br/>
            </w:r>
            <w:r>
              <w:rPr>
                <w:rFonts w:ascii="Times New Roman"/>
                <w:b w:val="false"/>
                <w:i w:val="false"/>
                <w:color w:val="000000"/>
                <w:sz w:val="20"/>
              </w:rPr>
              <w:t>8-қосымша</w:t>
            </w:r>
          </w:p>
        </w:tc>
      </w:tr>
    </w:tbl>
    <w:bookmarkStart w:name="z61" w:id="45"/>
    <w:p>
      <w:pPr>
        <w:spacing w:after="0"/>
        <w:ind w:left="0"/>
        <w:jc w:val="left"/>
      </w:pPr>
      <w:r>
        <w:rPr>
          <w:rFonts w:ascii="Times New Roman"/>
          <w:b/>
          <w:i w:val="false"/>
          <w:color w:val="000000"/>
        </w:rPr>
        <w:t xml:space="preserve"> Қазақстан Республикасының Үкіметі резервінің сомаларын бөлу</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302 752 981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Үкiметiнiң резервi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302 752 981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19 039 853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280 663 128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соттар шешімдері бойынша міндеттемелерді орындауға арналған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