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15ba" w14:textId="d34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облыстары арасындағы су қатынастарын реттеу ережесін бекiту туралы" Қазақстан Республикасы Үкіметінің 2004 жылғы 9 қаңтардағы № 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29 желтоқсандағы № 1245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облыстары арасындағы су қатынастарын реттеу ережесін бекiту туралы" Қазақстан Республикасы Үкіметінің 2004 жылғы 9 қаңтардағы № 21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