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d287" w14:textId="421d2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аймақтардың кейбір мәселелері туралы" Қазақстан Республикасы Үкіметінің 2017 жылғы 6 қазандағы № 624 және 2017 жылғы 24 қарашадағы № 772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30 қаңтардағы № 46 қаулысы</w:t>
      </w:r>
    </w:p>
    <w:p>
      <w:pPr>
        <w:spacing w:after="0"/>
        <w:ind w:left="0"/>
        <w:jc w:val="left"/>
      </w:pP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қаулысында</w:t>
      </w:r>
      <w:r>
        <w:rPr>
          <w:rFonts w:ascii="Times New Roman"/>
          <w:b w:val="false"/>
          <w:i w:val="false"/>
          <w:color w:val="000000"/>
          <w:sz w:val="28"/>
        </w:rPr>
        <w:t xml:space="preserve">: </w:t>
      </w:r>
    </w:p>
    <w:bookmarkEnd w:id="2"/>
    <w:bookmarkStart w:name="z7"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көрсетілген қаулымен бекітілген "Ақтау теңіз порты"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бөлігі мынадай редакцияда жазылсын:</w:t>
      </w:r>
    </w:p>
    <w:bookmarkEnd w:id="6"/>
    <w:bookmarkStart w:name="z11" w:id="7"/>
    <w:p>
      <w:pPr>
        <w:spacing w:after="0"/>
        <w:ind w:left="0"/>
        <w:jc w:val="both"/>
      </w:pPr>
      <w:r>
        <w:rPr>
          <w:rFonts w:ascii="Times New Roman"/>
          <w:b w:val="false"/>
          <w:i w:val="false"/>
          <w:color w:val="000000"/>
          <w:sz w:val="28"/>
        </w:rPr>
        <w:t>
      "АЭА аумағы 1926,1719 гектарды құрайды және Қазақстан Республикасы аумағының ажырамас бөлігі болып табылады.";</w:t>
      </w:r>
    </w:p>
    <w:bookmarkEnd w:id="7"/>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9"/>
    <w:bookmarkStart w:name="z14"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10"/>
    <w:bookmarkStart w:name="z15" w:id="11"/>
    <w:p>
      <w:pPr>
        <w:spacing w:after="0"/>
        <w:ind w:left="0"/>
        <w:jc w:val="both"/>
      </w:pPr>
      <w:r>
        <w:rPr>
          <w:rFonts w:ascii="Times New Roman"/>
          <w:b w:val="false"/>
          <w:i w:val="false"/>
          <w:color w:val="000000"/>
          <w:sz w:val="28"/>
        </w:rPr>
        <w:t xml:space="preserve">
      "5. АЭА-ны басқару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1"/>
    <w:bookmarkStart w:name="z16"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12"/>
    <w:bookmarkStart w:name="z17" w:id="13"/>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13"/>
    <w:bookmarkStart w:name="z18"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15"/>
    <w:bookmarkStart w:name="z20"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16"/>
    <w:bookmarkStart w:name="z21" w:id="17"/>
    <w:p>
      <w:pPr>
        <w:spacing w:after="0"/>
        <w:ind w:left="0"/>
        <w:jc w:val="both"/>
      </w:pPr>
      <w:r>
        <w:rPr>
          <w:rFonts w:ascii="Times New Roman"/>
          <w:b w:val="false"/>
          <w:i w:val="false"/>
          <w:color w:val="000000"/>
          <w:sz w:val="28"/>
        </w:rPr>
        <w:t>
      "17. АЭА-ны мерзiмiнен бұрын тарату "Арнайы экономикалық және индустриялық аймақтар туралы" Қазақстан Республикасының Заңына сәйкес жүзеге асырылады.";</w:t>
      </w:r>
    </w:p>
    <w:bookmarkEnd w:id="17"/>
    <w:bookmarkStart w:name="z22" w:id="18"/>
    <w:p>
      <w:pPr>
        <w:spacing w:after="0"/>
        <w:ind w:left="0"/>
        <w:jc w:val="both"/>
      </w:pPr>
      <w:r>
        <w:rPr>
          <w:rFonts w:ascii="Times New Roman"/>
          <w:b w:val="false"/>
          <w:i w:val="false"/>
          <w:color w:val="000000"/>
          <w:sz w:val="28"/>
        </w:rPr>
        <w:t xml:space="preserve">
      "Ақтау теңіз порты" арнайы экономикалық аймағы аумағының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xml:space="preserve">
      көрсетілген қаулымен бекітілген "Оңтүстік"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19"/>
    <w:bookmarkStart w:name="z24"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20"/>
    <w:bookmarkStart w:name="z25" w:id="21"/>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21"/>
    <w:bookmarkStart w:name="z26"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22"/>
    <w:bookmarkStart w:name="z27" w:id="23"/>
    <w:p>
      <w:pPr>
        <w:spacing w:after="0"/>
        <w:ind w:left="0"/>
        <w:jc w:val="both"/>
      </w:pPr>
      <w:r>
        <w:rPr>
          <w:rFonts w:ascii="Times New Roman"/>
          <w:b w:val="false"/>
          <w:i w:val="false"/>
          <w:color w:val="000000"/>
          <w:sz w:val="28"/>
        </w:rPr>
        <w:t>
      "5. АЭА-ны басқару "Арнайы экономикалық және индустриялық аймақтар туралы" Республикасының Заңына сәйкес жүзеге асырылады.";</w:t>
      </w:r>
    </w:p>
    <w:bookmarkEnd w:id="23"/>
    <w:bookmarkStart w:name="z28"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24"/>
    <w:bookmarkStart w:name="z29" w:id="25"/>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25"/>
    <w:bookmarkStart w:name="z30"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26"/>
    <w:bookmarkStart w:name="z31" w:id="27"/>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27"/>
    <w:bookmarkStart w:name="z3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28"/>
    <w:bookmarkStart w:name="z33" w:id="29"/>
    <w:p>
      <w:pPr>
        <w:spacing w:after="0"/>
        <w:ind w:left="0"/>
        <w:jc w:val="both"/>
      </w:pPr>
      <w:r>
        <w:rPr>
          <w:rFonts w:ascii="Times New Roman"/>
          <w:b w:val="false"/>
          <w:i w:val="false"/>
          <w:color w:val="000000"/>
          <w:sz w:val="28"/>
        </w:rPr>
        <w:t xml:space="preserve">
       "17. АЭА-ны мерзiмiнен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9"/>
    <w:bookmarkStart w:name="z34" w:id="30"/>
    <w:p>
      <w:pPr>
        <w:spacing w:after="0"/>
        <w:ind w:left="0"/>
        <w:jc w:val="both"/>
      </w:pPr>
      <w:r>
        <w:rPr>
          <w:rFonts w:ascii="Times New Roman"/>
          <w:b w:val="false"/>
          <w:i w:val="false"/>
          <w:color w:val="000000"/>
          <w:sz w:val="28"/>
        </w:rPr>
        <w:t xml:space="preserve">
       көрсетілген қаулымен бекітілген "Павлодар"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p>
    <w:bookmarkEnd w:id="31"/>
    <w:bookmarkStart w:name="z36" w:id="32"/>
    <w:p>
      <w:pPr>
        <w:spacing w:after="0"/>
        <w:ind w:left="0"/>
        <w:jc w:val="both"/>
      </w:pPr>
      <w:r>
        <w:rPr>
          <w:rFonts w:ascii="Times New Roman"/>
          <w:b w:val="false"/>
          <w:i w:val="false"/>
          <w:color w:val="000000"/>
          <w:sz w:val="28"/>
        </w:rPr>
        <w:t>
      "АЭА аумағы 1200 гектарды құрайды және Қазақстан Республикасы аумағының ажырамас бөлігі болып табылады.";</w:t>
      </w:r>
    </w:p>
    <w:bookmarkEnd w:id="32"/>
    <w:bookmarkStart w:name="z37"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End w:id="33"/>
    <w:bookmarkStart w:name="z38" w:id="34"/>
    <w:p>
      <w:pPr>
        <w:spacing w:after="0"/>
        <w:ind w:left="0"/>
        <w:jc w:val="both"/>
      </w:pPr>
      <w:r>
        <w:rPr>
          <w:rFonts w:ascii="Times New Roman"/>
          <w:b w:val="false"/>
          <w:i w:val="false"/>
          <w:color w:val="000000"/>
          <w:sz w:val="28"/>
        </w:rPr>
        <w:t xml:space="preserve">
      "3.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осы Ережемен және Қазақстан Республикасының өзге де нормативтік құқықтық актілерімен реттеледі.";</w:t>
      </w:r>
    </w:p>
    <w:bookmarkEnd w:id="34"/>
    <w:bookmarkStart w:name="z39"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End w:id="35"/>
    <w:bookmarkStart w:name="z40" w:id="36"/>
    <w:p>
      <w:pPr>
        <w:spacing w:after="0"/>
        <w:ind w:left="0"/>
        <w:jc w:val="both"/>
      </w:pPr>
      <w:r>
        <w:rPr>
          <w:rFonts w:ascii="Times New Roman"/>
          <w:b w:val="false"/>
          <w:i w:val="false"/>
          <w:color w:val="000000"/>
          <w:sz w:val="28"/>
        </w:rPr>
        <w:t>
      "5. АЭА-ны басқару "Арнайы экономикалық және индустриялық аймақтар туралы" Қазақстан Республикасының Заңына сәйкес жүзеге асырылады.";</w:t>
      </w:r>
    </w:p>
    <w:bookmarkEnd w:id="36"/>
    <w:bookmarkStart w:name="z4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37"/>
    <w:bookmarkStart w:name="z42" w:id="38"/>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38"/>
    <w:bookmarkStart w:name="z43"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End w:id="39"/>
    <w:bookmarkStart w:name="z44" w:id="40"/>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40"/>
    <w:bookmarkStart w:name="z45"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41"/>
    <w:bookmarkStart w:name="z46" w:id="42"/>
    <w:p>
      <w:pPr>
        <w:spacing w:after="0"/>
        <w:ind w:left="0"/>
        <w:jc w:val="both"/>
      </w:pPr>
      <w:r>
        <w:rPr>
          <w:rFonts w:ascii="Times New Roman"/>
          <w:b w:val="false"/>
          <w:i w:val="false"/>
          <w:color w:val="000000"/>
          <w:sz w:val="28"/>
        </w:rPr>
        <w:t xml:space="preserve">
      "17. АЭА-ны мерзiмiнен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42"/>
    <w:bookmarkStart w:name="z47" w:id="43"/>
    <w:p>
      <w:pPr>
        <w:spacing w:after="0"/>
        <w:ind w:left="0"/>
        <w:jc w:val="both"/>
      </w:pPr>
      <w:r>
        <w:rPr>
          <w:rFonts w:ascii="Times New Roman"/>
          <w:b w:val="false"/>
          <w:i w:val="false"/>
          <w:color w:val="000000"/>
          <w:sz w:val="28"/>
        </w:rPr>
        <w:t xml:space="preserve">
      "Павлодар" арнайы экономикалық аймағы аумағының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3"/>
    <w:bookmarkStart w:name="z48" w:id="44"/>
    <w:p>
      <w:pPr>
        <w:spacing w:after="0"/>
        <w:ind w:left="0"/>
        <w:jc w:val="both"/>
      </w:pPr>
      <w:r>
        <w:rPr>
          <w:rFonts w:ascii="Times New Roman"/>
          <w:b w:val="false"/>
          <w:i w:val="false"/>
          <w:color w:val="000000"/>
          <w:sz w:val="28"/>
        </w:rPr>
        <w:t xml:space="preserve">
      көрсетілген қаулымен бекітілген "Қорғас" шекара маңы ынтымақтастығы халықаралық орталығы""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50" w:id="45"/>
    <w:p>
      <w:pPr>
        <w:spacing w:after="0"/>
        <w:ind w:left="0"/>
        <w:jc w:val="both"/>
      </w:pPr>
      <w:r>
        <w:rPr>
          <w:rFonts w:ascii="Times New Roman"/>
          <w:b w:val="false"/>
          <w:i w:val="false"/>
          <w:color w:val="000000"/>
          <w:sz w:val="28"/>
        </w:rPr>
        <w:t>
      "8. АЭА аумағында немесе оның бір бөлігінде еркін кеден аймағы кедендік рәсімі қолданылады.</w:t>
      </w:r>
    </w:p>
    <w:bookmarkEnd w:id="45"/>
    <w:bookmarkStart w:name="z51" w:id="46"/>
    <w:p>
      <w:pPr>
        <w:spacing w:after="0"/>
        <w:ind w:left="0"/>
        <w:jc w:val="both"/>
      </w:pPr>
      <w:r>
        <w:rPr>
          <w:rFonts w:ascii="Times New Roman"/>
          <w:b w:val="false"/>
          <w:i w:val="false"/>
          <w:color w:val="000000"/>
          <w:sz w:val="28"/>
        </w:rPr>
        <w:t>
      9. Еркiн кеден аймағы кедендік рәсімі қолданылатын АЭА аумағы кедендiк бақылау аймағы болып табылады. Кедендiк бақылау жүргізу мақсатында АЭА шекаралары оның периметрі бойынша Қазақстан Республикасының кеден заңнамасына сәйкес жайластырылады және жабдықталады.";</w:t>
      </w:r>
    </w:p>
    <w:bookmarkEnd w:id="46"/>
    <w:bookmarkStart w:name="z52" w:id="47"/>
    <w:p>
      <w:pPr>
        <w:spacing w:after="0"/>
        <w:ind w:left="0"/>
        <w:jc w:val="both"/>
      </w:pPr>
      <w:r>
        <w:rPr>
          <w:rFonts w:ascii="Times New Roman"/>
          <w:b w:val="false"/>
          <w:i w:val="false"/>
          <w:color w:val="000000"/>
          <w:sz w:val="28"/>
        </w:rPr>
        <w:t xml:space="preserve">
      2) "Арнайы экономикалық аймақтардың кейбір мәселелері туралы" Қазақстан Республикасы Үкіметінің 2017 жылғы 24 қарашадағы № 772 </w:t>
      </w:r>
      <w:r>
        <w:rPr>
          <w:rFonts w:ascii="Times New Roman"/>
          <w:b w:val="false"/>
          <w:i w:val="false"/>
          <w:color w:val="000000"/>
          <w:sz w:val="28"/>
        </w:rPr>
        <w:t>қаулысында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4" w:id="48"/>
    <w:p>
      <w:pPr>
        <w:spacing w:after="0"/>
        <w:ind w:left="0"/>
        <w:jc w:val="both"/>
      </w:pPr>
      <w:r>
        <w:rPr>
          <w:rFonts w:ascii="Times New Roman"/>
          <w:b w:val="false"/>
          <w:i w:val="false"/>
          <w:color w:val="000000"/>
          <w:sz w:val="28"/>
        </w:rPr>
        <w:t xml:space="preserve">
      "Арнайы экономикалық және индустриялық аймақтар туралы" Қазақстан Республикасының Заңы 10-бабының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48"/>
    <w:bookmarkStart w:name="z55" w:id="49"/>
    <w:p>
      <w:pPr>
        <w:spacing w:after="0"/>
        <w:ind w:left="0"/>
        <w:jc w:val="both"/>
      </w:pPr>
      <w:r>
        <w:rPr>
          <w:rFonts w:ascii="Times New Roman"/>
          <w:b w:val="false"/>
          <w:i w:val="false"/>
          <w:color w:val="000000"/>
          <w:sz w:val="28"/>
        </w:rPr>
        <w:t xml:space="preserve">
      көрсетілген қаулымен бекітілген "Астана – Технополис"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49"/>
    <w:bookmarkStart w:name="z56"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50"/>
    <w:bookmarkStart w:name="z57" w:id="51"/>
    <w:p>
      <w:pPr>
        <w:spacing w:after="0"/>
        <w:ind w:left="0"/>
        <w:jc w:val="both"/>
      </w:pPr>
      <w:r>
        <w:rPr>
          <w:rFonts w:ascii="Times New Roman"/>
          <w:b w:val="false"/>
          <w:i w:val="false"/>
          <w:color w:val="000000"/>
          <w:sz w:val="28"/>
        </w:rPr>
        <w:t>
       "1. "Астана – Технополис" арнайы экономикалық аймағы (бұдан әрі – АЭА) Астана қаласының аумағында қоса беріліп отырған жоспарға сәйкес шекараларда орналасқан.</w:t>
      </w:r>
    </w:p>
    <w:bookmarkEnd w:id="51"/>
    <w:bookmarkStart w:name="z58" w:id="52"/>
    <w:p>
      <w:pPr>
        <w:spacing w:after="0"/>
        <w:ind w:left="0"/>
        <w:jc w:val="both"/>
      </w:pPr>
      <w:r>
        <w:rPr>
          <w:rFonts w:ascii="Times New Roman"/>
          <w:b w:val="false"/>
          <w:i w:val="false"/>
          <w:color w:val="000000"/>
          <w:sz w:val="28"/>
        </w:rPr>
        <w:t>
      АЭА аумағы 688,6 гектарды құрайды және Қазақстан Республикасы аумағының ажырамас бөлігі болып табылады.";</w:t>
      </w:r>
    </w:p>
    <w:bookmarkEnd w:id="52"/>
    <w:bookmarkStart w:name="z59" w:id="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1" w:id="54"/>
    <w:p>
      <w:pPr>
        <w:spacing w:after="0"/>
        <w:ind w:left="0"/>
        <w:jc w:val="both"/>
      </w:pPr>
      <w:r>
        <w:rPr>
          <w:rFonts w:ascii="Times New Roman"/>
          <w:b w:val="false"/>
          <w:i w:val="false"/>
          <w:color w:val="000000"/>
          <w:sz w:val="28"/>
        </w:rPr>
        <w:t>
      "1) инвестициялар тарту және қолда бар әрі тартылған озық технологияларды, ноу-хауды пайдалану, заманауи инфрақұрылым құру арқылы Астана қаласын инновациялық дамыту;";</w:t>
      </w:r>
    </w:p>
    <w:bookmarkEnd w:id="54"/>
    <w:bookmarkStart w:name="z62"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End w:id="55"/>
    <w:bookmarkStart w:name="z63" w:id="56"/>
    <w:p>
      <w:pPr>
        <w:spacing w:after="0"/>
        <w:ind w:left="0"/>
        <w:jc w:val="both"/>
      </w:pPr>
      <w:r>
        <w:rPr>
          <w:rFonts w:ascii="Times New Roman"/>
          <w:b w:val="false"/>
          <w:i w:val="false"/>
          <w:color w:val="000000"/>
          <w:sz w:val="28"/>
        </w:rPr>
        <w:t>
      "4) әлеуметтік салаға, денсаулық сақтау саласына инвестициялар тарту арқылы Астана қаласын жедел дамыту мақсаттарында құрылады.";</w:t>
      </w:r>
    </w:p>
    <w:bookmarkEnd w:id="56"/>
    <w:bookmarkStart w:name="z64" w:id="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End w:id="57"/>
    <w:bookmarkStart w:name="z65" w:id="58"/>
    <w:p>
      <w:pPr>
        <w:spacing w:after="0"/>
        <w:ind w:left="0"/>
        <w:jc w:val="both"/>
      </w:pPr>
      <w:r>
        <w:rPr>
          <w:rFonts w:ascii="Times New Roman"/>
          <w:b w:val="false"/>
          <w:i w:val="false"/>
          <w:color w:val="000000"/>
          <w:sz w:val="28"/>
        </w:rPr>
        <w:t>
      "9. АЭА аумағында немесе оның бір бөлігінде еркін кеден аймағы кедендік рәсімі қолданылады.</w:t>
      </w:r>
    </w:p>
    <w:bookmarkEnd w:id="58"/>
    <w:bookmarkStart w:name="z66" w:id="59"/>
    <w:p>
      <w:pPr>
        <w:spacing w:after="0"/>
        <w:ind w:left="0"/>
        <w:jc w:val="both"/>
      </w:pPr>
      <w:r>
        <w:rPr>
          <w:rFonts w:ascii="Times New Roman"/>
          <w:b w:val="false"/>
          <w:i w:val="false"/>
          <w:color w:val="000000"/>
          <w:sz w:val="28"/>
        </w:rPr>
        <w:t>
      10.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59"/>
    <w:bookmarkStart w:name="z67"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End w:id="60"/>
    <w:bookmarkStart w:name="z68" w:id="61"/>
    <w:p>
      <w:pPr>
        <w:spacing w:after="0"/>
        <w:ind w:left="0"/>
        <w:jc w:val="both"/>
      </w:pPr>
      <w:r>
        <w:rPr>
          <w:rFonts w:ascii="Times New Roman"/>
          <w:b w:val="false"/>
          <w:i w:val="false"/>
          <w:color w:val="000000"/>
          <w:sz w:val="28"/>
        </w:rPr>
        <w:t xml:space="preserve">
      "17. АЭА-ны мерзімінен бұрын тарату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61"/>
    <w:bookmarkStart w:name="z69" w:id="62"/>
    <w:p>
      <w:pPr>
        <w:spacing w:after="0"/>
        <w:ind w:left="0"/>
        <w:jc w:val="both"/>
      </w:pPr>
      <w:r>
        <w:rPr>
          <w:rFonts w:ascii="Times New Roman"/>
          <w:b w:val="false"/>
          <w:i w:val="false"/>
          <w:color w:val="000000"/>
          <w:sz w:val="28"/>
        </w:rPr>
        <w:t xml:space="preserve">
       "Астана – Технополис" арнайы экономикалық аймағы шекарасының </w:t>
      </w:r>
      <w:r>
        <w:rPr>
          <w:rFonts w:ascii="Times New Roman"/>
          <w:b w:val="false"/>
          <w:i w:val="false"/>
          <w:color w:val="000000"/>
          <w:sz w:val="28"/>
        </w:rPr>
        <w:t>жоспары</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2"/>
    <w:bookmarkStart w:name="z70" w:id="63"/>
    <w:p>
      <w:pPr>
        <w:spacing w:after="0"/>
        <w:ind w:left="0"/>
        <w:jc w:val="both"/>
      </w:pPr>
      <w:r>
        <w:rPr>
          <w:rFonts w:ascii="Times New Roman"/>
          <w:b w:val="false"/>
          <w:i w:val="false"/>
          <w:color w:val="000000"/>
          <w:sz w:val="28"/>
        </w:rPr>
        <w:t xml:space="preserve">
       көрсетілген қаулымен бекітілген "Астана – жаңа қала" арнайы экономикалық аймағы туралы </w:t>
      </w:r>
      <w:r>
        <w:rPr>
          <w:rFonts w:ascii="Times New Roman"/>
          <w:b w:val="false"/>
          <w:i w:val="false"/>
          <w:color w:val="000000"/>
          <w:sz w:val="28"/>
        </w:rPr>
        <w:t>ережеде</w:t>
      </w:r>
      <w:r>
        <w:rPr>
          <w:rFonts w:ascii="Times New Roman"/>
          <w:b w:val="false"/>
          <w:i w:val="false"/>
          <w:color w:val="000000"/>
          <w:sz w:val="28"/>
        </w:rPr>
        <w:t>:</w:t>
      </w:r>
    </w:p>
    <w:bookmarkEnd w:id="63"/>
    <w:bookmarkStart w:name="z71" w:id="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64"/>
    <w:bookmarkStart w:name="z72" w:id="65"/>
    <w:p>
      <w:pPr>
        <w:spacing w:after="0"/>
        <w:ind w:left="0"/>
        <w:jc w:val="both"/>
      </w:pPr>
      <w:r>
        <w:rPr>
          <w:rFonts w:ascii="Times New Roman"/>
          <w:b w:val="false"/>
          <w:i w:val="false"/>
          <w:color w:val="000000"/>
          <w:sz w:val="28"/>
        </w:rPr>
        <w:t>
       "1. "Астана – жаңа қала" арнайы экономикалық аймағы (бұдан әрі – АЭА) Астана қаласының аумақтық шекарасы шегінде қоса беріліп отырған жоспарға сәйкес шекараларда орналасқан.</w:t>
      </w:r>
    </w:p>
    <w:bookmarkEnd w:id="65"/>
    <w:bookmarkStart w:name="z73" w:id="66"/>
    <w:p>
      <w:pPr>
        <w:spacing w:after="0"/>
        <w:ind w:left="0"/>
        <w:jc w:val="both"/>
      </w:pPr>
      <w:r>
        <w:rPr>
          <w:rFonts w:ascii="Times New Roman"/>
          <w:b w:val="false"/>
          <w:i w:val="false"/>
          <w:color w:val="000000"/>
          <w:sz w:val="28"/>
        </w:rPr>
        <w:t>
      "Астана – жаңа қала" АЭА аумағы Қазақстан Республикасы аумағының ажырамас бөлігі болып табылады және 15421,72 гектарды құрайды. АЭА аумағының құрамына: ауданы 598,1 гектар № 1 индустриялық парк, ауданы 3269 гектар игеру аймағы, ауданы 5134 гектар реновациялау аймағы, ауданы 72,41 гектар қалалық жеңіл рельсті желі және ауданы 1,9 гектар жергілікті атқарушы органның аумағы кіреді.";</w:t>
      </w:r>
    </w:p>
    <w:bookmarkEnd w:id="66"/>
    <w:bookmarkStart w:name="z74" w:id="6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7"/>
    <w:bookmarkStart w:name="z75" w:id="68"/>
    <w:p>
      <w:pPr>
        <w:spacing w:after="0"/>
        <w:ind w:left="0"/>
        <w:jc w:val="both"/>
      </w:pPr>
      <w:r>
        <w:rPr>
          <w:rFonts w:ascii="Times New Roman"/>
          <w:b w:val="false"/>
          <w:i w:val="false"/>
          <w:color w:val="000000"/>
          <w:sz w:val="28"/>
        </w:rPr>
        <w:t>
       "1) инвестициялар тарту және құрылыста озық технологияларды пайдалану, сондай-ақ заманауи инфрақұрылым құру арқылы Астана қаласын жедел дамыту;";</w:t>
      </w:r>
    </w:p>
    <w:bookmarkEnd w:id="68"/>
    <w:bookmarkStart w:name="z76"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End w:id="69"/>
    <w:bookmarkStart w:name="z77" w:id="70"/>
    <w:p>
      <w:pPr>
        <w:spacing w:after="0"/>
        <w:ind w:left="0"/>
        <w:jc w:val="both"/>
      </w:pPr>
      <w:r>
        <w:rPr>
          <w:rFonts w:ascii="Times New Roman"/>
          <w:b w:val="false"/>
          <w:i w:val="false"/>
          <w:color w:val="000000"/>
          <w:sz w:val="28"/>
        </w:rPr>
        <w:t xml:space="preserve">
      "4. АЭА-ның қызметі Қазақстан Республикасының Конституциясымен, "Арнайы экономикалық және индустриялық аймақтар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заңнамасымен реттеледі.";</w:t>
      </w:r>
    </w:p>
    <w:bookmarkEnd w:id="70"/>
    <w:bookmarkStart w:name="z78"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End w:id="71"/>
    <w:bookmarkStart w:name="z79" w:id="72"/>
    <w:p>
      <w:pPr>
        <w:spacing w:after="0"/>
        <w:ind w:left="0"/>
        <w:jc w:val="both"/>
      </w:pPr>
      <w:r>
        <w:rPr>
          <w:rFonts w:ascii="Times New Roman"/>
          <w:b w:val="false"/>
          <w:i w:val="false"/>
          <w:color w:val="000000"/>
          <w:sz w:val="28"/>
        </w:rPr>
        <w:t>
       "6. АЭА-ны басқару "Арнайы экономикалық және индустриялық аймақтар туралы" Қазақстан Республикасының Заңына сәйкес жүзеге асырылады.";</w:t>
      </w:r>
    </w:p>
    <w:bookmarkEnd w:id="72"/>
    <w:bookmarkStart w:name="z80"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End w:id="73"/>
    <w:bookmarkStart w:name="z81" w:id="74"/>
    <w:p>
      <w:pPr>
        <w:spacing w:after="0"/>
        <w:ind w:left="0"/>
        <w:jc w:val="both"/>
      </w:pPr>
      <w:r>
        <w:rPr>
          <w:rFonts w:ascii="Times New Roman"/>
          <w:b w:val="false"/>
          <w:i w:val="false"/>
          <w:color w:val="000000"/>
          <w:sz w:val="28"/>
        </w:rPr>
        <w:t>
       "10. АЭА аумағында немесе оның бір бөлігінде еркін кеден аймағы кедендік рәсімі қолданылады.</w:t>
      </w:r>
    </w:p>
    <w:bookmarkEnd w:id="74"/>
    <w:bookmarkStart w:name="z82" w:id="75"/>
    <w:p>
      <w:pPr>
        <w:spacing w:after="0"/>
        <w:ind w:left="0"/>
        <w:jc w:val="both"/>
      </w:pPr>
      <w:r>
        <w:rPr>
          <w:rFonts w:ascii="Times New Roman"/>
          <w:b w:val="false"/>
          <w:i w:val="false"/>
          <w:color w:val="000000"/>
          <w:sz w:val="28"/>
        </w:rPr>
        <w:t>
       11. Еркін кеден аймағы кедендік рәсімі қолданылатын АЭА аумағы кедендік бақылау аймағы болып табылады. АЭА аумағы кедендік бақылау жүргізу мақсатында жайластырылуға тиіс. АЭА аумағын жайластыруға қойылатын талаптарды, оның ішінде осындай аумақтың периметрін қоршау және бейнебақылау жүйесімен жарақтандыру жөніндегі талаптарды кеден саласындағы уәкілетті орган белгілейді.";</w:t>
      </w:r>
    </w:p>
    <w:bookmarkEnd w:id="75"/>
    <w:bookmarkStart w:name="z83" w:id="7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End w:id="76"/>
    <w:bookmarkStart w:name="z84" w:id="77"/>
    <w:p>
      <w:pPr>
        <w:spacing w:after="0"/>
        <w:ind w:left="0"/>
        <w:jc w:val="both"/>
      </w:pPr>
      <w:r>
        <w:rPr>
          <w:rFonts w:ascii="Times New Roman"/>
          <w:b w:val="false"/>
          <w:i w:val="false"/>
          <w:color w:val="000000"/>
          <w:sz w:val="28"/>
        </w:rPr>
        <w:t>
      "18. АЭА "Арнайы экономикалық және индустриялық аймақтар туралы" Қазақстан Республикасының Заңында көзделген негіздер бойынша таратылады.";</w:t>
      </w:r>
    </w:p>
    <w:bookmarkEnd w:id="77"/>
    <w:bookmarkStart w:name="z85" w:id="78"/>
    <w:p>
      <w:pPr>
        <w:spacing w:after="0"/>
        <w:ind w:left="0"/>
        <w:jc w:val="both"/>
      </w:pPr>
      <w:r>
        <w:rPr>
          <w:rFonts w:ascii="Times New Roman"/>
          <w:b w:val="false"/>
          <w:i w:val="false"/>
          <w:color w:val="000000"/>
          <w:sz w:val="28"/>
        </w:rPr>
        <w:t>
      көрсетілген қаулымен бекітілген "Астана – жаңа қала" арнайы экономикалық аймағының жұмыс істеуінің нысаналы индикаторларында, және нысаналы индикаторларға қол жеткізбеудің сыни деңгейінде:</w:t>
      </w:r>
    </w:p>
    <w:bookmarkEnd w:id="78"/>
    <w:bookmarkStart w:name="z86"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End w:id="79"/>
    <w:bookmarkStart w:name="z87" w:id="80"/>
    <w:p>
      <w:pPr>
        <w:spacing w:after="0"/>
        <w:ind w:left="0"/>
        <w:jc w:val="both"/>
      </w:pPr>
      <w:r>
        <w:rPr>
          <w:rFonts w:ascii="Times New Roman"/>
          <w:b w:val="false"/>
          <w:i w:val="false"/>
          <w:color w:val="000000"/>
          <w:sz w:val="28"/>
        </w:rPr>
        <w:t>
      "Ескертпелер:</w:t>
      </w:r>
    </w:p>
    <w:bookmarkEnd w:id="80"/>
    <w:bookmarkStart w:name="z88" w:id="81"/>
    <w:p>
      <w:pPr>
        <w:spacing w:after="0"/>
        <w:ind w:left="0"/>
        <w:jc w:val="both"/>
      </w:pPr>
      <w:r>
        <w:rPr>
          <w:rFonts w:ascii="Times New Roman"/>
          <w:b w:val="false"/>
          <w:i w:val="false"/>
          <w:color w:val="000000"/>
          <w:sz w:val="28"/>
        </w:rPr>
        <w:t>
      * - индикаторлардың көрсеткіштері өсу қорытындысымен келтірілген;</w:t>
      </w:r>
    </w:p>
    <w:bookmarkEnd w:id="81"/>
    <w:bookmarkStart w:name="z89" w:id="82"/>
    <w:p>
      <w:pPr>
        <w:spacing w:after="0"/>
        <w:ind w:left="0"/>
        <w:jc w:val="both"/>
      </w:pPr>
      <w:r>
        <w:rPr>
          <w:rFonts w:ascii="Times New Roman"/>
          <w:b w:val="false"/>
          <w:i w:val="false"/>
          <w:color w:val="000000"/>
          <w:sz w:val="28"/>
        </w:rPr>
        <w:t>
      есептеу кезінде қолданылған бағам: 1 АҚШ доллары – 333 теңге.</w:t>
      </w:r>
    </w:p>
    <w:bookmarkEnd w:id="82"/>
    <w:bookmarkStart w:name="z90" w:id="83"/>
    <w:p>
      <w:pPr>
        <w:spacing w:after="0"/>
        <w:ind w:left="0"/>
        <w:jc w:val="both"/>
      </w:pPr>
      <w:r>
        <w:rPr>
          <w:rFonts w:ascii="Times New Roman"/>
          <w:b w:val="false"/>
          <w:i w:val="false"/>
          <w:color w:val="000000"/>
          <w:sz w:val="28"/>
        </w:rPr>
        <w:t>
      ** - АЭА аумағында тауарлар мен көрсетілетін қызметтер (жұмыстар) өндірісі көлемінің сомасы тартылған инвестициялар сомасының АЭА құрылған кезден бастап (2002 жыл) өсу қорытындысымен, ал тауарлар мен көрсетілетін қызметтер (жұмыстар) өндірісі көлемінің 2010 жылдан бастап іске қосылған өндірістерге сәйкес көрсетілгеніне байланысты инвестициялар көлемінің сомасынан аз. Бүгінгі күні 41 кәсіпорын өндірісті жүзеге асыруда, 11 объект құрылыс сатысында және 13 жоба жобалау сатысында.</w:t>
      </w:r>
    </w:p>
    <w:bookmarkEnd w:id="83"/>
    <w:bookmarkStart w:name="z91" w:id="84"/>
    <w:p>
      <w:pPr>
        <w:spacing w:after="0"/>
        <w:ind w:left="0"/>
        <w:jc w:val="both"/>
      </w:pPr>
      <w:r>
        <w:rPr>
          <w:rFonts w:ascii="Times New Roman"/>
          <w:b w:val="false"/>
          <w:i w:val="false"/>
          <w:color w:val="000000"/>
          <w:sz w:val="28"/>
        </w:rPr>
        <w:t>
       Астана қаласының № 1 индустриялық паркі бойынша инвестициялар көлемі 140000 миллион теңгені құрайды, кәсіпорындар жобалық қуатына шыққаннан кейін өндіріс көлемі жылына 175720 миллион теңгені құрайтын болады.".</w:t>
      </w:r>
    </w:p>
    <w:bookmarkEnd w:id="84"/>
    <w:bookmarkStart w:name="z92" w:id="85"/>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қаңтардағы</w:t>
            </w:r>
            <w:r>
              <w:br/>
            </w:r>
            <w:r>
              <w:rPr>
                <w:rFonts w:ascii="Times New Roman"/>
                <w:b w:val="false"/>
                <w:i w:val="false"/>
                <w:color w:val="000000"/>
                <w:sz w:val="20"/>
              </w:rPr>
              <w:t>№ 46 қаулысына</w:t>
            </w:r>
            <w:r>
              <w:br/>
            </w:r>
            <w:r>
              <w:rPr>
                <w:rFonts w:ascii="Times New Roman"/>
                <w:b w:val="false"/>
                <w:i w:val="false"/>
                <w:color w:val="000000"/>
                <w:sz w:val="20"/>
              </w:rPr>
              <w:t>1-қосымша</w:t>
            </w:r>
            <w:r>
              <w:br/>
            </w:r>
            <w:r>
              <w:rPr>
                <w:rFonts w:ascii="Times New Roman"/>
                <w:b w:val="false"/>
                <w:i w:val="false"/>
                <w:color w:val="000000"/>
                <w:sz w:val="20"/>
              </w:rPr>
              <w:t>"Ақтау теңіз порты"</w:t>
            </w:r>
            <w:r>
              <w:br/>
            </w:r>
            <w:r>
              <w:rPr>
                <w:rFonts w:ascii="Times New Roman"/>
                <w:b w:val="false"/>
                <w:i w:val="false"/>
                <w:color w:val="000000"/>
                <w:sz w:val="20"/>
              </w:rPr>
              <w:t>арнайы 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95" w:id="86"/>
    <w:p>
      <w:pPr>
        <w:spacing w:after="0"/>
        <w:ind w:left="0"/>
        <w:jc w:val="left"/>
      </w:pPr>
      <w:r>
        <w:rPr>
          <w:rFonts w:ascii="Times New Roman"/>
          <w:b/>
          <w:i w:val="false"/>
          <w:color w:val="000000"/>
        </w:rPr>
        <w:t xml:space="preserve"> "Ақтау теңіз порты" арнайы экономикалық аймағы аумағының жоспары</w:t>
      </w:r>
    </w:p>
    <w:bookmarkEnd w:id="86"/>
    <w:bookmarkStart w:name="z96"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3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аймақ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1926,1719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қаңтардағы</w:t>
            </w:r>
            <w:r>
              <w:br/>
            </w:r>
            <w:r>
              <w:rPr>
                <w:rFonts w:ascii="Times New Roman"/>
                <w:b w:val="false"/>
                <w:i w:val="false"/>
                <w:color w:val="000000"/>
                <w:sz w:val="20"/>
              </w:rPr>
              <w:t>№ 46 қаулысына</w:t>
            </w:r>
            <w:r>
              <w:br/>
            </w:r>
            <w:r>
              <w:rPr>
                <w:rFonts w:ascii="Times New Roman"/>
                <w:b w:val="false"/>
                <w:i w:val="false"/>
                <w:color w:val="000000"/>
                <w:sz w:val="20"/>
              </w:rPr>
              <w:t>2-қосымша</w:t>
            </w:r>
            <w:r>
              <w:br/>
            </w:r>
            <w:r>
              <w:rPr>
                <w:rFonts w:ascii="Times New Roman"/>
                <w:b w:val="false"/>
                <w:i w:val="false"/>
                <w:color w:val="000000"/>
                <w:sz w:val="20"/>
              </w:rPr>
              <w:t>"Павлодар"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w:t>
            </w:r>
            <w:r>
              <w:br/>
            </w:r>
            <w:r>
              <w:rPr>
                <w:rFonts w:ascii="Times New Roman"/>
                <w:b w:val="false"/>
                <w:i w:val="false"/>
                <w:color w:val="000000"/>
                <w:sz w:val="20"/>
              </w:rPr>
              <w:t>қосымша</w:t>
            </w:r>
          </w:p>
        </w:tc>
      </w:tr>
    </w:tbl>
    <w:bookmarkStart w:name="z98" w:id="88"/>
    <w:p>
      <w:pPr>
        <w:spacing w:after="0"/>
        <w:ind w:left="0"/>
        <w:jc w:val="left"/>
      </w:pPr>
      <w:r>
        <w:rPr>
          <w:rFonts w:ascii="Times New Roman"/>
          <w:b/>
          <w:i w:val="false"/>
          <w:color w:val="000000"/>
        </w:rPr>
        <w:t xml:space="preserve"> "Павлодар" арнайы экономикалық аймағы аумағының жоспары</w:t>
      </w:r>
    </w:p>
    <w:bookmarkEnd w:id="88"/>
    <w:bookmarkStart w:name="z99" w:id="89"/>
    <w:p>
      <w:pPr>
        <w:spacing w:after="0"/>
        <w:ind w:left="0"/>
        <w:jc w:val="left"/>
      </w:pPr>
    </w:p>
    <w:bookmarkEnd w:id="89"/>
    <w:p>
      <w:pPr>
        <w:spacing w:after="0"/>
        <w:ind w:left="0"/>
        <w:jc w:val="both"/>
      </w:pPr>
      <w:r>
        <w:drawing>
          <wp:inline distT="0" distB="0" distL="0" distR="0">
            <wp:extent cx="7810500" cy="412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27500"/>
                    </a:xfrm>
                    <a:prstGeom prst="rect">
                      <a:avLst/>
                    </a:prstGeom>
                  </pic:spPr>
                </pic:pic>
              </a:graphicData>
            </a:graphic>
          </wp:inline>
        </w:drawing>
      </w:r>
    </w:p>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арнайы экономикалық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"30" қаңтардағы</w:t>
            </w:r>
            <w:r>
              <w:br/>
            </w:r>
            <w:r>
              <w:rPr>
                <w:rFonts w:ascii="Times New Roman"/>
                <w:b w:val="false"/>
                <w:i w:val="false"/>
                <w:color w:val="000000"/>
                <w:sz w:val="20"/>
              </w:rPr>
              <w:t>№ 46 қаулысына</w:t>
            </w:r>
            <w:r>
              <w:br/>
            </w:r>
            <w:r>
              <w:rPr>
                <w:rFonts w:ascii="Times New Roman"/>
                <w:b w:val="false"/>
                <w:i w:val="false"/>
                <w:color w:val="000000"/>
                <w:sz w:val="20"/>
              </w:rPr>
              <w:t>3-қосымша</w:t>
            </w:r>
            <w:r>
              <w:br/>
            </w:r>
            <w:r>
              <w:rPr>
                <w:rFonts w:ascii="Times New Roman"/>
                <w:b w:val="false"/>
                <w:i w:val="false"/>
                <w:color w:val="000000"/>
                <w:sz w:val="20"/>
              </w:rPr>
              <w:t>"Астана – Технополис"</w:t>
            </w:r>
            <w:r>
              <w:br/>
            </w:r>
            <w:r>
              <w:rPr>
                <w:rFonts w:ascii="Times New Roman"/>
                <w:b w:val="false"/>
                <w:i w:val="false"/>
                <w:color w:val="000000"/>
                <w:sz w:val="20"/>
              </w:rPr>
              <w:t>арнайы экономикалық</w:t>
            </w:r>
            <w:r>
              <w:br/>
            </w:r>
            <w:r>
              <w:rPr>
                <w:rFonts w:ascii="Times New Roman"/>
                <w:b w:val="false"/>
                <w:i w:val="false"/>
                <w:color w:val="000000"/>
                <w:sz w:val="20"/>
              </w:rPr>
              <w:t>аймағы туралы ережеге</w:t>
            </w:r>
            <w:r>
              <w:br/>
            </w:r>
            <w:r>
              <w:rPr>
                <w:rFonts w:ascii="Times New Roman"/>
                <w:b w:val="false"/>
                <w:i w:val="false"/>
                <w:color w:val="000000"/>
                <w:sz w:val="20"/>
              </w:rPr>
              <w:t>қосымша</w:t>
            </w:r>
          </w:p>
        </w:tc>
      </w:tr>
    </w:tbl>
    <w:bookmarkStart w:name="z101" w:id="90"/>
    <w:p>
      <w:pPr>
        <w:spacing w:after="0"/>
        <w:ind w:left="0"/>
        <w:jc w:val="left"/>
      </w:pPr>
      <w:r>
        <w:rPr>
          <w:rFonts w:ascii="Times New Roman"/>
          <w:b/>
          <w:i w:val="false"/>
          <w:color w:val="000000"/>
        </w:rPr>
        <w:t xml:space="preserve"> "Астана – Технополис" арнайы экономикалық аймағы шекарасының жоспары</w:t>
      </w:r>
    </w:p>
    <w:bookmarkEnd w:id="90"/>
    <w:bookmarkStart w:name="z102" w:id="91"/>
    <w:p>
      <w:pPr>
        <w:spacing w:after="0"/>
        <w:ind w:left="0"/>
        <w:jc w:val="both"/>
      </w:pPr>
      <w:r>
        <w:rPr>
          <w:rFonts w:ascii="Times New Roman"/>
          <w:b w:val="false"/>
          <w:i w:val="false"/>
          <w:color w:val="000000"/>
          <w:sz w:val="28"/>
        </w:rPr>
        <w:t>
      "Астана – Технополис" АЭА-ның ұсынылатын аумағы – 688,6 га</w:t>
      </w:r>
    </w:p>
    <w:bookmarkEnd w:id="91"/>
    <w:bookmarkStart w:name="z103" w:id="92"/>
    <w:p>
      <w:pPr>
        <w:spacing w:after="0"/>
        <w:ind w:left="0"/>
        <w:jc w:val="both"/>
      </w:pPr>
      <w:r>
        <w:rPr>
          <w:rFonts w:ascii="Times New Roman"/>
          <w:b w:val="false"/>
          <w:i w:val="false"/>
          <w:color w:val="000000"/>
          <w:sz w:val="28"/>
        </w:rPr>
        <w:t xml:space="preserve">
      </w:t>
      </w:r>
    </w:p>
    <w:bookmarkEnd w:id="92"/>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3"/>
    <w:p>
      <w:pPr>
        <w:spacing w:after="0"/>
        <w:ind w:left="0"/>
        <w:jc w:val="both"/>
      </w:pPr>
      <w:r>
        <w:rPr>
          <w:rFonts w:ascii="Times New Roman"/>
          <w:b w:val="false"/>
          <w:i w:val="false"/>
          <w:color w:val="000000"/>
          <w:sz w:val="28"/>
        </w:rPr>
        <w:t>
      "Астана – Технополис" арнайы экономикалық аймағының аумағы.</w:t>
      </w:r>
    </w:p>
    <w:bookmarkEnd w:id="93"/>
    <w:bookmarkStart w:name="z105" w:id="94"/>
    <w:p>
      <w:pPr>
        <w:spacing w:after="0"/>
        <w:ind w:left="0"/>
        <w:jc w:val="both"/>
      </w:pPr>
      <w:r>
        <w:rPr>
          <w:rFonts w:ascii="Times New Roman"/>
          <w:b w:val="false"/>
          <w:i w:val="false"/>
          <w:color w:val="000000"/>
          <w:sz w:val="28"/>
        </w:rPr>
        <w:t>
      S = 688,6 гектар.</w:t>
      </w:r>
    </w:p>
    <w:bookmarkEnd w:id="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