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b09b" w14:textId="97bb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"KazakhExport" экспорттық сақтандыру компаниясы" акционерлік қоғамының кейбір мәселелері және 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8 сәуірдегі № 261 қаулысы.</w:t>
      </w:r>
    </w:p>
    <w:p>
      <w:pPr>
        <w:spacing w:after="0"/>
        <w:ind w:left="0"/>
        <w:jc w:val="both"/>
      </w:pPr>
      <w:bookmarkStart w:name="z1" w:id="0"/>
      <w:r>
        <w:rPr>
          <w:rFonts w:ascii="Times New Roman"/>
          <w:b w:val="false"/>
          <w:i w:val="false"/>
          <w:color w:val="000000"/>
          <w:sz w:val="28"/>
        </w:rPr>
        <w:t xml:space="preserve">
      "Сауда қызметін реттеу туралы" Қазақстан Республикасының Заңы 6-бабының </w:t>
      </w:r>
      <w:r>
        <w:rPr>
          <w:rFonts w:ascii="Times New Roman"/>
          <w:b w:val="false"/>
          <w:i w:val="false"/>
          <w:color w:val="000000"/>
          <w:sz w:val="28"/>
        </w:rPr>
        <w:t>14-6) тармақшасына</w:t>
      </w:r>
      <w:r>
        <w:rPr>
          <w:rFonts w:ascii="Times New Roman"/>
          <w:b w:val="false"/>
          <w:i w:val="false"/>
          <w:color w:val="000000"/>
          <w:sz w:val="28"/>
        </w:rPr>
        <w:t xml:space="preserve"> және "Мемлекеттік мүлік туралы" Қазақстан Республикасының Заңы 180-бабының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"KazakhExport" экспорттық сақтандыру компаниясы" акционерлік қоғамының атауы "Қазақстанның Экспорттық-кредиттік агенттігі" акционерлік қоғамы (бұдан әрі – қоғам) болып өзгертілсін.</w:t>
      </w:r>
    </w:p>
    <w:bookmarkEnd w:id="1"/>
    <w:bookmarkStart w:name="z3" w:id="2"/>
    <w:p>
      <w:pPr>
        <w:spacing w:after="0"/>
        <w:ind w:left="0"/>
        <w:jc w:val="both"/>
      </w:pPr>
      <w:r>
        <w:rPr>
          <w:rFonts w:ascii="Times New Roman"/>
          <w:b w:val="false"/>
          <w:i w:val="false"/>
          <w:color w:val="000000"/>
          <w:sz w:val="28"/>
        </w:rPr>
        <w:t>
      2. Қоғам Қазақстанның Экспорттық-кредиттік агенттігі болып айдындалсын.</w:t>
      </w:r>
    </w:p>
    <w:bookmarkEnd w:id="2"/>
    <w:bookmarkStart w:name="z4" w:id="3"/>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4. Қазақстан Республикасының Сауда және интеграция министрлігі Қазақстан Республикасының Ұлттық экономика министрлігімен, "Бәйтерек" ұлттық басқарушы холдингі" акционерлік қоғамымен (келісу бойынша) және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шараларды қабылдасын.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2024 жылғы 8 сәуірдегі</w:t>
            </w:r>
            <w:r>
              <w:br/>
            </w:r>
            <w:r>
              <w:rPr>
                <w:rFonts w:ascii="Times New Roman"/>
                <w:b w:val="false"/>
                <w:i w:val="false"/>
                <w:color w:val="000000"/>
                <w:sz w:val="20"/>
              </w:rPr>
              <w:t>№ 261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w:t>
      </w:r>
    </w:p>
    <w:bookmarkEnd w:id="6"/>
    <w:bookmarkStart w:name="z9" w:id="7"/>
    <w:p>
      <w:pPr>
        <w:spacing w:after="0"/>
        <w:ind w:left="0"/>
        <w:jc w:val="both"/>
      </w:pPr>
      <w:r>
        <w:rPr>
          <w:rFonts w:ascii="Times New Roman"/>
          <w:b w:val="false"/>
          <w:i w:val="false"/>
          <w:color w:val="000000"/>
          <w:sz w:val="28"/>
        </w:rPr>
        <w:t xml:space="preserve">
      1.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w:t>
      </w:r>
      <w:r>
        <w:rPr>
          <w:rFonts w:ascii="Times New Roman"/>
          <w:b w:val="false"/>
          <w:i w:val="false"/>
          <w:color w:val="000000"/>
          <w:sz w:val="28"/>
        </w:rPr>
        <w:t>қаулысында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w:t>
      </w:r>
    </w:p>
    <w:bookmarkStart w:name="z11" w:id="8"/>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холдингтердің, ұлттық холдингтердің, ұлттық компаниялардың </w:t>
      </w:r>
      <w:r>
        <w:rPr>
          <w:rFonts w:ascii="Times New Roman"/>
          <w:b w:val="false"/>
          <w:i w:val="false"/>
          <w:color w:val="000000"/>
          <w:sz w:val="28"/>
        </w:rPr>
        <w:t>тізбесінде</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"Ұлттық компаниялар" деген бөлімдегі реттік нөмірі 43-жол мынадай редакцияда жазылсын:</w:t>
      </w:r>
    </w:p>
    <w:bookmarkEnd w:id="9"/>
    <w:bookmarkStart w:name="z12" w:id="10"/>
    <w:p>
      <w:pPr>
        <w:spacing w:after="0"/>
        <w:ind w:left="0"/>
        <w:jc w:val="both"/>
      </w:pPr>
      <w:r>
        <w:rPr>
          <w:rFonts w:ascii="Times New Roman"/>
          <w:b w:val="false"/>
          <w:i w:val="false"/>
          <w:color w:val="000000"/>
          <w:sz w:val="28"/>
        </w:rPr>
        <w:t>
      "43. "Қазақстанның Экспорттық-кредиттік агенттігі" акционерлік қоғамы.".</w:t>
      </w:r>
    </w:p>
    <w:bookmarkEnd w:id="10"/>
    <w:bookmarkStart w:name="z14" w:id="11"/>
    <w:p>
      <w:pPr>
        <w:spacing w:after="0"/>
        <w:ind w:left="0"/>
        <w:jc w:val="both"/>
      </w:pPr>
      <w:r>
        <w:rPr>
          <w:rFonts w:ascii="Times New Roman"/>
          <w:b w:val="false"/>
          <w:i w:val="false"/>
          <w:color w:val="000000"/>
          <w:sz w:val="28"/>
        </w:rPr>
        <w:t xml:space="preserve">
      2. "KAZAKH INVEST" ұлттық компаниясы" акционерлік қоғамының 2018 – 2027 жылдарға арналған даму жоспарын бекіту туралы" Қазақстан Республикасы Үкіметінің 2018 жылғы 28 желтоқсандағы № 900 </w:t>
      </w:r>
      <w:r>
        <w:rPr>
          <w:rFonts w:ascii="Times New Roman"/>
          <w:b w:val="false"/>
          <w:i w:val="false"/>
          <w:color w:val="000000"/>
          <w:sz w:val="28"/>
        </w:rPr>
        <w:t>қаулысында</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көрсетілген қаулымен бекітілген "KAZAKH INVEST" ұлттық компаниясы" акционерлік қоғамының 2018 – 2027 жылдарға арналған </w:t>
      </w:r>
      <w:r>
        <w:rPr>
          <w:rFonts w:ascii="Times New Roman"/>
          <w:b w:val="false"/>
          <w:i w:val="false"/>
          <w:color w:val="000000"/>
          <w:sz w:val="28"/>
        </w:rPr>
        <w:t>даму жоспарында</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xml:space="preserve">
      "Ағымдағы жағдайды талдау" </w:t>
      </w:r>
      <w:r>
        <w:rPr>
          <w:rFonts w:ascii="Times New Roman"/>
          <w:b w:val="false"/>
          <w:i w:val="false"/>
          <w:color w:val="000000"/>
          <w:sz w:val="28"/>
        </w:rPr>
        <w:t>бөлімде</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xml:space="preserve">
      "Сыртқы ортаны талдау" деген 1.1-кіші </w:t>
      </w:r>
      <w:r>
        <w:rPr>
          <w:rFonts w:ascii="Times New Roman"/>
          <w:b w:val="false"/>
          <w:i w:val="false"/>
          <w:color w:val="000000"/>
          <w:sz w:val="28"/>
        </w:rPr>
        <w:t>бөлімде</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xml:space="preserve">
      "Қазақстан Республикасындағы қаржылық қолдау құралдарының картасы" деген </w:t>
      </w:r>
      <w:r>
        <w:rPr>
          <w:rFonts w:ascii="Times New Roman"/>
          <w:b w:val="false"/>
          <w:i w:val="false"/>
          <w:color w:val="000000"/>
          <w:sz w:val="28"/>
        </w:rPr>
        <w:t>тарауда: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1-2-кестедегі</w:t>
      </w:r>
      <w:r>
        <w:rPr>
          <w:rFonts w:ascii="Times New Roman"/>
          <w:b w:val="false"/>
          <w:i w:val="false"/>
          <w:color w:val="000000"/>
          <w:sz w:val="28"/>
        </w:rPr>
        <w:t xml:space="preserve"> "KazakhExport" деген 8-бағанның тақырыбы мынадай редакцияда жазылсын: </w:t>
      </w:r>
    </w:p>
    <w:bookmarkStart w:name="z20" w:id="16"/>
    <w:p>
      <w:pPr>
        <w:spacing w:after="0"/>
        <w:ind w:left="0"/>
        <w:jc w:val="both"/>
      </w:pPr>
      <w:r>
        <w:rPr>
          <w:rFonts w:ascii="Times New Roman"/>
          <w:b w:val="false"/>
          <w:i w:val="false"/>
          <w:color w:val="000000"/>
          <w:sz w:val="28"/>
        </w:rPr>
        <w:t>
      "ЭКА";</w:t>
      </w:r>
    </w:p>
    <w:bookmarkEnd w:id="16"/>
    <w:bookmarkStart w:name="z21" w:id="17"/>
    <w:p>
      <w:pPr>
        <w:spacing w:after="0"/>
        <w:ind w:left="0"/>
        <w:jc w:val="both"/>
      </w:pPr>
      <w:r>
        <w:rPr>
          <w:rFonts w:ascii="Times New Roman"/>
          <w:b w:val="false"/>
          <w:i w:val="false"/>
          <w:color w:val="000000"/>
          <w:sz w:val="28"/>
        </w:rPr>
        <w:t xml:space="preserve">
      1-2-кестеге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 </w:t>
      </w:r>
    </w:p>
    <w:bookmarkEnd w:id="17"/>
    <w:p>
      <w:pPr>
        <w:spacing w:after="0"/>
        <w:ind w:left="0"/>
        <w:jc w:val="both"/>
      </w:pPr>
      <w:r>
        <w:rPr>
          <w:rFonts w:ascii="Times New Roman"/>
          <w:b w:val="false"/>
          <w:i w:val="false"/>
          <w:color w:val="000000"/>
          <w:sz w:val="28"/>
        </w:rPr>
        <w:t>
      "Ескертпе: аббревиатуралардың толық жазылуы: ҚДМ – "Қазақстанның Даму банкі" АҚ, ӨДҚ – "Өнеркәсіпті дамыту қоры" АҚ, ҚКМ – "Қазына Капитал Менеджмент" АҚ, Даму – "Даму" кәсіпкерлікті дамыту қоры" АҚ, ЭКА – "Қазақстанның Экспорттық-кредиттік агенттігі" АҚ, АНК – "Аграрлық несие корпорациясы" АҚ, ҚАҚ – "ҚазАгроҚаржы" АҚ.";</w:t>
      </w:r>
    </w:p>
    <w:bookmarkStart w:name="z22" w:id="18"/>
    <w:p>
      <w:pPr>
        <w:spacing w:after="0"/>
        <w:ind w:left="0"/>
        <w:jc w:val="both"/>
      </w:pPr>
      <w:r>
        <w:rPr>
          <w:rFonts w:ascii="Times New Roman"/>
          <w:b w:val="false"/>
          <w:i w:val="false"/>
          <w:color w:val="000000"/>
          <w:sz w:val="28"/>
        </w:rPr>
        <w:t xml:space="preserve">
      алтыншы бөлік мынадай редакцияда жазылсын: </w:t>
      </w:r>
    </w:p>
    <w:bookmarkEnd w:id="18"/>
    <w:p>
      <w:pPr>
        <w:spacing w:after="0"/>
        <w:ind w:left="0"/>
        <w:jc w:val="both"/>
      </w:pPr>
      <w:r>
        <w:rPr>
          <w:rFonts w:ascii="Times New Roman"/>
          <w:b w:val="false"/>
          <w:i w:val="false"/>
          <w:color w:val="000000"/>
          <w:sz w:val="28"/>
        </w:rPr>
        <w:t>
      "Қазақстанның экспорттық-кредиттік агенттігі" АҚ кепілдіктер беру (орнын толтыру) арқылы экспортқа қолдау көрсетеді.".</w:t>
      </w:r>
    </w:p>
    <w:bookmarkStart w:name="z23" w:id="19"/>
    <w:p>
      <w:pPr>
        <w:spacing w:after="0"/>
        <w:ind w:left="0"/>
        <w:jc w:val="both"/>
      </w:pPr>
      <w:r>
        <w:rPr>
          <w:rFonts w:ascii="Times New Roman"/>
          <w:b w:val="false"/>
          <w:i w:val="false"/>
          <w:color w:val="000000"/>
          <w:sz w:val="28"/>
        </w:rPr>
        <w:t xml:space="preserve">
      3. "Қазақстан инжиниринг" (Kazakhstan engineering)" ұлттық компаниясы" акционерлік қоғамының 2020 – 2029 жылдарға арналған даму жоспарын бекіту туралы" Қазақстан Республикасы Үкіметінің 2019 жылғы 25 желтоқсандағы № 969 </w:t>
      </w:r>
      <w:r>
        <w:rPr>
          <w:rFonts w:ascii="Times New Roman"/>
          <w:b w:val="false"/>
          <w:i w:val="false"/>
          <w:color w:val="000000"/>
          <w:sz w:val="28"/>
        </w:rPr>
        <w:t>қаулысында</w:t>
      </w:r>
      <w:r>
        <w:rPr>
          <w:rFonts w:ascii="Times New Roman"/>
          <w:b w:val="false"/>
          <w:i w:val="false"/>
          <w:color w:val="000000"/>
          <w:sz w:val="28"/>
        </w:rPr>
        <w:t>:</w:t>
      </w:r>
    </w:p>
    <w:bookmarkEnd w:id="19"/>
    <w:bookmarkStart w:name="z24" w:id="20"/>
    <w:p>
      <w:pPr>
        <w:spacing w:after="0"/>
        <w:ind w:left="0"/>
        <w:jc w:val="both"/>
      </w:pPr>
      <w:r>
        <w:rPr>
          <w:rFonts w:ascii="Times New Roman"/>
          <w:b w:val="false"/>
          <w:i w:val="false"/>
          <w:color w:val="000000"/>
          <w:sz w:val="28"/>
        </w:rPr>
        <w:t xml:space="preserve">
      көрсетілген қаулымен бекітілген "Қазақстан инжиниринг" (Kazakhstan engineering) ұлттық компаниясы" акционерлік қоғамының 2020 – 2029 жылдарға арналған даму </w:t>
      </w:r>
      <w:r>
        <w:rPr>
          <w:rFonts w:ascii="Times New Roman"/>
          <w:b w:val="false"/>
          <w:i w:val="false"/>
          <w:color w:val="000000"/>
          <w:sz w:val="28"/>
        </w:rPr>
        <w:t>жоспарында:</w:t>
      </w:r>
    </w:p>
    <w:bookmarkEnd w:id="20"/>
    <w:bookmarkStart w:name="z25" w:id="21"/>
    <w:p>
      <w:pPr>
        <w:spacing w:after="0"/>
        <w:ind w:left="0"/>
        <w:jc w:val="both"/>
      </w:pPr>
      <w:r>
        <w:rPr>
          <w:rFonts w:ascii="Times New Roman"/>
          <w:b w:val="false"/>
          <w:i w:val="false"/>
          <w:color w:val="000000"/>
          <w:sz w:val="28"/>
        </w:rPr>
        <w:t xml:space="preserve">
      "Стратегиялық қызмет бағыттары" деген </w:t>
      </w:r>
      <w:r>
        <w:rPr>
          <w:rFonts w:ascii="Times New Roman"/>
          <w:b w:val="false"/>
          <w:i w:val="false"/>
          <w:color w:val="000000"/>
          <w:sz w:val="28"/>
        </w:rPr>
        <w:t>4-бөлімде</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xml:space="preserve">
      "1-стратегиялық бағыт: өндірісті әртараптандыру" деген 4.1-кіші </w:t>
      </w:r>
      <w:r>
        <w:rPr>
          <w:rFonts w:ascii="Times New Roman"/>
          <w:b w:val="false"/>
          <w:i w:val="false"/>
          <w:color w:val="000000"/>
          <w:sz w:val="28"/>
        </w:rPr>
        <w:t>бөлімде:</w:t>
      </w:r>
    </w:p>
    <w:bookmarkEnd w:id="22"/>
    <w:bookmarkStart w:name="z27" w:id="23"/>
    <w:p>
      <w:pPr>
        <w:spacing w:after="0"/>
        <w:ind w:left="0"/>
        <w:jc w:val="both"/>
      </w:pPr>
      <w:r>
        <w:rPr>
          <w:rFonts w:ascii="Times New Roman"/>
          <w:b w:val="false"/>
          <w:i w:val="false"/>
          <w:color w:val="000000"/>
          <w:sz w:val="28"/>
        </w:rPr>
        <w:t xml:space="preserve">
      "Стратегиялық мақсат: маркетинг және экспортты ілгерілету функциясын дамыту" деген </w:t>
      </w:r>
      <w:r>
        <w:rPr>
          <w:rFonts w:ascii="Times New Roman"/>
          <w:b w:val="false"/>
          <w:i w:val="false"/>
          <w:color w:val="000000"/>
          <w:sz w:val="28"/>
        </w:rPr>
        <w:t>4.1.3-тарауда</w:t>
      </w:r>
      <w:r>
        <w:rPr>
          <w:rFonts w:ascii="Times New Roman"/>
          <w:b w:val="false"/>
          <w:i w:val="false"/>
          <w:color w:val="000000"/>
          <w:sz w:val="28"/>
        </w:rPr>
        <w:t>:</w:t>
      </w:r>
    </w:p>
    <w:bookmarkEnd w:id="23"/>
    <w:bookmarkStart w:name="z28" w:id="24"/>
    <w:p>
      <w:pPr>
        <w:spacing w:after="0"/>
        <w:ind w:left="0"/>
        <w:jc w:val="both"/>
      </w:pPr>
      <w:r>
        <w:rPr>
          <w:rFonts w:ascii="Times New Roman"/>
          <w:b w:val="false"/>
          <w:i w:val="false"/>
          <w:color w:val="000000"/>
          <w:sz w:val="28"/>
        </w:rPr>
        <w:t>
      сыртқы нарықтардағы сатылымдарды дамыту міндетінде:</w:t>
      </w:r>
    </w:p>
    <w:bookmarkEnd w:id="24"/>
    <w:bookmarkStart w:name="z29" w:id="25"/>
    <w:p>
      <w:pPr>
        <w:spacing w:after="0"/>
        <w:ind w:left="0"/>
        <w:jc w:val="both"/>
      </w:pPr>
      <w:r>
        <w:rPr>
          <w:rFonts w:ascii="Times New Roman"/>
          <w:b w:val="false"/>
          <w:i w:val="false"/>
          <w:color w:val="000000"/>
          <w:sz w:val="28"/>
        </w:rPr>
        <w:t>
      сегізінші бөліктің он төртінші абзацы мынадай редакцияда жазылсын:</w:t>
      </w:r>
    </w:p>
    <w:bookmarkEnd w:id="25"/>
    <w:p>
      <w:pPr>
        <w:spacing w:after="0"/>
        <w:ind w:left="0"/>
        <w:jc w:val="both"/>
      </w:pPr>
      <w:r>
        <w:rPr>
          <w:rFonts w:ascii="Times New Roman"/>
          <w:b w:val="false"/>
          <w:i w:val="false"/>
          <w:color w:val="000000"/>
          <w:sz w:val="28"/>
        </w:rPr>
        <w:t>
      "ЭКА" АҚ-мен белсенді өзара іс-қимыл жасасу, шетелдік нарықтарда сатылымдарды дамыту үшін оның өкілдіктері мен агенттік желісін пайдалану.";</w:t>
      </w:r>
    </w:p>
    <w:p>
      <w:pPr>
        <w:spacing w:after="0"/>
        <w:ind w:left="0"/>
        <w:jc w:val="both"/>
      </w:pPr>
      <w:r>
        <w:rPr>
          <w:rFonts w:ascii="Times New Roman"/>
          <w:b w:val="false"/>
          <w:i w:val="false"/>
          <w:color w:val="000000"/>
          <w:sz w:val="28"/>
        </w:rPr>
        <w:t xml:space="preserve">
      "Қазақстан инжиниринг "ҰК" АҚ еншілес ұйымдарын дамытудың перспективалық бағыттары" деген </w:t>
      </w:r>
      <w:r>
        <w:rPr>
          <w:rFonts w:ascii="Times New Roman"/>
          <w:b w:val="false"/>
          <w:i w:val="false"/>
          <w:color w:val="000000"/>
          <w:sz w:val="28"/>
        </w:rPr>
        <w:t>15-қосымшада</w:t>
      </w:r>
      <w:r>
        <w:rPr>
          <w:rFonts w:ascii="Times New Roman"/>
          <w:b w:val="false"/>
          <w:i w:val="false"/>
          <w:color w:val="000000"/>
          <w:sz w:val="28"/>
        </w:rPr>
        <w:t>:</w:t>
      </w:r>
    </w:p>
    <w:bookmarkStart w:name="z30" w:id="26"/>
    <w:p>
      <w:pPr>
        <w:spacing w:after="0"/>
        <w:ind w:left="0"/>
        <w:jc w:val="both"/>
      </w:pPr>
      <w:r>
        <w:rPr>
          <w:rFonts w:ascii="Times New Roman"/>
          <w:b w:val="false"/>
          <w:i w:val="false"/>
          <w:color w:val="000000"/>
          <w:sz w:val="28"/>
        </w:rPr>
        <w:t>
      13"KazakhExport" экспорттық сақтандыру компаниясы" АҚ-ның веб-сайты, keg.kz" деген жол мынадай редакцияда жазылсын:</w:t>
      </w:r>
    </w:p>
    <w:bookmarkEnd w:id="26"/>
    <w:bookmarkStart w:name="z31" w:id="27"/>
    <w:p>
      <w:pPr>
        <w:spacing w:after="0"/>
        <w:ind w:left="0"/>
        <w:jc w:val="both"/>
      </w:pPr>
      <w:r>
        <w:rPr>
          <w:rFonts w:ascii="Times New Roman"/>
          <w:b w:val="false"/>
          <w:i w:val="false"/>
          <w:color w:val="000000"/>
          <w:sz w:val="28"/>
        </w:rPr>
        <w:t>
       "13Экспорттық-кредиттік агенттік" АҚ-ның веб-сайты, kazakhexport.kz.".</w:t>
      </w:r>
    </w:p>
    <w:bookmarkEnd w:id="27"/>
    <w:bookmarkStart w:name="z32" w:id="28"/>
    <w:p>
      <w:pPr>
        <w:spacing w:after="0"/>
        <w:ind w:left="0"/>
        <w:jc w:val="both"/>
      </w:pPr>
      <w:r>
        <w:rPr>
          <w:rFonts w:ascii="Times New Roman"/>
          <w:b w:val="false"/>
          <w:i w:val="false"/>
          <w:color w:val="000000"/>
          <w:sz w:val="28"/>
        </w:rPr>
        <w:t xml:space="preserve">
      4.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шикізаттық емес экспортты ілгерілету жөніндегі бірыңғай оператордың тізбесін бекіту туралы" Қазақстан Республикасы Үкіметінің 2022 жылғы 21 қарашадағы № 932 </w:t>
      </w:r>
      <w:r>
        <w:rPr>
          <w:rFonts w:ascii="Times New Roman"/>
          <w:b w:val="false"/>
          <w:i w:val="false"/>
          <w:color w:val="000000"/>
          <w:sz w:val="28"/>
        </w:rPr>
        <w:t>қаулысында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 бекітілсін.";</w:t>
      </w:r>
    </w:p>
    <w:bookmarkStart w:name="z35" w:id="29"/>
    <w:p>
      <w:pPr>
        <w:spacing w:after="0"/>
        <w:ind w:left="0"/>
        <w:jc w:val="both"/>
      </w:pPr>
      <w:r>
        <w:rPr>
          <w:rFonts w:ascii="Times New Roman"/>
          <w:b w:val="false"/>
          <w:i w:val="false"/>
          <w:color w:val="000000"/>
          <w:sz w:val="28"/>
        </w:rPr>
        <w:t xml:space="preserve">
      көрсетілген қаулымен бекітілген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шикізаттық емес экспортты ілгерілету жөніндегі бірыңғай оператордың </w:t>
      </w:r>
      <w:r>
        <w:rPr>
          <w:rFonts w:ascii="Times New Roman"/>
          <w:b w:val="false"/>
          <w:i w:val="false"/>
          <w:color w:val="000000"/>
          <w:sz w:val="28"/>
        </w:rPr>
        <w:t>тізбесінде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w:t>
      </w:r>
    </w:p>
    <w:bookmarkStart w:name="z37" w:id="30"/>
    <w:p>
      <w:pPr>
        <w:spacing w:after="0"/>
        <w:ind w:left="0"/>
        <w:jc w:val="both"/>
      </w:pPr>
      <w:r>
        <w:rPr>
          <w:rFonts w:ascii="Times New Roman"/>
          <w:b w:val="false"/>
          <w:i w:val="false"/>
          <w:color w:val="000000"/>
          <w:sz w:val="28"/>
        </w:rPr>
        <w:t>
      6-тармақ мынадай редакцияда жазылсын:</w:t>
      </w:r>
    </w:p>
    <w:bookmarkEnd w:id="30"/>
    <w:p>
      <w:pPr>
        <w:spacing w:after="0"/>
        <w:ind w:left="0"/>
        <w:jc w:val="both"/>
      </w:pPr>
      <w:r>
        <w:rPr>
          <w:rFonts w:ascii="Times New Roman"/>
          <w:b w:val="false"/>
          <w:i w:val="false"/>
          <w:color w:val="000000"/>
          <w:sz w:val="28"/>
        </w:rPr>
        <w:t>
      "6. Шикізаттық емес экспортты дамыту және ілгерілету саласындағы ұлттық даму институттары:</w:t>
      </w:r>
    </w:p>
    <w:bookmarkStart w:name="z38" w:id="31"/>
    <w:p>
      <w:pPr>
        <w:spacing w:after="0"/>
        <w:ind w:left="0"/>
        <w:jc w:val="both"/>
      </w:pPr>
      <w:r>
        <w:rPr>
          <w:rFonts w:ascii="Times New Roman"/>
          <w:b w:val="false"/>
          <w:i w:val="false"/>
          <w:color w:val="000000"/>
          <w:sz w:val="28"/>
        </w:rPr>
        <w:t>
      "Қазақстанның Экспорттық-кредиттік агенттігі" акционерлік қоғамы;</w:t>
      </w:r>
    </w:p>
    <w:bookmarkEnd w:id="31"/>
    <w:p>
      <w:pPr>
        <w:spacing w:after="0"/>
        <w:ind w:left="0"/>
        <w:jc w:val="both"/>
      </w:pPr>
      <w:r>
        <w:rPr>
          <w:rFonts w:ascii="Times New Roman"/>
          <w:b w:val="false"/>
          <w:i w:val="false"/>
          <w:color w:val="000000"/>
          <w:sz w:val="28"/>
        </w:rPr>
        <w:t>
      "QazTrade" сауда саясатын дамыту орталығы" акционерлік қоғамы.".".</w:t>
      </w:r>
    </w:p>
    <w:bookmarkStart w:name="z39" w:id="32"/>
    <w:p>
      <w:pPr>
        <w:spacing w:after="0"/>
        <w:ind w:left="0"/>
        <w:jc w:val="both"/>
      </w:pPr>
      <w:r>
        <w:rPr>
          <w:rFonts w:ascii="Times New Roman"/>
          <w:b w:val="false"/>
          <w:i w:val="false"/>
          <w:color w:val="000000"/>
          <w:sz w:val="28"/>
        </w:rPr>
        <w:t xml:space="preserve">
      5. "Бәйтерек" ұлттық басқарушы холдингі" акционерлік қоғамының 2024 – 2033 жылдарға арналған даму жоспарын бекіту туралы" Қазақстан Республикасы Үкіметінің 2023 жылғы 25 желтоқсандағы № 1180 </w:t>
      </w:r>
      <w:r>
        <w:rPr>
          <w:rFonts w:ascii="Times New Roman"/>
          <w:b w:val="false"/>
          <w:i w:val="false"/>
          <w:color w:val="000000"/>
          <w:sz w:val="28"/>
        </w:rPr>
        <w:t>қаулысында</w:t>
      </w:r>
      <w:r>
        <w:rPr>
          <w:rFonts w:ascii="Times New Roman"/>
          <w:b w:val="false"/>
          <w:i w:val="false"/>
          <w:color w:val="000000"/>
          <w:sz w:val="28"/>
        </w:rPr>
        <w:t>:</w:t>
      </w:r>
    </w:p>
    <w:bookmarkEnd w:id="32"/>
    <w:bookmarkStart w:name="z40" w:id="33"/>
    <w:p>
      <w:pPr>
        <w:spacing w:after="0"/>
        <w:ind w:left="0"/>
        <w:jc w:val="both"/>
      </w:pPr>
      <w:r>
        <w:rPr>
          <w:rFonts w:ascii="Times New Roman"/>
          <w:b w:val="false"/>
          <w:i w:val="false"/>
          <w:color w:val="000000"/>
          <w:sz w:val="28"/>
        </w:rPr>
        <w:t xml:space="preserve">
      көрсетілген қаулымен бекітілген "Бәйтерек" ұлттық басқарушы холдингі" акционерлік қоғамының 2024 – 2033 жылдарға арналған даму </w:t>
      </w:r>
      <w:r>
        <w:rPr>
          <w:rFonts w:ascii="Times New Roman"/>
          <w:b w:val="false"/>
          <w:i w:val="false"/>
          <w:color w:val="000000"/>
          <w:sz w:val="28"/>
        </w:rPr>
        <w:t>жоспарында</w:t>
      </w:r>
      <w:r>
        <w:rPr>
          <w:rFonts w:ascii="Times New Roman"/>
          <w:b w:val="false"/>
          <w:i w:val="false"/>
          <w:color w:val="000000"/>
          <w:sz w:val="28"/>
        </w:rPr>
        <w:t>.</w:t>
      </w:r>
    </w:p>
    <w:bookmarkEnd w:id="33"/>
    <w:bookmarkStart w:name="z41" w:id="34"/>
    <w:p>
      <w:pPr>
        <w:spacing w:after="0"/>
        <w:ind w:left="0"/>
        <w:jc w:val="both"/>
      </w:pPr>
      <w:r>
        <w:rPr>
          <w:rFonts w:ascii="Times New Roman"/>
          <w:b w:val="false"/>
          <w:i w:val="false"/>
          <w:color w:val="000000"/>
          <w:sz w:val="28"/>
        </w:rPr>
        <w:t xml:space="preserve">
      "Бәйтерек" ҰБХ" АҚ қызметінің стратегиялық бағыттары" деген </w:t>
      </w:r>
      <w:r>
        <w:rPr>
          <w:rFonts w:ascii="Times New Roman"/>
          <w:b w:val="false"/>
          <w:i w:val="false"/>
          <w:color w:val="000000"/>
          <w:sz w:val="28"/>
        </w:rPr>
        <w:t>4-бөлімде</w:t>
      </w:r>
      <w:r>
        <w:rPr>
          <w:rFonts w:ascii="Times New Roman"/>
          <w:b w:val="false"/>
          <w:i w:val="false"/>
          <w:color w:val="000000"/>
          <w:sz w:val="28"/>
        </w:rPr>
        <w:t>:</w:t>
      </w:r>
    </w:p>
    <w:bookmarkEnd w:id="34"/>
    <w:bookmarkStart w:name="z42" w:id="35"/>
    <w:p>
      <w:pPr>
        <w:spacing w:after="0"/>
        <w:ind w:left="0"/>
        <w:jc w:val="both"/>
      </w:pPr>
      <w:r>
        <w:rPr>
          <w:rFonts w:ascii="Times New Roman"/>
          <w:b w:val="false"/>
          <w:i w:val="false"/>
          <w:color w:val="000000"/>
          <w:sz w:val="28"/>
        </w:rPr>
        <w:t xml:space="preserve">
      "Қызметтің 1-стратегиялық бағыты. Кәсіпкерлікті қолдау" деген 4.1-кіші </w:t>
      </w:r>
      <w:r>
        <w:rPr>
          <w:rFonts w:ascii="Times New Roman"/>
          <w:b w:val="false"/>
          <w:i w:val="false"/>
          <w:color w:val="000000"/>
          <w:sz w:val="28"/>
        </w:rPr>
        <w:t>бөлімде</w:t>
      </w:r>
      <w:r>
        <w:rPr>
          <w:rFonts w:ascii="Times New Roman"/>
          <w:b w:val="false"/>
          <w:i w:val="false"/>
          <w:color w:val="000000"/>
          <w:sz w:val="28"/>
        </w:rPr>
        <w:t>:</w:t>
      </w:r>
    </w:p>
    <w:bookmarkEnd w:id="35"/>
    <w:bookmarkStart w:name="z43" w:id="36"/>
    <w:p>
      <w:pPr>
        <w:spacing w:after="0"/>
        <w:ind w:left="0"/>
        <w:jc w:val="both"/>
      </w:pPr>
      <w:r>
        <w:rPr>
          <w:rFonts w:ascii="Times New Roman"/>
          <w:b w:val="false"/>
          <w:i w:val="false"/>
          <w:color w:val="000000"/>
          <w:sz w:val="28"/>
        </w:rPr>
        <w:t xml:space="preserve">
      "Экспорттық әлеуетті арттыру" деген 4.1.3-кіші </w:t>
      </w:r>
      <w:r>
        <w:rPr>
          <w:rFonts w:ascii="Times New Roman"/>
          <w:b w:val="false"/>
          <w:i w:val="false"/>
          <w:color w:val="000000"/>
          <w:sz w:val="28"/>
        </w:rPr>
        <w:t>бөлімде</w:t>
      </w:r>
      <w:r>
        <w:rPr>
          <w:rFonts w:ascii="Times New Roman"/>
          <w:b w:val="false"/>
          <w:i w:val="false"/>
          <w:color w:val="000000"/>
          <w:sz w:val="28"/>
        </w:rPr>
        <w:t>:</w:t>
      </w:r>
    </w:p>
    <w:bookmarkEnd w:id="36"/>
    <w:bookmarkStart w:name="z44" w:id="37"/>
    <w:p>
      <w:pPr>
        <w:spacing w:after="0"/>
        <w:ind w:left="0"/>
        <w:jc w:val="both"/>
      </w:pPr>
      <w:r>
        <w:rPr>
          <w:rFonts w:ascii="Times New Roman"/>
          <w:b w:val="false"/>
          <w:i w:val="false"/>
          <w:color w:val="000000"/>
          <w:sz w:val="28"/>
        </w:rPr>
        <w:t xml:space="preserve">
      бірінші бөлік мынадай редакцияда жазылсын: </w:t>
      </w:r>
    </w:p>
    <w:bookmarkEnd w:id="37"/>
    <w:bookmarkStart w:name="z45" w:id="38"/>
    <w:p>
      <w:pPr>
        <w:spacing w:after="0"/>
        <w:ind w:left="0"/>
        <w:jc w:val="both"/>
      </w:pPr>
      <w:r>
        <w:rPr>
          <w:rFonts w:ascii="Times New Roman"/>
          <w:b w:val="false"/>
          <w:i w:val="false"/>
          <w:color w:val="000000"/>
          <w:sz w:val="28"/>
        </w:rPr>
        <w:t>
      "Экспорттық әлеуетті арттыру блогын экспорттаушыларды қолдаудың бірыңғай терезесі – "Қазақстанның Экспорттық-кредиттік агенттігі" акционерлік қоғамы (бұдан әрі – "ЭКА" АҚ) іске асырады.";</w:t>
      </w:r>
    </w:p>
    <w:bookmarkEnd w:id="38"/>
    <w:bookmarkStart w:name="z46" w:id="39"/>
    <w:p>
      <w:pPr>
        <w:spacing w:after="0"/>
        <w:ind w:left="0"/>
        <w:jc w:val="both"/>
      </w:pPr>
      <w:r>
        <w:rPr>
          <w:rFonts w:ascii="Times New Roman"/>
          <w:b w:val="false"/>
          <w:i w:val="false"/>
          <w:color w:val="000000"/>
          <w:sz w:val="28"/>
        </w:rPr>
        <w:t xml:space="preserve">
      төртінші бөлік мынадай редакцияда жазылсын: </w:t>
      </w:r>
    </w:p>
    <w:bookmarkEnd w:id="39"/>
    <w:p>
      <w:pPr>
        <w:spacing w:after="0"/>
        <w:ind w:left="0"/>
        <w:jc w:val="both"/>
      </w:pPr>
      <w:r>
        <w:rPr>
          <w:rFonts w:ascii="Times New Roman"/>
          <w:b w:val="false"/>
          <w:i w:val="false"/>
          <w:color w:val="000000"/>
          <w:sz w:val="28"/>
        </w:rPr>
        <w:t>
      "Бұдан басқа, Мемлекет басшысының 2023 жылғы 1 қыркүйектегі "Әділетті Қазақстанның экономикалық бағдары" атты Қазақстан халқына Жолдауында қажетті құралдарды шоғырландыра отырып, экспортты ілгерілетудің толыққанды институтын құру тапсырылды.";</w:t>
      </w:r>
    </w:p>
    <w:bookmarkStart w:name="z47" w:id="40"/>
    <w:p>
      <w:pPr>
        <w:spacing w:after="0"/>
        <w:ind w:left="0"/>
        <w:jc w:val="both"/>
      </w:pPr>
      <w:r>
        <w:rPr>
          <w:rFonts w:ascii="Times New Roman"/>
          <w:b w:val="false"/>
          <w:i w:val="false"/>
          <w:color w:val="000000"/>
          <w:sz w:val="28"/>
        </w:rPr>
        <w:t xml:space="preserve">
      бесінші бөлік мынадай редакцияда жазылсын: </w:t>
      </w:r>
    </w:p>
    <w:bookmarkEnd w:id="40"/>
    <w:p>
      <w:pPr>
        <w:spacing w:after="0"/>
        <w:ind w:left="0"/>
        <w:jc w:val="both"/>
      </w:pPr>
      <w:r>
        <w:rPr>
          <w:rFonts w:ascii="Times New Roman"/>
          <w:b w:val="false"/>
          <w:i w:val="false"/>
          <w:color w:val="000000"/>
          <w:sz w:val="28"/>
        </w:rPr>
        <w:t>
      "Қазақстанның экспорттық әлеуетін ынталандыру, сондай-ақ жоғары қосылған құнға бағдарлана отырып, экспортты әртараптандыру жөніндегі жоғарыда көрсетілген міндеттерді іске асыру мақсатында экспорттаушыларды қаржылық қолдауды күшейтетін "ЭКА" АҚ қызметінің стратегиялық маңызды бағыты мәселесі пысықталатын болады.";</w:t>
      </w:r>
    </w:p>
    <w:bookmarkStart w:name="z48" w:id="41"/>
    <w:p>
      <w:pPr>
        <w:spacing w:after="0"/>
        <w:ind w:left="0"/>
        <w:jc w:val="both"/>
      </w:pPr>
      <w:r>
        <w:rPr>
          <w:rFonts w:ascii="Times New Roman"/>
          <w:b w:val="false"/>
          <w:i w:val="false"/>
          <w:color w:val="000000"/>
          <w:sz w:val="28"/>
        </w:rPr>
        <w:t xml:space="preserve">
      оныншы бөлік мынадай редакцияда жазылсын: </w:t>
      </w:r>
    </w:p>
    <w:bookmarkEnd w:id="41"/>
    <w:p>
      <w:pPr>
        <w:spacing w:after="0"/>
        <w:ind w:left="0"/>
        <w:jc w:val="both"/>
      </w:pPr>
      <w:r>
        <w:rPr>
          <w:rFonts w:ascii="Times New Roman"/>
          <w:b w:val="false"/>
          <w:i w:val="false"/>
          <w:color w:val="000000"/>
          <w:sz w:val="28"/>
        </w:rPr>
        <w:t>
      "Экспорттың географиясы кеңейтіліп, басым және мүддесі жоғары елдердегі әріптестер мен клиенттерді ұлғайту үшін "ЭКА" АҚ-ның шетелдік және өңірлік қатысуы арқылы проактивті жұмыс жүргізілетін болады.";</w:t>
      </w:r>
    </w:p>
    <w:bookmarkStart w:name="z49" w:id="42"/>
    <w:p>
      <w:pPr>
        <w:spacing w:after="0"/>
        <w:ind w:left="0"/>
        <w:jc w:val="both"/>
      </w:pPr>
      <w:r>
        <w:rPr>
          <w:rFonts w:ascii="Times New Roman"/>
          <w:b w:val="false"/>
          <w:i w:val="false"/>
          <w:color w:val="000000"/>
          <w:sz w:val="28"/>
        </w:rPr>
        <w:t xml:space="preserve">
      он екінші бөлік мынадай редакцияда жазылсын: </w:t>
      </w:r>
    </w:p>
    <w:bookmarkEnd w:id="42"/>
    <w:p>
      <w:pPr>
        <w:spacing w:after="0"/>
        <w:ind w:left="0"/>
        <w:jc w:val="both"/>
      </w:pPr>
      <w:r>
        <w:rPr>
          <w:rFonts w:ascii="Times New Roman"/>
          <w:b w:val="false"/>
          <w:i w:val="false"/>
          <w:color w:val="000000"/>
          <w:sz w:val="28"/>
        </w:rPr>
        <w:t>
      "Бұдан басқа, "Бәйтерек" ҰБХ" АҚ жаңа экспорттаушылар санын арттыру үшін экспорттаушыларды ("ЭКА" АҚ, QIC, ҚДБ, АНК, Даму) дамыту мақсатында экспорттаушыларды қолдайтын барлық құралдарды холдингте шоғырландыра отырып, пакеттік қолдау көрсетуді жалғастыратын болады.".</w:t>
      </w:r>
    </w:p>
    <w:bookmarkStart w:name="z50" w:id="43"/>
    <w:p>
      <w:pPr>
        <w:spacing w:after="0"/>
        <w:ind w:left="0"/>
        <w:jc w:val="both"/>
      </w:pPr>
      <w:r>
        <w:rPr>
          <w:rFonts w:ascii="Times New Roman"/>
          <w:b w:val="false"/>
          <w:i w:val="false"/>
          <w:color w:val="000000"/>
          <w:sz w:val="28"/>
        </w:rPr>
        <w:t xml:space="preserve">
      "Бәйтерек" ҰБХ" АҚ-ның 2023 жылға дейінгі ҚТК" деген </w:t>
      </w:r>
      <w:r>
        <w:rPr>
          <w:rFonts w:ascii="Times New Roman"/>
          <w:b w:val="false"/>
          <w:i w:val="false"/>
          <w:color w:val="000000"/>
          <w:sz w:val="28"/>
        </w:rPr>
        <w:t>5-бөлімде</w:t>
      </w:r>
      <w:r>
        <w:rPr>
          <w:rFonts w:ascii="Times New Roman"/>
          <w:b w:val="false"/>
          <w:i w:val="false"/>
          <w:color w:val="000000"/>
          <w:sz w:val="28"/>
        </w:rPr>
        <w:t>:</w:t>
      </w:r>
    </w:p>
    <w:bookmarkEnd w:id="43"/>
    <w:p>
      <w:pPr>
        <w:spacing w:after="0"/>
        <w:ind w:left="0"/>
        <w:jc w:val="both"/>
      </w:pPr>
      <w:r>
        <w:rPr>
          <w:rFonts w:ascii="Times New Roman"/>
          <w:b w:val="false"/>
          <w:i w:val="false"/>
          <w:color w:val="000000"/>
          <w:sz w:val="28"/>
        </w:rPr>
        <w:t xml:space="preserve">
      "Холдинг қызметінің негізгі көрсеткіштері." деген </w:t>
      </w:r>
      <w:r>
        <w:rPr>
          <w:rFonts w:ascii="Times New Roman"/>
          <w:b w:val="false"/>
          <w:i w:val="false"/>
          <w:color w:val="000000"/>
          <w:sz w:val="28"/>
        </w:rPr>
        <w:t>6-кестеде</w:t>
      </w:r>
      <w:r>
        <w:rPr>
          <w:rFonts w:ascii="Times New Roman"/>
          <w:b w:val="false"/>
          <w:i w:val="false"/>
          <w:color w:val="000000"/>
          <w:sz w:val="28"/>
        </w:rPr>
        <w:t>:</w:t>
      </w:r>
    </w:p>
    <w:bookmarkStart w:name="z51" w:id="44"/>
    <w:p>
      <w:pPr>
        <w:spacing w:after="0"/>
        <w:ind w:left="0"/>
        <w:jc w:val="both"/>
      </w:pPr>
      <w:r>
        <w:rPr>
          <w:rFonts w:ascii="Times New Roman"/>
          <w:b w:val="false"/>
          <w:i w:val="false"/>
          <w:color w:val="000000"/>
          <w:sz w:val="28"/>
        </w:rPr>
        <w:t>
      реттік нөмірі 4-жолда:</w:t>
      </w:r>
    </w:p>
    <w:bookmarkEnd w:id="44"/>
    <w:bookmarkStart w:name="z52" w:id="45"/>
    <w:p>
      <w:pPr>
        <w:spacing w:after="0"/>
        <w:ind w:left="0"/>
        <w:jc w:val="both"/>
      </w:pPr>
      <w:r>
        <w:rPr>
          <w:rFonts w:ascii="Times New Roman"/>
          <w:b w:val="false"/>
          <w:i w:val="false"/>
          <w:color w:val="000000"/>
          <w:sz w:val="28"/>
        </w:rPr>
        <w:t>
      5-баған мынадай редакцияда жазылсын:</w:t>
      </w:r>
    </w:p>
    <w:bookmarkEnd w:id="45"/>
    <w:p>
      <w:pPr>
        <w:spacing w:after="0"/>
        <w:ind w:left="0"/>
        <w:jc w:val="both"/>
      </w:pPr>
      <w:r>
        <w:rPr>
          <w:rFonts w:ascii="Times New Roman"/>
          <w:b w:val="false"/>
          <w:i w:val="false"/>
          <w:color w:val="000000"/>
          <w:sz w:val="28"/>
        </w:rPr>
        <w:t>
      "Бәйтерек "ҰБ" АҚ-ның (ҚДБ*, АКК**, "ЭКА" АҚ***) дейін қолдау алған кәсіпорындардың экспорттық түсімдерінің қайталама сомаларын алып тастауды ескере отырып, "Бәйтерек" ҰБХ" АҚ-ның экспорттық қолдауын алған кәсіпорындардың экспорттық түсімінің сомасы";</w:t>
      </w:r>
    </w:p>
    <w:bookmarkStart w:name="z53" w:id="46"/>
    <w:p>
      <w:pPr>
        <w:spacing w:after="0"/>
        <w:ind w:left="0"/>
        <w:jc w:val="both"/>
      </w:pPr>
      <w:r>
        <w:rPr>
          <w:rFonts w:ascii="Times New Roman"/>
          <w:b w:val="false"/>
          <w:i w:val="false"/>
          <w:color w:val="000000"/>
          <w:sz w:val="28"/>
        </w:rPr>
        <w:t>
      7-баған мынадай редакцияда жазылсын:</w:t>
      </w:r>
    </w:p>
    <w:bookmarkEnd w:id="46"/>
    <w:p>
      <w:pPr>
        <w:spacing w:after="0"/>
        <w:ind w:left="0"/>
        <w:jc w:val="both"/>
      </w:pPr>
      <w:r>
        <w:rPr>
          <w:rFonts w:ascii="Times New Roman"/>
          <w:b w:val="false"/>
          <w:i w:val="false"/>
          <w:color w:val="000000"/>
          <w:sz w:val="28"/>
        </w:rPr>
        <w:t>
      "ҚДБ, АКК даму жоспарының және "ЭКА" АҚ іс-шаралар жоспарының есепті жылдағы орындалуы жөніндегі есептер";</w:t>
      </w:r>
    </w:p>
    <w:bookmarkStart w:name="z54" w:id="47"/>
    <w:p>
      <w:pPr>
        <w:spacing w:after="0"/>
        <w:ind w:left="0"/>
        <w:jc w:val="both"/>
      </w:pPr>
      <w:r>
        <w:rPr>
          <w:rFonts w:ascii="Times New Roman"/>
          <w:b w:val="false"/>
          <w:i w:val="false"/>
          <w:color w:val="000000"/>
          <w:sz w:val="28"/>
        </w:rPr>
        <w:t>
      "***" сілтемеде:</w:t>
      </w:r>
    </w:p>
    <w:bookmarkEnd w:id="47"/>
    <w:bookmarkStart w:name="z55" w:id="48"/>
    <w:p>
      <w:pPr>
        <w:spacing w:after="0"/>
        <w:ind w:left="0"/>
        <w:jc w:val="both"/>
      </w:pPr>
      <w:r>
        <w:rPr>
          <w:rFonts w:ascii="Times New Roman"/>
          <w:b w:val="false"/>
          <w:i w:val="false"/>
          <w:color w:val="000000"/>
          <w:sz w:val="28"/>
        </w:rPr>
        <w:t>
      бірінші абзац мынадай редакцияда жазылсын:</w:t>
      </w:r>
    </w:p>
    <w:bookmarkEnd w:id="48"/>
    <w:p>
      <w:pPr>
        <w:spacing w:after="0"/>
        <w:ind w:left="0"/>
        <w:jc w:val="both"/>
      </w:pPr>
      <w:r>
        <w:rPr>
          <w:rFonts w:ascii="Times New Roman"/>
          <w:b w:val="false"/>
          <w:i w:val="false"/>
          <w:color w:val="000000"/>
          <w:sz w:val="28"/>
        </w:rPr>
        <w:t>
      "*** "ЭКА" АҚ үшін экспорттық түсімнің сомасы құралдардың екі тобы бойынша жеке есептеледі, олардың әрқайсысы үшін экспорттық түсімді есептеудің арнайы тәсілі қолданылады:";</w:t>
      </w:r>
    </w:p>
    <w:bookmarkStart w:name="z56" w:id="49"/>
    <w:p>
      <w:pPr>
        <w:spacing w:after="0"/>
        <w:ind w:left="0"/>
        <w:jc w:val="both"/>
      </w:pPr>
      <w:r>
        <w:rPr>
          <w:rFonts w:ascii="Times New Roman"/>
          <w:b w:val="false"/>
          <w:i w:val="false"/>
          <w:color w:val="000000"/>
          <w:sz w:val="28"/>
        </w:rPr>
        <w:t>
      ескертпе мынадай редакцияда жазылсын:</w:t>
      </w:r>
    </w:p>
    <w:bookmarkEnd w:id="49"/>
    <w:bookmarkStart w:name="z57" w:id="50"/>
    <w:p>
      <w:pPr>
        <w:spacing w:after="0"/>
        <w:ind w:left="0"/>
        <w:jc w:val="both"/>
      </w:pPr>
      <w:r>
        <w:rPr>
          <w:rFonts w:ascii="Times New Roman"/>
          <w:b w:val="false"/>
          <w:i w:val="false"/>
          <w:color w:val="000000"/>
          <w:sz w:val="28"/>
        </w:rPr>
        <w:t>
      "Ескертпе: жоғарыда көрсетілген екі топта санамаланған құралдардың тізбесі "ЭКА" АҚ тиісті ішкі нормативтік құжатында "ЭКА" АҚ жаңа құралдарының әзірленуіне қарай толықтырылуы мүмкін.";</w:t>
      </w:r>
    </w:p>
    <w:bookmarkEnd w:id="50"/>
    <w:bookmarkStart w:name="z58" w:id="51"/>
    <w:p>
      <w:pPr>
        <w:spacing w:after="0"/>
        <w:ind w:left="0"/>
        <w:jc w:val="both"/>
      </w:pPr>
      <w:r>
        <w:rPr>
          <w:rFonts w:ascii="Times New Roman"/>
          <w:b w:val="false"/>
          <w:i w:val="false"/>
          <w:color w:val="000000"/>
          <w:sz w:val="28"/>
        </w:rPr>
        <w:t>
      ескертпедегі он бесінші жолда: Даму жоспарының мәтінінде пайдаланылған аббревиатуралардың толық жазылуы мынадай редакцияда жазылсын:</w:t>
      </w:r>
    </w:p>
    <w:bookmarkEnd w:id="51"/>
    <w:p>
      <w:pPr>
        <w:spacing w:after="0"/>
        <w:ind w:left="0"/>
        <w:jc w:val="both"/>
      </w:pPr>
      <w:r>
        <w:rPr>
          <w:rFonts w:ascii="Times New Roman"/>
          <w:b w:val="false"/>
          <w:i w:val="false"/>
          <w:color w:val="000000"/>
          <w:sz w:val="28"/>
        </w:rPr>
        <w:t>
      "ЭКА" АҚ" – "Қазақстанның Экспорттық-кредиттік агенттігі" акционерлік қоғамы";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"Бәйтерек" ҰБХ" АҚ еншілес ұйымдары тізімінің 6-тармағы мынадай редакцияда жазылсын:</w:t>
      </w:r>
    </w:p>
    <w:bookmarkStart w:name="z60" w:id="52"/>
    <w:p>
      <w:pPr>
        <w:spacing w:after="0"/>
        <w:ind w:left="0"/>
        <w:jc w:val="both"/>
      </w:pPr>
      <w:r>
        <w:rPr>
          <w:rFonts w:ascii="Times New Roman"/>
          <w:b w:val="false"/>
          <w:i w:val="false"/>
          <w:color w:val="000000"/>
          <w:sz w:val="28"/>
        </w:rPr>
        <w:t>
      "6. "Қазақстанның Экспорттық-кредиттік агенттігі" АҚ".</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