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4389" w14:textId="c544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"Ұлттық тестілеу орталығы"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2024 жылғы 10 сәуірдегі № 265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Ғылым және жоғары білім министрлігінің "Ұлттық тестілеу орталығы" республикалық мемлекеттік қазыналық кәсіпорны заңнамада белгіленген тәртіппен қайта құру жолымен Қазақстан Республикасы Ғылым және жоғары білім министрлігінің "Ұлттық тестілеу орталығы" шаруашылық жүргізу құқығындағы республикалық мемлекеттік кәсіпорны (бұдан әрі – кәсіпорын) болып қайта ұйымдастырылсын.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1) Қазақстан Республикасының Ғылым және жоғары білім министрлігі кәсіпорынға қатысты мемлекеттік басқарудың тиісті саласына (аясына) басшылық ету жөніндегі уәкілетті орган;</w:t>
      </w:r>
    </w:p>
    <w:bookmarkEnd w:id="3"/>
    <w:bookmarkStart w:name="z5" w:id="4"/>
    <w:p>
      <w:pPr>
        <w:spacing w:after="0"/>
        <w:ind w:left="0"/>
        <w:jc w:val="both"/>
      </w:pPr>
      <w:r>
        <w:rPr>
          <w:rFonts w:ascii="Times New Roman"/>
          <w:b w:val="false"/>
          <w:i w:val="false"/>
          <w:color w:val="000000"/>
          <w:sz w:val="28"/>
        </w:rPr>
        <w:t>
      2) кәсіпорын қызметінің негізгі нысанасы бастауыш, негізгі орта, жалпы орта, техникалық және кәсіптік, орта білімнен кейінгі, жоғары, жоғары оқу орнынан кейінгі және қосымша білім беру саласында тестілеу өткізу болып айқындалсын.</w:t>
      </w:r>
    </w:p>
    <w:bookmarkEnd w:id="4"/>
    <w:bookmarkStart w:name="z6" w:id="5"/>
    <w:p>
      <w:pPr>
        <w:spacing w:after="0"/>
        <w:ind w:left="0"/>
        <w:jc w:val="both"/>
      </w:pPr>
      <w:r>
        <w:rPr>
          <w:rFonts w:ascii="Times New Roman"/>
          <w:b w:val="false"/>
          <w:i w:val="false"/>
          <w:color w:val="000000"/>
          <w:sz w:val="28"/>
        </w:rPr>
        <w:t>
      3. Қазақстан Республикасының Ғылым және жоғары білім министрлігі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кәсіпорын жарғысын Қазақстан Республикасы Қаржы министрлігінің Мемлекеттік мүлік және жекешелендіру комитетіне бекітуге енгізсін;</w:t>
      </w:r>
    </w:p>
    <w:bookmarkEnd w:id="6"/>
    <w:bookmarkStart w:name="z8" w:id="7"/>
    <w:p>
      <w:pPr>
        <w:spacing w:after="0"/>
        <w:ind w:left="0"/>
        <w:jc w:val="both"/>
      </w:pPr>
      <w:r>
        <w:rPr>
          <w:rFonts w:ascii="Times New Roman"/>
          <w:b w:val="false"/>
          <w:i w:val="false"/>
          <w:color w:val="000000"/>
          <w:sz w:val="28"/>
        </w:rPr>
        <w:t>
      2) кәсіпорынды "Азаматтарға арналған үкімет" мемлекеттік корпорациясы" коммерциялық емес акционерлік қоғамында мемлекеттік тіркеуді қамтамасыз етсін;</w:t>
      </w:r>
    </w:p>
    <w:bookmarkEnd w:id="7"/>
    <w:bookmarkStart w:name="z9" w:id="8"/>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8"/>
    <w:bookmarkStart w:name="z10" w:id="9"/>
    <w:p>
      <w:pPr>
        <w:spacing w:after="0"/>
        <w:ind w:left="0"/>
        <w:jc w:val="both"/>
      </w:pPr>
      <w:r>
        <w:rPr>
          <w:rFonts w:ascii="Times New Roman"/>
          <w:b w:val="false"/>
          <w:i w:val="false"/>
          <w:color w:val="000000"/>
          <w:sz w:val="28"/>
        </w:rPr>
        <w:t xml:space="preserve">
      4. "Қазақстан Республикасы Ғылым және жоғары білім министрлігінің кейбір мәселелері туралы" Қазақстан Республикасы Үкіметінің 2022 жылғы 19 тамыздағы № 580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9"/>
    <w:bookmarkStart w:name="z11" w:id="1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Ғылым және жоғары білім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Қазақстан Республикасының Ғылым және жоғары білім министрлігі қарамағындағы мемлекеттік заңды тұлғалардың </w:t>
      </w:r>
      <w:r>
        <w:rPr>
          <w:rFonts w:ascii="Times New Roman"/>
          <w:b w:val="false"/>
          <w:i w:val="false"/>
          <w:color w:val="000000"/>
          <w:sz w:val="28"/>
        </w:rPr>
        <w:t>тізбесінде: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4" w:id="12"/>
    <w:p>
      <w:pPr>
        <w:spacing w:after="0"/>
        <w:ind w:left="0"/>
        <w:jc w:val="both"/>
      </w:pPr>
      <w:r>
        <w:rPr>
          <w:rFonts w:ascii="Times New Roman"/>
          <w:b w:val="false"/>
          <w:i w:val="false"/>
          <w:color w:val="000000"/>
          <w:sz w:val="28"/>
        </w:rPr>
        <w:t>
      "2. "Ұлттық тестілеу орталығы" шаруашылық жүргізу құқығындағы республикалық мемлекеттік кәсіпорны".".</w:t>
      </w:r>
    </w:p>
    <w:bookmarkEnd w:id="12"/>
    <w:bookmarkStart w:name="z15" w:id="13"/>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