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45e9" w14:textId="4534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"1993 жылғы 22 қаңтардағы Азаматтық, отбасылық және қылмыстық істер бойынша құқықтық көмек пен құқықтық қатынастар туралы конвенцияны және 2002 жылғы 7 қазандағы Азаматтық, отбасылық және қылмыстық iстер бойынша құқықтық көмек пен құқықтық қатынастар туралы конвенцияны iске асыру жөнiндегi шаралар туралы" Қазақстан Республикасы Үкіметінің 2004 жылғы 31 желтоқсандағы № 1453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мамырдағы № 371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"1993 жылғы 22 қаңтардағы Азаматтық, отбасылық және қылмыстық істер бойынша құқықтық көмек пен құқықтық қатынастар туралы конвенцияны және 2002 жылғы 7 қазандағы Азаматтық, отбасылық және қылмыстық iстер бойынша құқықтық көмек пен құқықтық қатынастар туралы конвенцияны iске асыру жөнiндегi шаралар туралы" Қазақстан Республикасы Үкіметінің 2004 жылғы 31 желтоқсандағы № 1453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министрлігі – жылжымайтын мүлікке құқықтарды, заңды тұлғаларды тіркеу, сондай-ақ әділет, азаматтық хал актілерін тіркеу органдарынан және нотариустардан шығатын өзге де ресми құжаттар бойынша;";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министрлігі – Қазақстан Республикасы Қорғаныс министрлігінің Орталық архивінен шығатын архивтік анықтамалар мен архивтік құжаттардың көшірмелері бойынша, сондай-ақ прокурор мен тергеу судьясының (сотының) санкциясын талап етпейтін қылмыстық істер және жедел-іздестіру іс-шаралары бойынша процестік іс-қимылдарды жүзеге асыруға байланысты мәселелер бойынша;";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Мәдениет және ақпарат министрлігі – Қазақстан Республикасының мемлекеттік архивтерінен шығатын архивтік анықтамалар мен архивтік құжаттардың көшірмелері бойынша;";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және он екінші абзацтар мынадай редакцияда жазылсын: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Сот әкімшілігі (келісу бойынша) – Қазақстан Республикасы соттарының, шетел мемлекеттері соттарының тапсырмалары, азаматтық және отбасылық істер бойынша соттардың шешімдерін тану және орындау туралы қолдаухаттар бойынша;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(келісу бойынша) – өзінің құзыретіне қатысты құжаттар бойынша, сондай-ақ прокурор мен тергеу судьясының (сотының) санкциясын талап етпейтін қылмыстық істер және жедел-іздестіру іс-шаралары бойынша процестік іс-қимылдарды жүзеге асыруға байланысты мәселелер бойынша;";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министрлігі – мектепке дейінгі, орта, техникалық және кәсіптік, орта білімнен кейінгі білім беру, қосымша білім беру мен балалардың құқықтарын қорғау салаларында, сондай-ақ өзінің құзыретіне кіретін өзге де құжаттар бойынша;";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алтыншы және он жетінші абзацтармен толықтырылсын: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Төтенше жағдайлар министрлігі – прокурордың, тергеу судьясының (сотының) санкциясын талап етпейтін қылмыстық істер бойынша процестік іс-қимылдарды жүзеге асыруға байланысты мәселелер және өзінің құзыретіне кіретін басқа да мәселелер бойынша;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министрлігі –ғылым, жоғары және жоғары оқу орнынан кейінгі білім беру салаларындағы құжаттар, сондай-ақ өзінің құзыретіне кіретін өзге де құжаттар бойынша.";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органдар Конвенцияның ережелерін орындауға уәкілетті, өзінің қарамағындағы мемлекеттік мекемелер мен аумақтық органдардың тізбелерін белгілесін.".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