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3c20" w14:textId="b7e3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17 мамырдағы Қазақстан Республикасының Үкіметі мен Қытай Халық Республикасының Үкіметі арасындағы Қазақстан-қытай ынтымақтастық жөніндегі комитетін құру туралы келісімге өзгерістер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17 мамырдағы № 393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2004 жылғы 17 мамырдағы Қазақстан Республикасының Үкіметі мен Қытай Халық Республикасының Үкіметі арасындағы Қазақстан-қытай ынтымақтастық жөніндегі комитетін құру туралы келісімге өзгерістер енгізу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орынбасары – Сыртқы істер министрі Мұрат Әбуғалиұлы Нұртілеу 2004 жылғы 17 мамырдағы Қазақстан Республикасының Үкіметі мен Қытай Халық Республикасының Үкіметі арасындағы Қазақстан-қытай ынтымақтастық жөніндегі  комитетін құру туралы келісімге өзгерістер енгізу туралы хаттамаға Қазақстан Республикасының Үкіметі атынан қол қойсын, оған қағидаттық сипаты жоқ өзгерістер мен толықтырулар енгізуге рұқсат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жылғы 17 мамырдағы Қазақстан Республикасының Үкіметі мен Қытай Халық Республикасының Үкіметі арасындағы Қазақстан-қытай ынтымақтастық жөніндегі  комитетін құру туралы келісімге өзгерістер енгізу туралы хаттама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Қытай Халық Республикасының Үкіметі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2004 жылғы 17 мамырдағы Қазақстан Республикасының Yкiметi мен Қытай Халық Республикасының Үкiметi арасындағы Қазақстан-қытай ынтымақтастық жөнiндегi комитетін құру туралы келiсiмнің (бұдан әрі – Келісім) 4-бабы 2-тармағының және 7-бабының негізінде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Келісімге мынадай өзгерістер енгізуге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Келісімнің кіріспесінің үшінші абзацы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"екі мемлекет халықтарының игілігі үшін Тараптардың түрлі салалардағы мәңгілік жан-жақты стратегиялық әріптестігін ілгерілету мақсатында,".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Келісімнің 4-бабының 1-тармағы мынадай редакцияда жазылсын: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Тараптар Комитет шеңберiнде мынадай Кiшi комитеттер (бұдан әрi "Кiшi комитеттер" деп аталады) құрады: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Сауда-экономикалық ынтымақтастық жөнiндегі кiшi комитет: Қазақстан тарапының үйлестiрушi органы: Сауда және интеграция министрлiгi; Қытай тарапының үйлестiрушi органы: Коммерция министрлiгi.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Көлiктiк ынтымақтастық жөнiндегi кіші комитет: Қазақстан тарапының үйлестiрушi органы: Көлiк министрлiгi; Қытай тарапының үйлестіруші органы: Көлiк министрлiгi.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Өткiзу пункттерi арасындағы және кеден iсi саласындағы ынтымақтастық жөнiндегі кiшi комитет: Қазақстан тарапының үйлестiрушi органы: Қаржы министрлігінің Мемлекеттік кірістер комитеті; Қытай тарапының үйлестіруші органы: Бас кеден басқармасы.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Ғылыми-техникалық ынтымақтастық жөнiндегi кiшi комитет: Қазақстан тарапының үйлестiрушi органы: Ғылым және жоғары білім министрлiгi; Қытай тарапының үйлестіруші органы: Ғылым және технологиялар министрлiгi.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Қаржылық ынтымақтастық жөнiндегi кiшi комитет: Қазақстан тарапының үйлестiрушi органы: Ұлттық Банк; Қытай тарапының үйлестіруші органы: Қытай Халық банкi.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Энергетика саласындағы ынтымақтастық жөнiндегi кiшi комитет: Қазақстан тарапының үйлестiрушi органы: Энергетика министрлігі; Қытай тарапының үйлестіруші органы: Мемлекеттік Энергетика басқармасы;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Геология және жер қойнауы саласындағы ынтымақтастық жөнiндегi кiшi комитет: Қазақстан тарапының үйлестiрушi органы: Өнеркәсіп және құрылыс министрлігі; Қытай тарапының үйлестіруші органы: Табиғи ресурстар министрлігi.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Мәдени-гуманитарлық ынтымақтастық жөнiндегі кiшi комитет: Қазақстан тарапының үйлестiрушi органы: Мәдениет және ақпарат министрлігі; Қытай тарапының үйлестіруші органы: Мәдениет және туризм министрлiгi.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Қауiпсiздiк саласындағы ынтымақтастық жөнiндегi кiшi комитет: Қазақстан тарапының үйлестiрушi органы: Сыртқы iстер министрлігі;  Қытай тарапының үйлестіруші органы: Сыртқы iстер министрлiгi.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Теміржол көлігі саласындағы ынтымақтастық жөнiндегi кiшi комитет: Қазақстан тарапының үйлестiрушi органы: Көлiк министрлiгi; Қытай тарапының үйлестіруші органы: Бас теміржол басқармасы.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Ауыл шаруашылығы саласындағы ынтымақтастық жөнiндегi кiшi комитет: Қазақстан тарапының үйлестiрушi органы: Ауыл шаруашылығы министрлiгi; Қытай тарапының үйлестіруші органы: Ауыл шаруашылығы және ауылдық істер министрлігі.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Инновациялар  саласындағы ынтымақтастық жөнiндегi кiшi комитет: Қазақстан тарапының үйлестiрушi органы: Цифрлық даму, инновациялар және аэроғарыш өнеркәсібі министрлігі; Қытай тарапының үйлестіруші органы: Ғылым және технологиялар министрлiгi.".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Хаттама қол қойылған күнінен бастап күшіне енеді.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Хаттаманың қолданысы Келісім қолданысының тоқтатылуымен бір мезгілде тоқтатылады.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"___" ________ ___________ қаласында әрқайсысы қазақ, қытай және орыс тілдерінде екі данада жасалды, әрі барлық мәтіндер бірдей теңтүпнұсқалы болып табылады.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Қытай Халық РеспубликасыныңҮкіметі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