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1975" w14:textId="e381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ерлер мен әйелдердің тең құқықтары мен мүмкіндіктерін ілгерілетуді қамтамасыз ету жөніндегі 2024 – 2027 жылдарға арналған іс-қимыл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қыркүйектегі № 759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ерлер мен әйелдердің тең құқықтары мен мүмкіндіктерін ілгерілетуді қамтамасыз ету жөніндегі 2024 – 2027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іс-қимыл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Жоспардың орындалуына жауапты өзге ұйымдар (келісу бойынша):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іске асыру жөнінде қажетті шаралар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жартыжылдық негізде, 15 маусымнан және 15 желтоқсаннан кешіктірмей, Қазақстан Республикасының Мәдениет және ақпарат министрлігіне Жоспардың іске асырылу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ақпарат министрлігі жартыжылдық негізде, 1 шілдеден және 25 желтоқсаннан кешіктірмей, Қазақстан Республикасының Үкіметінің Аппаратына Жоспардың іске асырылу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Қазақстан Республикасының Мәдениет және ақпарат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ерлер мен әйелдердің тең құқықтары мен мүмкіндіктерін ілгерілетуді қамтамасыз ету жөніндегі 2024 – 2027 жылдарға арналған іс-қимыл жоспары 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Білім беру саласындағы гендерлік теңдікті ілгерілету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гендерлік таптаурын көзқарас пен қасаң түсініктерге қарсы күрес бойынша ақпараттық науқандар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медиа-жоспар, жобалар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ОМ, ҒЖБМ, Қорғанысмині, ІІМ,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бағдарламаларына гендерлік білім беру тақырыптарының бар-жоғы тұрғысынан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ҒЖБМ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жастардың мектепке дейінгі, орта, техникалық, кәсіптік, жоғары және (немесе) жоғары оқу орнынан кейінгі білімге тең қол жеткізуін қамтамасыз етуге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ҒЖБМ,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ұйымдарындағы оқыту бағдарламаларына "Гендерлік зерттеулер" бағдарламасы мен академиялық курсын енгізу және тарату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ҒЖБМ, Қазақстандағы "БҰҰ-әйелдер" құрылымы (келісу бойынша),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Педагогтарда, білім берудің барлық деңгейлеріндегі оқытушыларда гендерлік теңдік мәдениетін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семинарлары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МАМ,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қосымша білім алуға тең қол жеткізуін қамтамасыз етуге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Денсаулық сақтау және саламатты өмір салтын қалыптастыру саласындағы гендерлік теңдікті ілгерілету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мен әйелдердің жоспарлы скринингтік қарап-тексеруден өтуін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Фертильді жастағы ерлер мен әйелдердің репродуктивті денсаулығының көрсеткіштерін талдау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Отбасын жоспарлау қызметтерін көрсету бойынша медициналық персоналдың біліктілігін арттыру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денсаулық орталықтарында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репродуктивті денсаулықты сақтау, қауіпсіз сексуалдық мінез-құлық, қаламаған жүктіліктің алдын алу, сондай-ақ ЖЖБИ/АИТВ инфекциясының берілу мәселелері бойынша жасөспірімдер мен жастарға консультация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тренингтер, консультациялар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мен жастар арасында "тең-теңімен" әдісімен репродуктивті денсаулықты сақтау, қауіпсіз сексуалдық мінез-құлық, қаламаған жүктіліктің, сондай-ақ ЖЖБИ/АИТВ инфекциясының берілуінің профилактикасы, гендерлік теңсіздікке жол бермеу және гендерлік зорлық-зомбылыққа жол бермеу мәселелерін ілгерілету бойынша волонтерлерді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тренингтер, дөңгелек үстелдер, жазғы мектептер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МАМ,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барлық жас топтары үшін бұқаралық спорттағы әйелдердің үлесін арттыру бойынша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ерлер мен әйелдердің медициналық қызметтерге, тұлғалық дамуға, білім алуға тең қол жеткізуінің қамтамасыз етілуіне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АҚҰО (келісу бойынша), 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Жұмыспен қамту және әлеуметтік қорғау саласындағы гендерлік теңдікті ілгерілету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мен әйелдердің, оның ішінде мүгедектігі бар адамдардың әлеуметтік жеңілдіктермен және қолдаумен қамтамасыз етілуге тең құқықтары мен  мүмкіндіктерінің іске асырылуна мониторинг пен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қызмет көрсететін әлеуметтік жұмыскерлерді мүгедектігі бар адамдарға қатысты гендерлік және үйдегі зорлық-зомбылыққа ден қою қызметтерін көрсетуге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тренингтер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Еңбекмині, ӘІОДСҰК (келісу бойынша),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көші-қонына шығатын қазақстандықтар үшін гендерлік мәселелер және сексуалдық пайдалану мен қорлаудан қорғау ескерілген бағдарламаны дайындау және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2024–2026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қызметкерлерін қауіпсіз көші-қон, оның ішінде сексуалдық пайдалану және қорлаудан қорғау мәселелері бойынша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2025–2026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жұмыспен қамту агенттіктері мен еңбек мобильділігі орталықтары үшін еңбекші көшіп-қонушыларды, әсіресе әйелдерді этикалық жалдау мәселелері бойынша оқыту семинарларын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қалаларында жұмыссыз көшіп-қонушы әйелдер үшін кәсіпкерлік дағдыларын қалыптастыру бағдарламасын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әкімдіктері, Еңбекмині,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 ерлер мен әйелдерді қаржылық сауаттылыққа 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тренингтер,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қалаларында көшіп-қонушылардың (әсіресе әйелдердің) әлеуметтік интеграциясы, инклюзиясы және олардың бірігуі стратегиясын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Көшіп-қонушы әйелдерді қорғау жөніндегі тақырыптарды қосып, көші-қонды басқару индикаторы (Migration Governance Indicator) бойынша ұлттық есепті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есеп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ХКҰ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барлық өңірлеріне Түркістан облысының гендерлік зорлық-зомбылыққа ден қою жөніндегі тәжірибесін тарату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ӘІОДСҰК (келісу бойынша),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тегін заңдық көмек көрсету жөнінде ұсыныстар тұжырымдау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Әкімшілігіне ұсыныстар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МАМ, ІІМ, Еңбекмині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қалаларында көшіп-қонушы әйелдердің мәдени интеграциясы курстарын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Шымкент қалаларының әкімдіктері,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 комиссиясының мүшелерін және ұлттық алдын алу тетігін тарта отырып, тұрақты негізде қоғамдық мониторингтік іс-шаралар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АҚҰО (келісу бойынша),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құрауышты есепке ала отырып, Қазақстанның таулы аудандарындағы көші-қонға экологияның әсерін бағалау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ЭТРМ,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СРИМ, ХКҰ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ХКҰ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Гендерлік теңдік институтын нығайту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 жанындағы штаттан тыс кеңесшілердің жастармен және еңбек ұжымдарымен гендерлік теңдік мәселелері бойынша кездесулерін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кездесулер, кеңестер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Қазақстандағы "БҰҰ-әйелдер" құрылымы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2030 жылға дейінгі отбасылық және гендерлік саясат тұжырымдамасын жаңарту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 Президенті Жарлығының жобасы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МҚІА (келісу бойынша), ДСМ, СЖРА ҰСБ (келісу бойынша), Қорғанысмині, ІІМ,  ӘІОДСҰК (келісу бойынша), Қазақстандағы "БҰҰ-әйелдер" құрылымы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құқықтарын қамтамасыз ету жөніндегі шараларды іске асыру шеңберінде экономикалық орындылықты есепке ала отырып, отбасылық және гендерлік саясатты жетілдіру мақсатында жетіспейтін функцияларды айқындау үшін мемлекеттік органдардың функцияларына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және жеке ұйымдарда БҰҰ даму бағдарламасы әзірлеген Гендерлік теңдікке қол жеткізу бойынша сертификаттау бағдарламасын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сертификаттар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саясат саласында әлеуметтанушылық және талдамалық зерттеулер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баяндама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ҚҚДИ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гендерлік және демографиялық саясат саласындағы зерттеу ұйымдарының консорциумы (келісу бойынша), БҰҰДБ (келісу бойынша),  Қазақстандағы "БҰҰ-әйелдер" құрылымы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"Азаматтық қоғам институттары мен мемлекеттің өзара қарым-қатынасын нығайтуды қамтамасыз ету, қоғамдық сананы жаңғырту"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Жобаларға және қолданыстағы НҚА гендерлік сараптаманы енгізу мәселесін пысықтау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Әділетмині,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"БҰҰ-әйелдер" құрылымы (келісу бойынша), ҚҚДИ (келісу бойнша)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009 "Халықаралықұйымдармен бірлесіп жүзеге асырылатын жобаларды іске асыруды қамтамасыз ету"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жобасына пилоттық гендерлік талдау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анықтама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ҚҚДИ (келісу бойынша),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"Азаматтық қоғам институттары мен мемлекеттің өзара қарым-қатынасын нығайтуды қамтамасыз ету, қоғамдық сананы жаңғырту"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салаларда ерлер мен әйелдердің тең құқықтары мен мүмкіндіктерін ілгерілету жөніндегі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 шеңберіндегі әлеуметтік жобалар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 қызметкерлерінің хабардар болуы мен әлеуетін арттыруда  теңдік пен кемсітпеу мәдениетіне және гендерлік құзыреттілікке оқытуға жәрдемдесу үшін тренингтер мен семинарлар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тренингтер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ОМ, ҒЖБМ, 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"БҰҰ-әйелдер" құрылымы (келісу бойынша), ЮНФПА (келісу бойынша), ӘІОДСҰК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009 "Халықаралықұйымдармен бірлесіп жүзеге асырылатын жобаларды іске асыруды қамтамасыз ету"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 дамуында ауытқу бар адамдардың хабардар болуын арттыру үшін адам құқықтары және гендерлік теңдік мәселелері жөніндегі материалдардың базалық ақпараттық пакетін тарату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ақпараттық-білім беру материалдары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ӘІОДСҰК (келісу бойынша),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мұсылмандарының діни басқармасымен гендерлік теңдік және гендерлік зорлық-зомбылықтың алдын алу мәселелері бойынша жұмысты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семинарлар, тренингтер, оқытулар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ҚМДБ (келісу бойынша),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Некеге тұрушы жас жұптарға арналған гендерлік теңдік мәселелері жөнінде ақпараттық бейнероликтер шығару (үй және ата-ана міндеттерін бөлісу, отбасын жоспарлау және ерлер мен әйелдердің репродуктивті денсаулығын қорғау)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роликтер, медиа-жоспар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ӘІОДСҰК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009 "Халықаралықұйымдармен бірлесіп жүзеге асырылатын жобаларды іске асыруды қамтамасыз ету" ББ, ЮНФПА қаражаты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бейімделу жоспарына (ҰБЖ), ұлттық деңгейде айқындалатын салымдарға (ҰДАС) гендерлік аспектілерді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ҰБЖ мен ҰДАС-қа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ЭТРМ, БҰҰДБ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БҰҰДБ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Неке-отбасы қатынастарында және балалар тәрбиесінде теңдікті ілгерілету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Гендерлік және отбасылық-демографиялық саясат мәселелері бойынша халықаралық ғылыми конференция ұйымдастыру және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Қазақстандағы "БҰҰ-әйелдер" құрылымы (келісу бойынша), ӘІОДСҰК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009 "Халықаралықұйымдармен бірлесіп жүзеге асырылатын жобаларды іске асыруды қамтамасыз ету"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барлық өңірлерінде "Анаға тағзым" аналар форумын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 МАМ, ӘІОДСҰК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Әкелерді отбасылық өмірге, бала тәрбиесіне тарту іс-шараларын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форумдар, тренингтер, кездесулер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МАМ, "Әкелер одағы"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әкелер форумын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МАМ, "Әкелер одағы" РҚБ (келісу бойынша), ӘІОДСҰК (келісу бойынша), ЮНФПА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009 "Халықаралықұйымдармен бірлесіп жүзеге асырылатын жобаларды іске асыруды қамтамасыз ету" 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Әкелердің өңірлік форумдарын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МАМ, "Әкелер одағы" РҚБ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Әкелердің балалармен бірге уақыт өткізуін дәріптеу мақсатында командалық спорт түрлері бойынша "Спорттық отбасы" конкурсын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конкурстар, эстафеталар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АИТВ инфекциясы – адамның иммун тапшылығы вирусы;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АҚҰО – Адам құқықтары жөніндегі ұлттық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ӘІОДСҰК – Қазақстан Республикасының Президенті жанындағы Әйелдер істері және отбасылық-демографиялық саясат жөніндегі ұлттық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 – Біріккен Ұлттар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БҰҰДБ – Біріккен Ұлттар Ұйымының Даму бағдарламасы;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Еңбекмині– Қазақстан Республикасының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ЖЖБИ – жыныстық жолмен берілетін инфекциялар;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ХКҰ – Халықаралық көші-қон ұйымы;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ҚҚДИ – Қазақстандық қоғамдық даму институты;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ҚМДБ – Қазақстан мұсылмандары Діни басқармасы;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– Қазақстан Республикасы;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СРИМ –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 – мемлекеттік әлеуметтік тапсырыс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мемлекеттік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НҚА – нормативтік құқықтық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РҚБ – "Әкелер одағы" республикалық қоғамдық бірлестігі;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СЖРА – Қазақстан Республикасы Стратегиялық жоспарлау және реформалар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СЖРА ҰСБ – Қазақстан Республикасы Стратегиялық жоспарлау және реформалар агенттігінің Ұлттық статистика бюросы;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ТСМ – Қазақстан Республикасының Туризм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ҰБЖ – Ұлттық бейімделу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ҰДАС – ұлттық деңгейде айқындалатын салымдар;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БҰҰ Халықтың қоныстануы саласындағы қоры.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