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043e" w14:textId="5330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"SK Water Solutions" жауапкершілігі шектеулі серіктестігінің жарғылық капиталына қатысу үлесін сыйға тарту шарты бойынша жеке меншіктен республикалық меншікке қабылдау және Қазақстан Республикасы Үкіметінің кейбір шешімдеріне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18 қазандағы № 862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19-бабы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169-бабының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"Cыйға тарту шарты бойынша мемлекеттің мүлік құқығына ие болу қағидасын бекіту туралы" Қазақстан Республикасы Үкіметінің 2011 жылғы 28 қыркүйектегі № 1103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 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"Самұрық-Қазына Инвест" жауапкершілігі шектеулі серіктестігінің (бұдан әрі – "Самұрық-Қазына Инвест" ЖШС) және "Тау-Кен Самұрық" ұлттық тау-кен компаниясы" акционерлік қоғамының (бұдан әрі – "Тау-Кен Самұрық" ҰТК" АҚ) "SK Water Solutions" жауапкершілігі шектеулі серіктестігінің (бұдан әрі – "SK Water Solutions" ЖШС) жарғылық капиталына қатысу үлесінің 100 (жүз) пайызын сыйға тарту шарты бойынша республикалық меншікке беру туралы ұсынысы қабылдансын.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"Самұрық-Қазына Инвест" ЖШС (келісу бойынша) және "Тау-Кен Самұрық" ҰТК" АҚ (келісу бойынша) бірге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шараларды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"SK Water Solutions" ЖШС мемлекеттік акциялар пакетіне иелік ету және оларды пайдалану құқықтарын Қазақстан Республикасының Су ресурстары және ирригация министрлігіне беруді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 енгізілетін толықтырулар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 мынадай мазмұндағы реттік нөмірі 21-217-жолмен толықтырылсын: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"21-217. "SK Water Solutions" жауапкершілігі шектеулі серіктестігі.".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Су ресурстары және ирригация министрлігіне" деген бөлім мынадай мазмұндағы реттік нөмірі 408-4-жолмен толықтырылсын: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"408-4. "SK Water Solutions" жауапкершілігі шектеулі серіктестігі.".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Су ресурстары және ирригация министрлігінің кейбір мәселелері туралы" Қазақстан Республикасы Үкіметінің 2023 жылғы 4 қазандағы № 863 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Су ресурстары және ирригация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 тармақшамен толықтырылсын: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"SK Water Solutions" жауапкершілігі шектеулі серіктестігі.".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