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cb65" w14:textId="bccc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стратегиялық жоспарлау жөніндегі уәкілетті органмен келісу бойынша бекіту;</w:t>
      </w:r>
    </w:p>
    <w:bookmarkEnd w:id="5"/>
    <w:bookmarkStart w:name="z12" w:id="6"/>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іске асыру, мониторингтеу және түзету әдістемесін бекіту;</w:t>
      </w:r>
    </w:p>
    <w:bookmarkEnd w:id="6"/>
    <w:bookmarkStart w:name="z13" w:id="7"/>
    <w:p>
      <w:pPr>
        <w:spacing w:after="0"/>
        <w:ind w:left="0"/>
        <w:jc w:val="both"/>
      </w:pPr>
      <w:r>
        <w:rPr>
          <w:rFonts w:ascii="Times New Roman"/>
          <w:b w:val="false"/>
          <w:i w:val="false"/>
          <w:color w:val="000000"/>
          <w:sz w:val="28"/>
        </w:rPr>
        <w:t>
      10) қабылданған тұжырымдамалардың, ұлттық жобалардың, доктриналардың (стратегиялардың), кешенді жоспарлардың тізілімін жүргізу;</w:t>
      </w:r>
    </w:p>
    <w:bookmarkEnd w:id="7"/>
    <w:bookmarkStart w:name="z14" w:id="8"/>
    <w:p>
      <w:pPr>
        <w:spacing w:after="0"/>
        <w:ind w:left="0"/>
        <w:jc w:val="both"/>
      </w:pPr>
      <w:r>
        <w:rPr>
          <w:rFonts w:ascii="Times New Roman"/>
          <w:b w:val="false"/>
          <w:i w:val="false"/>
          <w:color w:val="000000"/>
          <w:sz w:val="28"/>
        </w:rPr>
        <w:t>
      11) тұжырымдамаларды, ұлттық жобаларды, доктриналарды (стратегияларды), кешенді жоспарларды әзірлеу, іске асыру, түзету және мониторингтеу қағидаларын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bookmarkStart w:name="z16" w:id="9"/>
    <w:p>
      <w:pPr>
        <w:spacing w:after="0"/>
        <w:ind w:left="0"/>
        <w:jc w:val="both"/>
      </w:pPr>
      <w:r>
        <w:rPr>
          <w:rFonts w:ascii="Times New Roman"/>
          <w:b w:val="false"/>
          <w:i w:val="false"/>
          <w:color w:val="000000"/>
          <w:sz w:val="28"/>
        </w:rPr>
        <w:t>
      мынадай мазмұндағы 15-1), 15-2) және 15-3) тармақшалармен толықтырылсын:</w:t>
      </w:r>
    </w:p>
    <w:bookmarkEnd w:id="9"/>
    <w:bookmarkStart w:name="z17" w:id="10"/>
    <w:p>
      <w:pPr>
        <w:spacing w:after="0"/>
        <w:ind w:left="0"/>
        <w:jc w:val="both"/>
      </w:pPr>
      <w:r>
        <w:rPr>
          <w:rFonts w:ascii="Times New Roman"/>
          <w:b w:val="false"/>
          <w:i w:val="false"/>
          <w:color w:val="000000"/>
          <w:sz w:val="28"/>
        </w:rPr>
        <w:t>
      "15-1) қолданылатын дереккөздерді және (немесе) түйінді ұлттық индикаторлар картасы индикаторларының тиісті есеп-қисаптарының әдістемелерін стратегиялық жоспарлау жөніндегі уәкілетті органмен бірлесіп бекіту;</w:t>
      </w:r>
    </w:p>
    <w:bookmarkEnd w:id="10"/>
    <w:bookmarkStart w:name="z18" w:id="11"/>
    <w:p>
      <w:pPr>
        <w:spacing w:after="0"/>
        <w:ind w:left="0"/>
        <w:jc w:val="both"/>
      </w:pPr>
      <w:r>
        <w:rPr>
          <w:rFonts w:ascii="Times New Roman"/>
          <w:b w:val="false"/>
          <w:i w:val="false"/>
          <w:color w:val="000000"/>
          <w:sz w:val="28"/>
        </w:rPr>
        <w:t>
      15-2) Қазақстан Республикасының Ұлттық даму жоспарын декомпозициялау кезінде мемлекеттік органдардың қызметін үйлестіру;</w:t>
      </w:r>
    </w:p>
    <w:bookmarkEnd w:id="11"/>
    <w:bookmarkStart w:name="z19" w:id="12"/>
    <w:p>
      <w:pPr>
        <w:spacing w:after="0"/>
        <w:ind w:left="0"/>
        <w:jc w:val="both"/>
      </w:pPr>
      <w:r>
        <w:rPr>
          <w:rFonts w:ascii="Times New Roman"/>
          <w:b w:val="false"/>
          <w:i w:val="false"/>
          <w:color w:val="000000"/>
          <w:sz w:val="28"/>
        </w:rPr>
        <w:t>
      15-3) ресми статистикалық ақпарат қалыптастырылмайтын Мемлекеттік жоспарлау жүйесі құжаттарының нысаналы индикаторларын есептеу әдістемелерін келісу;";</w:t>
      </w:r>
    </w:p>
    <w:bookmarkEnd w:id="12"/>
    <w:bookmarkStart w:name="z20" w:id="13"/>
    <w:p>
      <w:pPr>
        <w:spacing w:after="0"/>
        <w:ind w:left="0"/>
        <w:jc w:val="both"/>
      </w:pPr>
      <w:r>
        <w:rPr>
          <w:rFonts w:ascii="Times New Roman"/>
          <w:b w:val="false"/>
          <w:i w:val="false"/>
          <w:color w:val="000000"/>
          <w:sz w:val="28"/>
        </w:rPr>
        <w:t>
      мынадай мазмұндағы 80-1) және 80-2) тармақшалармен толықтырылсын:</w:t>
      </w:r>
    </w:p>
    <w:bookmarkEnd w:id="13"/>
    <w:bookmarkStart w:name="z21" w:id="14"/>
    <w:p>
      <w:pPr>
        <w:spacing w:after="0"/>
        <w:ind w:left="0"/>
        <w:jc w:val="both"/>
      </w:pPr>
      <w:r>
        <w:rPr>
          <w:rFonts w:ascii="Times New Roman"/>
          <w:b w:val="false"/>
          <w:i w:val="false"/>
          <w:color w:val="000000"/>
          <w:sz w:val="28"/>
        </w:rPr>
        <w:t>
      "80-1)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айқындау;</w:t>
      </w:r>
    </w:p>
    <w:bookmarkEnd w:id="14"/>
    <w:bookmarkStart w:name="z22" w:id="15"/>
    <w:p>
      <w:pPr>
        <w:spacing w:after="0"/>
        <w:ind w:left="0"/>
        <w:jc w:val="both"/>
      </w:pPr>
      <w:r>
        <w:rPr>
          <w:rFonts w:ascii="Times New Roman"/>
          <w:b w:val="false"/>
          <w:i w:val="false"/>
          <w:color w:val="000000"/>
          <w:sz w:val="28"/>
        </w:rPr>
        <w:t>
      80-2) табиғи монополиялар субъектілерінің ұсынылған деректері негізінде сатып алуға жосықсыз қатысушылардың тізілімін қалыптастыру және жүргізу;";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"98) ұлттық басқарушы холдингтердің, ұлттық холдингтердің,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мониторинг жүргізу және олардың іске асырылуын бағалау қағидаларын бекіту;".</w:t>
      </w:r>
    </w:p>
    <w:bookmarkEnd w:id="16"/>
    <w:bookmarkStart w:name="z25" w:id="1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