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2a4" w14:textId="c113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республикалық бюджеттің көрсеткіштерін түзету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28 қарашадағы № 1011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01.01.2024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2024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2 272 042 302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270 113 585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45 922 228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деген 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2 265 391 774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45 439 105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толық жарақтандыру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деген 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толық жарақтандыру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толық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деген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42 873 243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өңіріндегі Пестрое көлінің жағасында Жедел-құтқару жасағының кешенін жеке жобаға сәйкес ІВ және ІІІА климаттық қалыпты аймақтары бар климаттық аймақтар үшін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деген 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мынадай мазмұндағы 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деген 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 - 2.2-2012)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 салу.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ауданның Новоишимск ауылында 3 құрамға арналған сот ғимаратын салу.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 салу.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ауданның Новоишимск ауылында 3 құрамға арналған сот ғимаратын салу.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деген 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Масанчи көшесі, 67 орналасқан А. Селезнев атындағы Алматы хореографиялық училищесінің жанындағы аумақты абаттандыру және апатты құрылыстарды бұзу арқылы ғимараттың қасбетін қайта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деген 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Масанчи көшесі, 67 орналасқан А. Селезнев атындағы Алматы хореографиялық училищесінің жанындағы аумақты абаттандыру және апатты құрылыстарды бұзу арқылы ғимараттың қасбетін қайта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деген 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"Есіл" ауданындағы, "Ильинка" тұрғын алабының солтүстігіндегі объектінің жұмыс істеуі үшін қажетті сыртқы желілер мен инженерлік құрылыстарды әзірлей отырып "Көне Бозоқ қалашығының археологиялық қазба жұмыстары негізінде ашық аспан астындағы Ұлттық парктің орта ғасыр сәулет стиліндегі қоршауын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деген жолдар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"Есіл" ауданындағы, "Ильинка" тұрғын алабының солтүстігіндегі объектінің жұмыс істеуі үшін қажетті сыртқы желілер мен инженерлік құрылыстарды әзірлей отырып "Көне Бозоқ қалашығының археологиялық қазба жұмыстары негізінде ашық аспан астындағы Ұлттық парктің орта ғасыр сәулет стиліндегі қоршауын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мынадай мазмұндағы жолмен толықтырылсын: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Ашхабат қаласының "Лачын" саябағында Қазақ халқының ұлы ақыны Абай Құнанбайұлының ескерткіші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деген 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деген 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79 816 505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Президентінің Телерадиокешені" КЕАҚ арналған аппараттық-студиялық кешен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деген 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79 799 471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Президентінің Телерадиокешені" КЕАҚ арналған аппараттық-студиялық кешен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146 999 023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146 394 562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p>
      <w:pPr>
        <w:spacing w:after="0"/>
        <w:ind w:left="0"/>
        <w:jc w:val="both"/>
      </w:pP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43"/>
    <w:bookmarkStart w:name="z45" w:id="44"/>
    <w:p>
      <w:pPr>
        <w:spacing w:after="0"/>
        <w:ind w:left="0"/>
        <w:jc w:val="both"/>
      </w:pPr>
      <w:r>
        <w:rPr>
          <w:rFonts w:ascii="Times New Roman"/>
          <w:b w:val="false"/>
          <w:i w:val="false"/>
          <w:color w:val="000000"/>
          <w:sz w:val="28"/>
        </w:rPr>
        <w:t>
      229 "Қазақстан Республикасы Өнеркәсіп және құрылыс министрлігі" деген әкімші бойынша:</w:t>
      </w:r>
    </w:p>
    <w:bookmarkEnd w:id="44"/>
    <w:bookmarkStart w:name="z46" w:id="45"/>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деген бюджеттік бағдарламада:</w:t>
      </w:r>
    </w:p>
    <w:bookmarkEnd w:id="45"/>
    <w:bookmarkStart w:name="z47" w:id="46"/>
    <w:p>
      <w:pPr>
        <w:spacing w:after="0"/>
        <w:ind w:left="0"/>
        <w:jc w:val="both"/>
      </w:pPr>
      <w:r>
        <w:rPr>
          <w:rFonts w:ascii="Times New Roman"/>
          <w:b w:val="false"/>
          <w:i w:val="false"/>
          <w:color w:val="000000"/>
          <w:sz w:val="28"/>
        </w:rPr>
        <w:t>
      101 "Облыстық бюджеттерге ауылдық елді мекендерде сумен жабдықтау және су бұру жүйелерін дамытуға берілетін нысаналы даму трансферттері" деген бюджеттік кіші бағдарламада:</w:t>
      </w:r>
    </w:p>
    <w:bookmarkEnd w:id="46"/>
    <w:bookmarkStart w:name="z48"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деген 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деген жол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деген 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мына:</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25 198 193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25 198 193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bl>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деген жолдар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bl>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мына:</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деген жол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мына:</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деген жолдар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мына:</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деген жол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мына:</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деген жолдар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38 780 199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деген жол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мына:</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деген жол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p>
      <w:pPr>
        <w:spacing w:after="0"/>
        <w:ind w:left="0"/>
        <w:jc w:val="both"/>
      </w:pP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мына:</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деген жолдар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28 011 001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мына:</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деген жол мынадай редакцияда жазылсын: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деген жолдар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75"/>
    <w:bookmarkStart w:name="z77" w:id="76"/>
    <w:p>
      <w:pPr>
        <w:spacing w:after="0"/>
        <w:ind w:left="0"/>
        <w:jc w:val="both"/>
      </w:pPr>
      <w:r>
        <w:rPr>
          <w:rFonts w:ascii="Times New Roman"/>
          <w:b w:val="false"/>
          <w:i w:val="false"/>
          <w:color w:val="000000"/>
          <w:sz w:val="28"/>
        </w:rPr>
        <w:t>
      "V.I. Республикалық бюджеттік инвестициялық жобалар" деген кіші бөлімде:</w:t>
      </w:r>
    </w:p>
    <w:bookmarkEnd w:id="76"/>
    <w:bookmarkStart w:name="z78" w:id="77"/>
    <w:p>
      <w:pPr>
        <w:spacing w:after="0"/>
        <w:ind w:left="0"/>
        <w:jc w:val="both"/>
      </w:pPr>
      <w:r>
        <w:rPr>
          <w:rFonts w:ascii="Times New Roman"/>
          <w:b w:val="false"/>
          <w:i w:val="false"/>
          <w:color w:val="000000"/>
          <w:sz w:val="28"/>
        </w:rPr>
        <w:t>
      "Мәдениет, спорт, туризм және ақпараттық кеңістiк" деген 8-функционалдық топта:</w:t>
      </w:r>
    </w:p>
    <w:bookmarkEnd w:id="77"/>
    <w:bookmarkStart w:name="z79" w:id="78"/>
    <w:p>
      <w:pPr>
        <w:spacing w:after="0"/>
        <w:ind w:left="0"/>
        <w:jc w:val="both"/>
      </w:pPr>
      <w:r>
        <w:rPr>
          <w:rFonts w:ascii="Times New Roman"/>
          <w:b w:val="false"/>
          <w:i w:val="false"/>
          <w:color w:val="000000"/>
          <w:sz w:val="28"/>
        </w:rPr>
        <w:t>
      650 "Қазақстан Республикасы Туризм және спорт министрлігі" деген әкімші бойынша:</w:t>
      </w:r>
    </w:p>
    <w:bookmarkEnd w:id="78"/>
    <w:bookmarkStart w:name="z80" w:id="79"/>
    <w:p>
      <w:pPr>
        <w:spacing w:after="0"/>
        <w:ind w:left="0"/>
        <w:jc w:val="both"/>
      </w:pPr>
      <w:r>
        <w:rPr>
          <w:rFonts w:ascii="Times New Roman"/>
          <w:b w:val="false"/>
          <w:i w:val="false"/>
          <w:color w:val="000000"/>
          <w:sz w:val="28"/>
        </w:rPr>
        <w:t>
      036 "Жоғары жетістіктер спортын дамыту" деген бюджеттік бағдарламада:</w:t>
      </w:r>
    </w:p>
    <w:bookmarkEnd w:id="79"/>
    <w:bookmarkStart w:name="z81" w:id="80"/>
    <w:p>
      <w:pPr>
        <w:spacing w:after="0"/>
        <w:ind w:left="0"/>
        <w:jc w:val="both"/>
      </w:pPr>
      <w:r>
        <w:rPr>
          <w:rFonts w:ascii="Times New Roman"/>
          <w:b w:val="false"/>
          <w:i w:val="false"/>
          <w:color w:val="000000"/>
          <w:sz w:val="28"/>
        </w:rPr>
        <w:t>
      104 "Қазақстан Республикасының Ұлттық қорынан берілетін нысаналы трансферт есебінен спорт объектілерін салу, реконструкциялау" деген бюджеттік кіші бағдарламада:</w:t>
      </w:r>
    </w:p>
    <w:bookmarkEnd w:id="80"/>
    <w:bookmarkStart w:name="z82"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деген жолдар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"Көлiк және коммуникация" деген 12-функционалдық топта:</w:t>
      </w:r>
    </w:p>
    <w:bookmarkEnd w:id="83"/>
    <w:bookmarkStart w:name="z85" w:id="84"/>
    <w:p>
      <w:pPr>
        <w:spacing w:after="0"/>
        <w:ind w:left="0"/>
        <w:jc w:val="both"/>
      </w:pPr>
      <w:r>
        <w:rPr>
          <w:rFonts w:ascii="Times New Roman"/>
          <w:b w:val="false"/>
          <w:i w:val="false"/>
          <w:color w:val="000000"/>
          <w:sz w:val="28"/>
        </w:rPr>
        <w:t>
      228 "Қазақстан Республикасы Көлік министрлігі" деген әкімші бойынша:</w:t>
      </w:r>
    </w:p>
    <w:bookmarkEnd w:id="84"/>
    <w:bookmarkStart w:name="z86" w:id="85"/>
    <w:p>
      <w:pPr>
        <w:spacing w:after="0"/>
        <w:ind w:left="0"/>
        <w:jc w:val="both"/>
      </w:pPr>
      <w:r>
        <w:rPr>
          <w:rFonts w:ascii="Times New Roman"/>
          <w:b w:val="false"/>
          <w:i w:val="false"/>
          <w:color w:val="000000"/>
          <w:sz w:val="28"/>
        </w:rPr>
        <w:t>
      003 "Республикалық деңгейде автомобиль жолдарын дамыту" деген бюджеттік бағдарламада:</w:t>
      </w:r>
    </w:p>
    <w:bookmarkEnd w:id="85"/>
    <w:bookmarkStart w:name="z87" w:id="8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 деген бюджеттік кіші бағдарламада:</w:t>
      </w:r>
    </w:p>
    <w:bookmarkEnd w:id="86"/>
    <w:bookmarkStart w:name="z88"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автомобиль 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деген жол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автомобиль 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Көкшетау-Петропавл-РФ шекарасы" транзиттік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деген жолдар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мына:</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деген жол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"V.II. Нысаналы даму трансферттері" деген кіші бөлімде:</w:t>
      </w:r>
    </w:p>
    <w:bookmarkEnd w:id="93"/>
    <w:bookmarkStart w:name="z95" w:id="94"/>
    <w:p>
      <w:pPr>
        <w:spacing w:after="0"/>
        <w:ind w:left="0"/>
        <w:jc w:val="both"/>
      </w:pPr>
      <w:r>
        <w:rPr>
          <w:rFonts w:ascii="Times New Roman"/>
          <w:b w:val="false"/>
          <w:i w:val="false"/>
          <w:color w:val="000000"/>
          <w:sz w:val="28"/>
        </w:rPr>
        <w:t>
      "Бiлiм беру" деген 4-функционалдық топта:</w:t>
      </w:r>
    </w:p>
    <w:bookmarkEnd w:id="94"/>
    <w:bookmarkStart w:name="z96" w:id="95"/>
    <w:p>
      <w:pPr>
        <w:spacing w:after="0"/>
        <w:ind w:left="0"/>
        <w:jc w:val="both"/>
      </w:pPr>
      <w:r>
        <w:rPr>
          <w:rFonts w:ascii="Times New Roman"/>
          <w:b w:val="false"/>
          <w:i w:val="false"/>
          <w:color w:val="000000"/>
          <w:sz w:val="28"/>
        </w:rPr>
        <w:t>
      224 "Қазақстан Республикасы Оқу-ағарту министрлігі" деген әкімші бойынша:</w:t>
      </w:r>
    </w:p>
    <w:bookmarkEnd w:id="95"/>
    <w:bookmarkStart w:name="z97" w:id="96"/>
    <w:p>
      <w:pPr>
        <w:spacing w:after="0"/>
        <w:ind w:left="0"/>
        <w:jc w:val="both"/>
      </w:pPr>
      <w:r>
        <w:rPr>
          <w:rFonts w:ascii="Times New Roman"/>
          <w:b w:val="false"/>
          <w:i w:val="false"/>
          <w:color w:val="000000"/>
          <w:sz w:val="28"/>
        </w:rPr>
        <w:t>
      004 "Сапалы мектеп біліміне қолжетімділікті қамтамасыз ету" деген бюджеттік бағдарламада:</w:t>
      </w:r>
    </w:p>
    <w:bookmarkEnd w:id="96"/>
    <w:bookmarkStart w:name="z98" w:id="97"/>
    <w:p>
      <w:pPr>
        <w:spacing w:after="0"/>
        <w:ind w:left="0"/>
        <w:jc w:val="both"/>
      </w:pPr>
      <w:r>
        <w:rPr>
          <w:rFonts w:ascii="Times New Roman"/>
          <w:b w:val="false"/>
          <w:i w:val="false"/>
          <w:color w:val="000000"/>
          <w:sz w:val="28"/>
        </w:rPr>
        <w:t>
      123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 деген бюджеттік кіші бағдарламада:</w:t>
      </w:r>
    </w:p>
    <w:bookmarkEnd w:id="97"/>
    <w:bookmarkStart w:name="z99" w:id="98"/>
    <w:p>
      <w:pPr>
        <w:spacing w:after="0"/>
        <w:ind w:left="0"/>
        <w:jc w:val="both"/>
      </w:pPr>
      <w:r>
        <w:rPr>
          <w:rFonts w:ascii="Times New Roman"/>
          <w:b w:val="false"/>
          <w:i w:val="false"/>
          <w:color w:val="000000"/>
          <w:sz w:val="28"/>
        </w:rPr>
        <w:t>
      мына:</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53 695 310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деген жолдар мынадай редакцияда жазылсын:</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61 157 535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58 972 785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100"/>
    <w:bookmarkStart w:name="z102" w:id="101"/>
    <w:p>
      <w:pPr>
        <w:spacing w:after="0"/>
        <w:ind w:left="0"/>
        <w:jc w:val="both"/>
      </w:pPr>
      <w:r>
        <w:rPr>
          <w:rFonts w:ascii="Times New Roman"/>
          <w:b w:val="false"/>
          <w:i w:val="false"/>
          <w:color w:val="000000"/>
          <w:sz w:val="28"/>
        </w:rPr>
        <w:t>
      229 "Қазақстан Республикасы Өнеркәсіп және құрылыс министрлігі" деген әкімші бойынша:</w:t>
      </w:r>
    </w:p>
    <w:bookmarkEnd w:id="101"/>
    <w:bookmarkStart w:name="z103" w:id="102"/>
    <w:p>
      <w:pPr>
        <w:spacing w:after="0"/>
        <w:ind w:left="0"/>
        <w:jc w:val="both"/>
      </w:pPr>
      <w:r>
        <w:rPr>
          <w:rFonts w:ascii="Times New Roman"/>
          <w:b w:val="false"/>
          <w:i w:val="false"/>
          <w:color w:val="000000"/>
          <w:sz w:val="28"/>
        </w:rPr>
        <w:t>
      228 "Тұрғын үй құрылысы саласындағы іс-шараларды іске асыру" деген бюджеттік бағдарламада:</w:t>
      </w:r>
    </w:p>
    <w:bookmarkEnd w:id="102"/>
    <w:bookmarkStart w:name="z104" w:id="103"/>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103"/>
    <w:bookmarkStart w:name="z105" w:id="104"/>
    <w:p>
      <w:pPr>
        <w:spacing w:after="0"/>
        <w:ind w:left="0"/>
        <w:jc w:val="both"/>
      </w:pPr>
      <w:r>
        <w:rPr>
          <w:rFonts w:ascii="Times New Roman"/>
          <w:b w:val="false"/>
          <w:i w:val="false"/>
          <w:color w:val="000000"/>
          <w:sz w:val="28"/>
        </w:rPr>
        <w:t>
      мына:</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6" w:id="105"/>
    <w:p>
      <w:pPr>
        <w:spacing w:after="0"/>
        <w:ind w:left="0"/>
        <w:jc w:val="both"/>
      </w:pPr>
      <w:r>
        <w:rPr>
          <w:rFonts w:ascii="Times New Roman"/>
          <w:b w:val="false"/>
          <w:i w:val="false"/>
          <w:color w:val="000000"/>
          <w:sz w:val="28"/>
        </w:rPr>
        <w:t>
      деген жол мынадай редакцияда жазылсын: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7" w:id="106"/>
    <w:p>
      <w:pPr>
        <w:spacing w:after="0"/>
        <w:ind w:left="0"/>
        <w:jc w:val="both"/>
      </w:pPr>
      <w:r>
        <w:rPr>
          <w:rFonts w:ascii="Times New Roman"/>
          <w:b w:val="false"/>
          <w:i w:val="false"/>
          <w:color w:val="000000"/>
          <w:sz w:val="28"/>
        </w:rPr>
        <w:t>
      мына:</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деген жолдар мынадай редакцияда жазылсын:</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мына:</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деген жолдар мынадай редакцияда жазылсын: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мына:</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деген жол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3" w:id="112"/>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деген бюджеттік бағдарламада:</w:t>
      </w:r>
    </w:p>
    <w:bookmarkEnd w:id="112"/>
    <w:bookmarkStart w:name="z114" w:id="113"/>
    <w:p>
      <w:pPr>
        <w:spacing w:after="0"/>
        <w:ind w:left="0"/>
        <w:jc w:val="both"/>
      </w:pPr>
      <w:r>
        <w:rPr>
          <w:rFonts w:ascii="Times New Roman"/>
          <w:b w:val="false"/>
          <w:i w:val="false"/>
          <w:color w:val="000000"/>
          <w:sz w:val="28"/>
        </w:rPr>
        <w:t>
      110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11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деген жол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мына:</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16 704 847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7" w:id="116"/>
    <w:p>
      <w:pPr>
        <w:spacing w:after="0"/>
        <w:ind w:left="0"/>
        <w:jc w:val="both"/>
      </w:pPr>
      <w:r>
        <w:rPr>
          <w:rFonts w:ascii="Times New Roman"/>
          <w:b w:val="false"/>
          <w:i w:val="false"/>
          <w:color w:val="000000"/>
          <w:sz w:val="28"/>
        </w:rPr>
        <w:t>
      деген жолдар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16 654 847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мына:</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деген жол мынадай редакцияда жазылсын:</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15 577 709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мына:</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1" w:id="120"/>
    <w:p>
      <w:pPr>
        <w:spacing w:after="0"/>
        <w:ind w:left="0"/>
        <w:jc w:val="both"/>
      </w:pPr>
      <w:r>
        <w:rPr>
          <w:rFonts w:ascii="Times New Roman"/>
          <w:b w:val="false"/>
          <w:i w:val="false"/>
          <w:color w:val="000000"/>
          <w:sz w:val="28"/>
        </w:rPr>
        <w:t>
      деген жолдар мынадай редакцияда жазылсын:</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мына:</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3" w:id="122"/>
    <w:p>
      <w:pPr>
        <w:spacing w:after="0"/>
        <w:ind w:left="0"/>
        <w:jc w:val="both"/>
      </w:pPr>
      <w:r>
        <w:rPr>
          <w:rFonts w:ascii="Times New Roman"/>
          <w:b w:val="false"/>
          <w:i w:val="false"/>
          <w:color w:val="000000"/>
          <w:sz w:val="28"/>
        </w:rPr>
        <w:t>
      деген жолдар мынадай редакцияда жазылсын:</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4" w:id="123"/>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123"/>
    <w:bookmarkStart w:name="z125" w:id="124"/>
    <w:p>
      <w:pPr>
        <w:spacing w:after="0"/>
        <w:ind w:left="0"/>
        <w:jc w:val="both"/>
      </w:pPr>
      <w:r>
        <w:rPr>
          <w:rFonts w:ascii="Times New Roman"/>
          <w:b w:val="false"/>
          <w:i w:val="false"/>
          <w:color w:val="000000"/>
          <w:sz w:val="28"/>
        </w:rPr>
        <w:t>
      мына:</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6" w:id="125"/>
    <w:p>
      <w:pPr>
        <w:spacing w:after="0"/>
        <w:ind w:left="0"/>
        <w:jc w:val="both"/>
      </w:pPr>
      <w:r>
        <w:rPr>
          <w:rFonts w:ascii="Times New Roman"/>
          <w:b w:val="false"/>
          <w:i w:val="false"/>
          <w:color w:val="000000"/>
          <w:sz w:val="28"/>
        </w:rPr>
        <w:t>
      деген жолдар мынадай редакцияда жазылсын: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7" w:id="126"/>
    <w:p>
      <w:pPr>
        <w:spacing w:after="0"/>
        <w:ind w:left="0"/>
        <w:jc w:val="both"/>
      </w:pPr>
      <w:r>
        <w:rPr>
          <w:rFonts w:ascii="Times New Roman"/>
          <w:b w:val="false"/>
          <w:i w:val="false"/>
          <w:color w:val="000000"/>
          <w:sz w:val="28"/>
        </w:rPr>
        <w:t>
      мына:</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8" w:id="127"/>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9" w:id="128"/>
    <w:p>
      <w:pPr>
        <w:spacing w:after="0"/>
        <w:ind w:left="0"/>
        <w:jc w:val="both"/>
      </w:pPr>
      <w:r>
        <w:rPr>
          <w:rFonts w:ascii="Times New Roman"/>
          <w:b w:val="false"/>
          <w:i w:val="false"/>
          <w:color w:val="000000"/>
          <w:sz w:val="28"/>
        </w:rPr>
        <w:t>
      мына:</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0" w:id="129"/>
    <w:p>
      <w:pPr>
        <w:spacing w:after="0"/>
        <w:ind w:left="0"/>
        <w:jc w:val="both"/>
      </w:pPr>
      <w:r>
        <w:rPr>
          <w:rFonts w:ascii="Times New Roman"/>
          <w:b w:val="false"/>
          <w:i w:val="false"/>
          <w:color w:val="000000"/>
          <w:sz w:val="28"/>
        </w:rPr>
        <w:t>
      деген жолдар мынадай редакцияда жазылсын:</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мына:</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деген жол алып тасталсын;</w:t>
      </w:r>
    </w:p>
    <w:bookmarkEnd w:id="131"/>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Start w:name="z133" w:id="132"/>
    <w:p>
      <w:pPr>
        <w:spacing w:after="0"/>
        <w:ind w:left="0"/>
        <w:jc w:val="both"/>
      </w:pPr>
      <w:r>
        <w:rPr>
          <w:rFonts w:ascii="Times New Roman"/>
          <w:b w:val="false"/>
          <w:i w:val="false"/>
          <w:color w:val="000000"/>
          <w:sz w:val="28"/>
        </w:rPr>
        <w:t>
      мына:</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4" w:id="133"/>
    <w:p>
      <w:pPr>
        <w:spacing w:after="0"/>
        <w:ind w:left="0"/>
        <w:jc w:val="both"/>
      </w:pPr>
      <w:r>
        <w:rPr>
          <w:rFonts w:ascii="Times New Roman"/>
          <w:b w:val="false"/>
          <w:i w:val="false"/>
          <w:color w:val="000000"/>
          <w:sz w:val="28"/>
        </w:rPr>
        <w:t xml:space="preserve">
      деген жол мынадай редакцияда жазылсын:      </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5" w:id="134"/>
    <w:p>
      <w:pPr>
        <w:spacing w:after="0"/>
        <w:ind w:left="0"/>
        <w:jc w:val="both"/>
      </w:pPr>
      <w:r>
        <w:rPr>
          <w:rFonts w:ascii="Times New Roman"/>
          <w:b w:val="false"/>
          <w:i w:val="false"/>
          <w:color w:val="000000"/>
          <w:sz w:val="28"/>
        </w:rPr>
        <w:t>
      мына:</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6" w:id="135"/>
    <w:p>
      <w:pPr>
        <w:spacing w:after="0"/>
        <w:ind w:left="0"/>
        <w:jc w:val="both"/>
      </w:pPr>
      <w:r>
        <w:rPr>
          <w:rFonts w:ascii="Times New Roman"/>
          <w:b w:val="false"/>
          <w:i w:val="false"/>
          <w:color w:val="000000"/>
          <w:sz w:val="28"/>
        </w:rPr>
        <w:t>
      деген жол мынадай редакцияда жазылсын:</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мына:</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8" w:id="137"/>
    <w:p>
      <w:pPr>
        <w:spacing w:after="0"/>
        <w:ind w:left="0"/>
        <w:jc w:val="both"/>
      </w:pPr>
      <w:r>
        <w:rPr>
          <w:rFonts w:ascii="Times New Roman"/>
          <w:b w:val="false"/>
          <w:i w:val="false"/>
          <w:color w:val="000000"/>
          <w:sz w:val="28"/>
        </w:rPr>
        <w:t>
      деген жолдар мынадай редакцияда жазылсын:</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9" w:id="138"/>
    <w:p>
      <w:pPr>
        <w:spacing w:after="0"/>
        <w:ind w:left="0"/>
        <w:jc w:val="both"/>
      </w:pPr>
      <w:r>
        <w:rPr>
          <w:rFonts w:ascii="Times New Roman"/>
          <w:b w:val="false"/>
          <w:i w:val="false"/>
          <w:color w:val="000000"/>
          <w:sz w:val="28"/>
        </w:rPr>
        <w:t>
      мына:</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8 157 806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деген жол мынадай редакцияда жазылсын:</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1" w:id="140"/>
    <w:p>
      <w:pPr>
        <w:spacing w:after="0"/>
        <w:ind w:left="0"/>
        <w:jc w:val="both"/>
      </w:pPr>
      <w:r>
        <w:rPr>
          <w:rFonts w:ascii="Times New Roman"/>
          <w:b w:val="false"/>
          <w:i w:val="false"/>
          <w:color w:val="000000"/>
          <w:sz w:val="28"/>
        </w:rPr>
        <w:t>
      мына:</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2" w:id="141"/>
    <w:p>
      <w:pPr>
        <w:spacing w:after="0"/>
        <w:ind w:left="0"/>
        <w:jc w:val="both"/>
      </w:pPr>
      <w:r>
        <w:rPr>
          <w:rFonts w:ascii="Times New Roman"/>
          <w:b w:val="false"/>
          <w:i w:val="false"/>
          <w:color w:val="000000"/>
          <w:sz w:val="28"/>
        </w:rPr>
        <w:t>
      деген жолдар мынадай редакцияда жазылсын: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3" w:id="142"/>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142"/>
    <w:bookmarkStart w:name="z144" w:id="143"/>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143"/>
    <w:bookmarkStart w:name="z145" w:id="144"/>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деген бюджеттік бағдарламада:</w:t>
      </w:r>
    </w:p>
    <w:bookmarkEnd w:id="144"/>
    <w:bookmarkStart w:name="z146" w:id="14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бюджеттік кіші бағдарламада:</w:t>
      </w:r>
    </w:p>
    <w:bookmarkEnd w:id="145"/>
    <w:bookmarkStart w:name="z147" w:id="146"/>
    <w:p>
      <w:pPr>
        <w:spacing w:after="0"/>
        <w:ind w:left="0"/>
        <w:jc w:val="both"/>
      </w:pPr>
      <w:r>
        <w:rPr>
          <w:rFonts w:ascii="Times New Roman"/>
          <w:b w:val="false"/>
          <w:i w:val="false"/>
          <w:color w:val="000000"/>
          <w:sz w:val="28"/>
        </w:rPr>
        <w:t>
      мына:</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8" w:id="147"/>
    <w:p>
      <w:pPr>
        <w:spacing w:after="0"/>
        <w:ind w:left="0"/>
        <w:jc w:val="both"/>
      </w:pPr>
      <w:r>
        <w:rPr>
          <w:rFonts w:ascii="Times New Roman"/>
          <w:b w:val="false"/>
          <w:i w:val="false"/>
          <w:color w:val="000000"/>
          <w:sz w:val="28"/>
        </w:rPr>
        <w:t>
      деген жол мынадай редакцияда жазылсын:</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9" w:id="148"/>
    <w:p>
      <w:pPr>
        <w:spacing w:after="0"/>
        <w:ind w:left="0"/>
        <w:jc w:val="both"/>
      </w:pPr>
      <w:r>
        <w:rPr>
          <w:rFonts w:ascii="Times New Roman"/>
          <w:b w:val="false"/>
          <w:i w:val="false"/>
          <w:color w:val="000000"/>
          <w:sz w:val="28"/>
        </w:rPr>
        <w:t>
      мына:</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деген жолдар мынадай редакцияда жазылсын:</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1" w:id="150"/>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10-функционалдық топта:</w:t>
      </w:r>
    </w:p>
    <w:bookmarkEnd w:id="150"/>
    <w:bookmarkStart w:name="z152" w:id="151"/>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 деген әкімші бойынша:</w:t>
      </w:r>
    </w:p>
    <w:bookmarkEnd w:id="151"/>
    <w:bookmarkStart w:name="z153" w:id="152"/>
    <w:p>
      <w:pPr>
        <w:spacing w:after="0"/>
        <w:ind w:left="0"/>
        <w:jc w:val="both"/>
      </w:pPr>
      <w:r>
        <w:rPr>
          <w:rFonts w:ascii="Times New Roman"/>
          <w:b w:val="false"/>
          <w:i w:val="false"/>
          <w:color w:val="000000"/>
          <w:sz w:val="28"/>
        </w:rPr>
        <w:t>
      254 "Су ресурстарын тиімді басқару" деген бюджеттік бағдарламада:</w:t>
      </w:r>
    </w:p>
    <w:bookmarkEnd w:id="152"/>
    <w:bookmarkStart w:name="z154" w:id="153"/>
    <w:p>
      <w:pPr>
        <w:spacing w:after="0"/>
        <w:ind w:left="0"/>
        <w:jc w:val="both"/>
      </w:pPr>
      <w:r>
        <w:rPr>
          <w:rFonts w:ascii="Times New Roman"/>
          <w:b w:val="false"/>
          <w:i w:val="false"/>
          <w:color w:val="000000"/>
          <w:sz w:val="28"/>
        </w:rPr>
        <w:t>
      120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 деген бюджеттік кіші бағдарламада:</w:t>
      </w:r>
    </w:p>
    <w:bookmarkEnd w:id="153"/>
    <w:bookmarkStart w:name="z155" w:id="154"/>
    <w:p>
      <w:pPr>
        <w:spacing w:after="0"/>
        <w:ind w:left="0"/>
        <w:jc w:val="both"/>
      </w:pPr>
      <w:r>
        <w:rPr>
          <w:rFonts w:ascii="Times New Roman"/>
          <w:b w:val="false"/>
          <w:i w:val="false"/>
          <w:color w:val="000000"/>
          <w:sz w:val="28"/>
        </w:rPr>
        <w:t>
      мына:</w:t>
      </w:r>
    </w:p>
    <w:bookmarkEnd w:id="1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6" w:id="155"/>
    <w:p>
      <w:pPr>
        <w:spacing w:after="0"/>
        <w:ind w:left="0"/>
        <w:jc w:val="both"/>
      </w:pPr>
      <w:r>
        <w:rPr>
          <w:rFonts w:ascii="Times New Roman"/>
          <w:b w:val="false"/>
          <w:i w:val="false"/>
          <w:color w:val="000000"/>
          <w:sz w:val="28"/>
        </w:rPr>
        <w:t>
      деген жолдар мынадай редакцияда жазылсын:</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7" w:id="156"/>
    <w:p>
      <w:pPr>
        <w:spacing w:after="0"/>
        <w:ind w:left="0"/>
        <w:jc w:val="both"/>
      </w:pPr>
      <w:r>
        <w:rPr>
          <w:rFonts w:ascii="Times New Roman"/>
          <w:b w:val="false"/>
          <w:i w:val="false"/>
          <w:color w:val="000000"/>
          <w:sz w:val="28"/>
        </w:rPr>
        <w:t>
      мына:</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8" w:id="157"/>
    <w:p>
      <w:pPr>
        <w:spacing w:after="0"/>
        <w:ind w:left="0"/>
        <w:jc w:val="both"/>
      </w:pPr>
      <w:r>
        <w:rPr>
          <w:rFonts w:ascii="Times New Roman"/>
          <w:b w:val="false"/>
          <w:i w:val="false"/>
          <w:color w:val="000000"/>
          <w:sz w:val="28"/>
        </w:rPr>
        <w:t>
      деген жол мынадай редакцияда жазылсын:</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9" w:id="158"/>
    <w:p>
      <w:pPr>
        <w:spacing w:after="0"/>
        <w:ind w:left="0"/>
        <w:jc w:val="both"/>
      </w:pPr>
      <w:r>
        <w:rPr>
          <w:rFonts w:ascii="Times New Roman"/>
          <w:b w:val="false"/>
          <w:i w:val="false"/>
          <w:color w:val="000000"/>
          <w:sz w:val="28"/>
        </w:rPr>
        <w:t>
      "Көлiк және коммуникация" деген 12-функционалдық топта:</w:t>
      </w:r>
    </w:p>
    <w:bookmarkEnd w:id="158"/>
    <w:bookmarkStart w:name="z160" w:id="159"/>
    <w:p>
      <w:pPr>
        <w:spacing w:after="0"/>
        <w:ind w:left="0"/>
        <w:jc w:val="both"/>
      </w:pPr>
      <w:r>
        <w:rPr>
          <w:rFonts w:ascii="Times New Roman"/>
          <w:b w:val="false"/>
          <w:i w:val="false"/>
          <w:color w:val="000000"/>
          <w:sz w:val="28"/>
        </w:rPr>
        <w:t>
      228 "Қазақстан Республикасы Көлік министрлігі" деген әкімші бойынша:</w:t>
      </w:r>
    </w:p>
    <w:bookmarkEnd w:id="159"/>
    <w:bookmarkStart w:name="z161" w:id="160"/>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 деген бюджеттік бағдарламада:</w:t>
      </w:r>
    </w:p>
    <w:bookmarkEnd w:id="160"/>
    <w:bookmarkStart w:name="z162" w:id="161"/>
    <w:p>
      <w:pPr>
        <w:spacing w:after="0"/>
        <w:ind w:left="0"/>
        <w:jc w:val="both"/>
      </w:pPr>
      <w:r>
        <w:rPr>
          <w:rFonts w:ascii="Times New Roman"/>
          <w:b w:val="false"/>
          <w:i w:val="false"/>
          <w:color w:val="000000"/>
          <w:sz w:val="28"/>
        </w:rPr>
        <w:t>
      111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 деген бюджеттік кіші бағдарламада:</w:t>
      </w:r>
    </w:p>
    <w:bookmarkEnd w:id="161"/>
    <w:bookmarkStart w:name="z163" w:id="162"/>
    <w:p>
      <w:pPr>
        <w:spacing w:after="0"/>
        <w:ind w:left="0"/>
        <w:jc w:val="both"/>
      </w:pPr>
      <w:r>
        <w:rPr>
          <w:rFonts w:ascii="Times New Roman"/>
          <w:b w:val="false"/>
          <w:i w:val="false"/>
          <w:color w:val="000000"/>
          <w:sz w:val="28"/>
        </w:rPr>
        <w:t>
      мына:</w:t>
      </w:r>
    </w:p>
    <w:bookmarkEnd w:id="1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4" w:id="163"/>
    <w:p>
      <w:pPr>
        <w:spacing w:after="0"/>
        <w:ind w:left="0"/>
        <w:jc w:val="both"/>
      </w:pPr>
      <w:r>
        <w:rPr>
          <w:rFonts w:ascii="Times New Roman"/>
          <w:b w:val="false"/>
          <w:i w:val="false"/>
          <w:color w:val="000000"/>
          <w:sz w:val="28"/>
        </w:rPr>
        <w:t>
      деген жол мынадай редакцияда жазылсын:</w:t>
      </w:r>
    </w:p>
    <w:bookmarkEnd w:id="1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5" w:id="164"/>
    <w:p>
      <w:pPr>
        <w:spacing w:after="0"/>
        <w:ind w:left="0"/>
        <w:jc w:val="both"/>
      </w:pPr>
      <w:r>
        <w:rPr>
          <w:rFonts w:ascii="Times New Roman"/>
          <w:b w:val="false"/>
          <w:i w:val="false"/>
          <w:color w:val="000000"/>
          <w:sz w:val="28"/>
        </w:rPr>
        <w:t>
      мына:</w:t>
      </w:r>
    </w:p>
    <w:bookmarkEnd w:id="1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6" w:id="165"/>
    <w:p>
      <w:pPr>
        <w:spacing w:after="0"/>
        <w:ind w:left="0"/>
        <w:jc w:val="both"/>
      </w:pPr>
      <w:r>
        <w:rPr>
          <w:rFonts w:ascii="Times New Roman"/>
          <w:b w:val="false"/>
          <w:i w:val="false"/>
          <w:color w:val="000000"/>
          <w:sz w:val="28"/>
        </w:rPr>
        <w:t>
      деген жол мынадай редакцияда жазылсын:</w:t>
      </w:r>
    </w:p>
    <w:bookmarkEnd w:id="1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7" w:id="166"/>
    <w:p>
      <w:pPr>
        <w:spacing w:after="0"/>
        <w:ind w:left="0"/>
        <w:jc w:val="both"/>
      </w:pPr>
      <w:r>
        <w:rPr>
          <w:rFonts w:ascii="Times New Roman"/>
          <w:b w:val="false"/>
          <w:i w:val="false"/>
          <w:color w:val="000000"/>
          <w:sz w:val="28"/>
        </w:rPr>
        <w:t>
      мынадай мазмұндағы жолмен толықтырылсын:</w:t>
      </w:r>
    </w:p>
    <w:bookmarkEnd w:id="1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8" w:id="167"/>
    <w:p>
      <w:pPr>
        <w:spacing w:after="0"/>
        <w:ind w:left="0"/>
        <w:jc w:val="both"/>
      </w:pPr>
      <w:r>
        <w:rPr>
          <w:rFonts w:ascii="Times New Roman"/>
          <w:b w:val="false"/>
          <w:i w:val="false"/>
          <w:color w:val="000000"/>
          <w:sz w:val="28"/>
        </w:rPr>
        <w:t>
      мына:</w:t>
      </w:r>
    </w:p>
    <w:bookmarkEnd w:id="1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9" w:id="168"/>
    <w:p>
      <w:pPr>
        <w:spacing w:after="0"/>
        <w:ind w:left="0"/>
        <w:jc w:val="both"/>
      </w:pPr>
      <w:r>
        <w:rPr>
          <w:rFonts w:ascii="Times New Roman"/>
          <w:b w:val="false"/>
          <w:i w:val="false"/>
          <w:color w:val="000000"/>
          <w:sz w:val="28"/>
        </w:rPr>
        <w:t>
      деген жолдар мынадай редакцияда жазылсын:</w:t>
      </w:r>
    </w:p>
    <w:bookmarkEnd w:id="1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0" w:id="169"/>
    <w:p>
      <w:pPr>
        <w:spacing w:after="0"/>
        <w:ind w:left="0"/>
        <w:jc w:val="both"/>
      </w:pPr>
      <w:r>
        <w:rPr>
          <w:rFonts w:ascii="Times New Roman"/>
          <w:b w:val="false"/>
          <w:i w:val="false"/>
          <w:color w:val="000000"/>
          <w:sz w:val="28"/>
        </w:rPr>
        <w:t>
      мына:</w:t>
      </w:r>
    </w:p>
    <w:bookmarkEnd w:id="1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1" w:id="170"/>
    <w:p>
      <w:pPr>
        <w:spacing w:after="0"/>
        <w:ind w:left="0"/>
        <w:jc w:val="both"/>
      </w:pPr>
      <w:r>
        <w:rPr>
          <w:rFonts w:ascii="Times New Roman"/>
          <w:b w:val="false"/>
          <w:i w:val="false"/>
          <w:color w:val="000000"/>
          <w:sz w:val="28"/>
        </w:rPr>
        <w:t>
      деген жол мынадай редакцияда жазылсын:</w:t>
      </w:r>
    </w:p>
    <w:bookmarkEnd w:id="1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2" w:id="171"/>
    <w:p>
      <w:pPr>
        <w:spacing w:after="0"/>
        <w:ind w:left="0"/>
        <w:jc w:val="both"/>
      </w:pPr>
      <w:r>
        <w:rPr>
          <w:rFonts w:ascii="Times New Roman"/>
          <w:b w:val="false"/>
          <w:i w:val="false"/>
          <w:color w:val="000000"/>
          <w:sz w:val="28"/>
        </w:rPr>
        <w:t>
      мына:</w:t>
      </w:r>
    </w:p>
    <w:bookmarkEnd w:id="1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3" w:id="172"/>
    <w:p>
      <w:pPr>
        <w:spacing w:after="0"/>
        <w:ind w:left="0"/>
        <w:jc w:val="both"/>
      </w:pPr>
      <w:r>
        <w:rPr>
          <w:rFonts w:ascii="Times New Roman"/>
          <w:b w:val="false"/>
          <w:i w:val="false"/>
          <w:color w:val="000000"/>
          <w:sz w:val="28"/>
        </w:rPr>
        <w:t>
      деген жол мынадай редакцияда жазылсын:</w:t>
      </w:r>
    </w:p>
    <w:bookmarkEnd w:id="1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4" w:id="173"/>
    <w:p>
      <w:pPr>
        <w:spacing w:after="0"/>
        <w:ind w:left="0"/>
        <w:jc w:val="both"/>
      </w:pPr>
      <w:r>
        <w:rPr>
          <w:rFonts w:ascii="Times New Roman"/>
          <w:b w:val="false"/>
          <w:i w:val="false"/>
          <w:color w:val="000000"/>
          <w:sz w:val="28"/>
        </w:rPr>
        <w:t>
      "Басқалар" деген 13-функционалдық топта:</w:t>
      </w:r>
    </w:p>
    <w:bookmarkEnd w:id="173"/>
    <w:bookmarkStart w:name="z175" w:id="174"/>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174"/>
    <w:bookmarkStart w:name="z176" w:id="175"/>
    <w:p>
      <w:pPr>
        <w:spacing w:after="0"/>
        <w:ind w:left="0"/>
        <w:jc w:val="both"/>
      </w:pPr>
      <w:r>
        <w:rPr>
          <w:rFonts w:ascii="Times New Roman"/>
          <w:b w:val="false"/>
          <w:i w:val="false"/>
          <w:color w:val="000000"/>
          <w:sz w:val="28"/>
        </w:rPr>
        <w:t>
      082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 деген бюджеттік бағдарламада:</w:t>
      </w:r>
    </w:p>
    <w:bookmarkEnd w:id="175"/>
    <w:bookmarkStart w:name="z177" w:id="176"/>
    <w:p>
      <w:pPr>
        <w:spacing w:after="0"/>
        <w:ind w:left="0"/>
        <w:jc w:val="both"/>
      </w:pPr>
      <w:r>
        <w:rPr>
          <w:rFonts w:ascii="Times New Roman"/>
          <w:b w:val="false"/>
          <w:i w:val="false"/>
          <w:color w:val="000000"/>
          <w:sz w:val="28"/>
        </w:rPr>
        <w:t>
      мына:</w:t>
      </w:r>
    </w:p>
    <w:bookmarkEnd w:id="1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21 107 650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8" w:id="177"/>
    <w:p>
      <w:pPr>
        <w:spacing w:after="0"/>
        <w:ind w:left="0"/>
        <w:jc w:val="both"/>
      </w:pPr>
      <w:r>
        <w:rPr>
          <w:rFonts w:ascii="Times New Roman"/>
          <w:b w:val="false"/>
          <w:i w:val="false"/>
          <w:color w:val="000000"/>
          <w:sz w:val="28"/>
        </w:rPr>
        <w:t>
      деген жол мынадай редакцияда жазылсын:</w:t>
      </w:r>
    </w:p>
    <w:bookmarkEnd w:id="1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20 962 600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9" w:id="178"/>
    <w:p>
      <w:pPr>
        <w:spacing w:after="0"/>
        <w:ind w:left="0"/>
        <w:jc w:val="both"/>
      </w:pPr>
      <w:r>
        <w:rPr>
          <w:rFonts w:ascii="Times New Roman"/>
          <w:b w:val="false"/>
          <w:i w:val="false"/>
          <w:color w:val="000000"/>
          <w:sz w:val="28"/>
        </w:rPr>
        <w:t>
      мына:</w:t>
      </w:r>
    </w:p>
    <w:bookmarkEnd w:id="1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0" w:id="179"/>
    <w:p>
      <w:pPr>
        <w:spacing w:after="0"/>
        <w:ind w:left="0"/>
        <w:jc w:val="both"/>
      </w:pPr>
      <w:r>
        <w:rPr>
          <w:rFonts w:ascii="Times New Roman"/>
          <w:b w:val="false"/>
          <w:i w:val="false"/>
          <w:color w:val="000000"/>
          <w:sz w:val="28"/>
        </w:rPr>
        <w:t>
      деген жол мынадай редакцияда жазылсын:</w:t>
      </w:r>
    </w:p>
    <w:bookmarkEnd w:id="1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1" w:id="180"/>
    <w:p>
      <w:pPr>
        <w:spacing w:after="0"/>
        <w:ind w:left="0"/>
        <w:jc w:val="both"/>
      </w:pPr>
      <w:r>
        <w:rPr>
          <w:rFonts w:ascii="Times New Roman"/>
          <w:b w:val="false"/>
          <w:i w:val="false"/>
          <w:color w:val="000000"/>
          <w:sz w:val="28"/>
        </w:rPr>
        <w:t>
      мына:</w:t>
      </w:r>
    </w:p>
    <w:bookmarkEnd w:id="1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2" w:id="181"/>
    <w:p>
      <w:pPr>
        <w:spacing w:after="0"/>
        <w:ind w:left="0"/>
        <w:jc w:val="both"/>
      </w:pPr>
      <w:r>
        <w:rPr>
          <w:rFonts w:ascii="Times New Roman"/>
          <w:b w:val="false"/>
          <w:i w:val="false"/>
          <w:color w:val="000000"/>
          <w:sz w:val="28"/>
        </w:rPr>
        <w:t>
      деген жол мынадай редакцияда жазылсын:</w:t>
      </w:r>
    </w:p>
    <w:bookmarkEnd w:id="1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3" w:id="182"/>
    <w:p>
      <w:pPr>
        <w:spacing w:after="0"/>
        <w:ind w:left="0"/>
        <w:jc w:val="both"/>
      </w:pPr>
      <w:r>
        <w:rPr>
          <w:rFonts w:ascii="Times New Roman"/>
          <w:b w:val="false"/>
          <w:i w:val="false"/>
          <w:color w:val="000000"/>
          <w:sz w:val="28"/>
        </w:rPr>
        <w:t>
      мына:</w:t>
      </w:r>
    </w:p>
    <w:bookmarkEnd w:id="1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4" w:id="183"/>
    <w:p>
      <w:pPr>
        <w:spacing w:after="0"/>
        <w:ind w:left="0"/>
        <w:jc w:val="both"/>
      </w:pPr>
      <w:r>
        <w:rPr>
          <w:rFonts w:ascii="Times New Roman"/>
          <w:b w:val="false"/>
          <w:i w:val="false"/>
          <w:color w:val="000000"/>
          <w:sz w:val="28"/>
        </w:rPr>
        <w:t>
      деген жол мынадай редакцияда жазылсын:</w:t>
      </w:r>
    </w:p>
    <w:bookmarkEnd w:id="1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5" w:id="184"/>
    <w:p>
      <w:pPr>
        <w:spacing w:after="0"/>
        <w:ind w:left="0"/>
        <w:jc w:val="both"/>
      </w:pPr>
      <w:r>
        <w:rPr>
          <w:rFonts w:ascii="Times New Roman"/>
          <w:b w:val="false"/>
          <w:i w:val="false"/>
          <w:color w:val="000000"/>
          <w:sz w:val="28"/>
        </w:rPr>
        <w:t>
      мына:</w:t>
      </w:r>
    </w:p>
    <w:bookmarkEnd w:id="1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6" w:id="185"/>
    <w:p>
      <w:pPr>
        <w:spacing w:after="0"/>
        <w:ind w:left="0"/>
        <w:jc w:val="both"/>
      </w:pPr>
      <w:r>
        <w:rPr>
          <w:rFonts w:ascii="Times New Roman"/>
          <w:b w:val="false"/>
          <w:i w:val="false"/>
          <w:color w:val="000000"/>
          <w:sz w:val="28"/>
        </w:rPr>
        <w:t>
      деген жол мынадай редакцияда жазылсын:</w:t>
      </w:r>
    </w:p>
    <w:bookmarkEnd w:id="1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7" w:id="186"/>
    <w:p>
      <w:pPr>
        <w:spacing w:after="0"/>
        <w:ind w:left="0"/>
        <w:jc w:val="both"/>
      </w:pPr>
      <w:r>
        <w:rPr>
          <w:rFonts w:ascii="Times New Roman"/>
          <w:b w:val="false"/>
          <w:i w:val="false"/>
          <w:color w:val="000000"/>
          <w:sz w:val="28"/>
        </w:rPr>
        <w:t>
      мына:</w:t>
      </w:r>
    </w:p>
    <w:bookmarkEnd w:id="1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49 684 919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8" w:id="187"/>
    <w:p>
      <w:pPr>
        <w:spacing w:after="0"/>
        <w:ind w:left="0"/>
        <w:jc w:val="both"/>
      </w:pPr>
      <w:r>
        <w:rPr>
          <w:rFonts w:ascii="Times New Roman"/>
          <w:b w:val="false"/>
          <w:i w:val="false"/>
          <w:color w:val="000000"/>
          <w:sz w:val="28"/>
        </w:rPr>
        <w:t>
      деген жолдар мынадай редакцияда жазылсын:</w:t>
      </w:r>
    </w:p>
    <w:bookmarkEnd w:id="1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48 906 603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9" w:id="188"/>
    <w:p>
      <w:pPr>
        <w:spacing w:after="0"/>
        <w:ind w:left="0"/>
        <w:jc w:val="both"/>
      </w:pPr>
      <w:r>
        <w:rPr>
          <w:rFonts w:ascii="Times New Roman"/>
          <w:b w:val="false"/>
          <w:i w:val="false"/>
          <w:color w:val="000000"/>
          <w:sz w:val="28"/>
        </w:rPr>
        <w:t>
      мына:</w:t>
      </w:r>
    </w:p>
    <w:bookmarkEnd w:id="1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0" w:id="189"/>
    <w:p>
      <w:pPr>
        <w:spacing w:after="0"/>
        <w:ind w:left="0"/>
        <w:jc w:val="both"/>
      </w:pPr>
      <w:r>
        <w:rPr>
          <w:rFonts w:ascii="Times New Roman"/>
          <w:b w:val="false"/>
          <w:i w:val="false"/>
          <w:color w:val="000000"/>
          <w:sz w:val="28"/>
        </w:rPr>
        <w:t>
      деген жол мынадай редакцияда жазылсын:</w:t>
      </w:r>
    </w:p>
    <w:bookmarkEnd w:id="1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1" w:id="190"/>
    <w:p>
      <w:pPr>
        <w:spacing w:after="0"/>
        <w:ind w:left="0"/>
        <w:jc w:val="both"/>
      </w:pPr>
      <w:r>
        <w:rPr>
          <w:rFonts w:ascii="Times New Roman"/>
          <w:b w:val="false"/>
          <w:i w:val="false"/>
          <w:color w:val="000000"/>
          <w:sz w:val="28"/>
        </w:rPr>
        <w:t>
      мына:</w:t>
      </w:r>
    </w:p>
    <w:bookmarkEnd w:id="1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2" w:id="191"/>
    <w:p>
      <w:pPr>
        <w:spacing w:after="0"/>
        <w:ind w:left="0"/>
        <w:jc w:val="both"/>
      </w:pPr>
      <w:r>
        <w:rPr>
          <w:rFonts w:ascii="Times New Roman"/>
          <w:b w:val="false"/>
          <w:i w:val="false"/>
          <w:color w:val="000000"/>
          <w:sz w:val="28"/>
        </w:rPr>
        <w:t>
      деген жолдар мынадай редакцияда жазылсын:</w:t>
      </w:r>
    </w:p>
    <w:bookmarkEnd w:id="1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3" w:id="192"/>
    <w:p>
      <w:pPr>
        <w:spacing w:after="0"/>
        <w:ind w:left="0"/>
        <w:jc w:val="both"/>
      </w:pPr>
      <w:r>
        <w:rPr>
          <w:rFonts w:ascii="Times New Roman"/>
          <w:b w:val="false"/>
          <w:i w:val="false"/>
          <w:color w:val="000000"/>
          <w:sz w:val="28"/>
        </w:rPr>
        <w:t>
      160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 деген бюджеттік бағдарламада:</w:t>
      </w:r>
    </w:p>
    <w:bookmarkEnd w:id="192"/>
    <w:bookmarkStart w:name="z194" w:id="19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бюджеттік кіші бағдарламада:</w:t>
      </w:r>
    </w:p>
    <w:bookmarkEnd w:id="193"/>
    <w:bookmarkStart w:name="z195" w:id="194"/>
    <w:p>
      <w:pPr>
        <w:spacing w:after="0"/>
        <w:ind w:left="0"/>
        <w:jc w:val="both"/>
      </w:pPr>
      <w:r>
        <w:rPr>
          <w:rFonts w:ascii="Times New Roman"/>
          <w:b w:val="false"/>
          <w:i w:val="false"/>
          <w:color w:val="000000"/>
          <w:sz w:val="28"/>
        </w:rPr>
        <w:t>
      мына:</w:t>
      </w:r>
    </w:p>
    <w:bookmarkEnd w:id="1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6" w:id="195"/>
    <w:p>
      <w:pPr>
        <w:spacing w:after="0"/>
        <w:ind w:left="0"/>
        <w:jc w:val="both"/>
      </w:pPr>
      <w:r>
        <w:rPr>
          <w:rFonts w:ascii="Times New Roman"/>
          <w:b w:val="false"/>
          <w:i w:val="false"/>
          <w:color w:val="000000"/>
          <w:sz w:val="28"/>
        </w:rPr>
        <w:t>
      деген жолдар мынадай редакцияда жазылсын:</w:t>
      </w:r>
    </w:p>
    <w:bookmarkEnd w:id="1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7" w:id="19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196"/>
    <w:bookmarkStart w:name="z198" w:id="197"/>
    <w:p>
      <w:pPr>
        <w:spacing w:after="0"/>
        <w:ind w:left="0"/>
        <w:jc w:val="both"/>
      </w:pPr>
      <w:r>
        <w:rPr>
          <w:rFonts w:ascii="Times New Roman"/>
          <w:b w:val="false"/>
          <w:i w:val="false"/>
          <w:color w:val="000000"/>
          <w:sz w:val="28"/>
        </w:rPr>
        <w:t>
      мына:</w:t>
      </w:r>
    </w:p>
    <w:bookmarkEnd w:id="1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bl>
    <w:p>
      <w:pPr>
        <w:spacing w:after="0"/>
        <w:ind w:left="0"/>
        <w:jc w:val="both"/>
      </w:pPr>
      <w:r>
        <w:rPr>
          <w:rFonts w:ascii="Times New Roman"/>
          <w:b w:val="false"/>
          <w:i w:val="false"/>
          <w:color w:val="000000"/>
          <w:sz w:val="28"/>
        </w:rPr>
        <w:t>
      "</w:t>
      </w:r>
    </w:p>
    <w:bookmarkStart w:name="z199" w:id="198"/>
    <w:p>
      <w:pPr>
        <w:spacing w:after="0"/>
        <w:ind w:left="0"/>
        <w:jc w:val="both"/>
      </w:pPr>
      <w:r>
        <w:rPr>
          <w:rFonts w:ascii="Times New Roman"/>
          <w:b w:val="false"/>
          <w:i w:val="false"/>
          <w:color w:val="000000"/>
          <w:sz w:val="28"/>
        </w:rPr>
        <w:t>
      деген жолдар мынадай редакцияда жазылсын:</w:t>
      </w:r>
    </w:p>
    <w:bookmarkEnd w:id="1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669 676</w:t>
            </w:r>
          </w:p>
        </w:tc>
      </w:tr>
    </w:tbl>
    <w:p>
      <w:pPr>
        <w:spacing w:after="0"/>
        <w:ind w:left="0"/>
        <w:jc w:val="both"/>
      </w:pPr>
      <w:r>
        <w:rPr>
          <w:rFonts w:ascii="Times New Roman"/>
          <w:b w:val="false"/>
          <w:i w:val="false"/>
          <w:color w:val="000000"/>
          <w:sz w:val="28"/>
        </w:rPr>
        <w:t>
      ";</w:t>
      </w:r>
    </w:p>
    <w:bookmarkStart w:name="z200" w:id="19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8-қосымшада</w:t>
      </w:r>
      <w:r>
        <w:rPr>
          <w:rFonts w:ascii="Times New Roman"/>
          <w:b w:val="false"/>
          <w:i w:val="false"/>
          <w:color w:val="000000"/>
          <w:sz w:val="28"/>
        </w:rPr>
        <w:t>:</w:t>
      </w:r>
    </w:p>
    <w:bookmarkEnd w:id="199"/>
    <w:bookmarkStart w:name="z201" w:id="200"/>
    <w:p>
      <w:pPr>
        <w:spacing w:after="0"/>
        <w:ind w:left="0"/>
        <w:jc w:val="both"/>
      </w:pPr>
      <w:r>
        <w:rPr>
          <w:rFonts w:ascii="Times New Roman"/>
          <w:b w:val="false"/>
          <w:i w:val="false"/>
          <w:color w:val="000000"/>
          <w:sz w:val="28"/>
        </w:rPr>
        <w:t>
      мына:</w:t>
      </w:r>
    </w:p>
    <w:bookmarkEnd w:id="2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bl>
    <w:p>
      <w:pPr>
        <w:spacing w:after="0"/>
        <w:ind w:left="0"/>
        <w:jc w:val="both"/>
      </w:pPr>
      <w:r>
        <w:rPr>
          <w:rFonts w:ascii="Times New Roman"/>
          <w:b w:val="false"/>
          <w:i w:val="false"/>
          <w:color w:val="000000"/>
          <w:sz w:val="28"/>
        </w:rPr>
        <w:t>
      "</w:t>
      </w:r>
    </w:p>
    <w:bookmarkStart w:name="z202" w:id="201"/>
    <w:p>
      <w:pPr>
        <w:spacing w:after="0"/>
        <w:ind w:left="0"/>
        <w:jc w:val="both"/>
      </w:pPr>
      <w:r>
        <w:rPr>
          <w:rFonts w:ascii="Times New Roman"/>
          <w:b w:val="false"/>
          <w:i w:val="false"/>
          <w:color w:val="000000"/>
          <w:sz w:val="28"/>
        </w:rPr>
        <w:t>
      деген жолдар мынадай редакцияда жазылсын:</w:t>
      </w:r>
    </w:p>
    <w:bookmarkEnd w:id="2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101 112</w:t>
            </w:r>
          </w:p>
        </w:tc>
      </w:tr>
    </w:tbl>
    <w:p>
      <w:pPr>
        <w:spacing w:after="0"/>
        <w:ind w:left="0"/>
        <w:jc w:val="both"/>
      </w:pPr>
      <w:r>
        <w:rPr>
          <w:rFonts w:ascii="Times New Roman"/>
          <w:b w:val="false"/>
          <w:i w:val="false"/>
          <w:color w:val="000000"/>
          <w:sz w:val="28"/>
        </w:rPr>
        <w:t>
      ";</w:t>
      </w:r>
    </w:p>
    <w:bookmarkStart w:name="z203" w:id="20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10-қосымшада</w:t>
      </w:r>
      <w:r>
        <w:rPr>
          <w:rFonts w:ascii="Times New Roman"/>
          <w:b w:val="false"/>
          <w:i w:val="false"/>
          <w:color w:val="000000"/>
          <w:sz w:val="28"/>
        </w:rPr>
        <w:t>:</w:t>
      </w:r>
    </w:p>
    <w:bookmarkEnd w:id="202"/>
    <w:bookmarkStart w:name="z204" w:id="203"/>
    <w:p>
      <w:pPr>
        <w:spacing w:after="0"/>
        <w:ind w:left="0"/>
        <w:jc w:val="both"/>
      </w:pPr>
      <w:r>
        <w:rPr>
          <w:rFonts w:ascii="Times New Roman"/>
          <w:b w:val="false"/>
          <w:i w:val="false"/>
          <w:color w:val="000000"/>
          <w:sz w:val="28"/>
        </w:rPr>
        <w:t>
      мына:</w:t>
      </w:r>
    </w:p>
    <w:bookmarkEnd w:id="2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3 590 553</w:t>
            </w:r>
          </w:p>
        </w:tc>
      </w:tr>
    </w:tbl>
    <w:p>
      <w:pPr>
        <w:spacing w:after="0"/>
        <w:ind w:left="0"/>
        <w:jc w:val="both"/>
      </w:pPr>
      <w:r>
        <w:rPr>
          <w:rFonts w:ascii="Times New Roman"/>
          <w:b w:val="false"/>
          <w:i w:val="false"/>
          <w:color w:val="000000"/>
          <w:sz w:val="28"/>
        </w:rPr>
        <w:t>
      "</w:t>
      </w:r>
    </w:p>
    <w:bookmarkStart w:name="z205" w:id="204"/>
    <w:p>
      <w:pPr>
        <w:spacing w:after="0"/>
        <w:ind w:left="0"/>
        <w:jc w:val="both"/>
      </w:pPr>
      <w:r>
        <w:rPr>
          <w:rFonts w:ascii="Times New Roman"/>
          <w:b w:val="false"/>
          <w:i w:val="false"/>
          <w:color w:val="000000"/>
          <w:sz w:val="28"/>
        </w:rPr>
        <w:t>
      деген жолдар мынадай редакцияда жазылсын:</w:t>
      </w:r>
    </w:p>
    <w:bookmarkEnd w:id="2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95 152 183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3 215 956</w:t>
            </w:r>
          </w:p>
        </w:tc>
      </w:tr>
    </w:tbl>
    <w:p>
      <w:pPr>
        <w:spacing w:after="0"/>
        <w:ind w:left="0"/>
        <w:jc w:val="both"/>
      </w:pPr>
      <w:r>
        <w:rPr>
          <w:rFonts w:ascii="Times New Roman"/>
          <w:b w:val="false"/>
          <w:i w:val="false"/>
          <w:color w:val="000000"/>
          <w:sz w:val="28"/>
        </w:rPr>
        <w:t>
      ";</w:t>
      </w:r>
    </w:p>
    <w:bookmarkStart w:name="z206" w:id="20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12-қосымшада</w:t>
      </w:r>
      <w:r>
        <w:rPr>
          <w:rFonts w:ascii="Times New Roman"/>
          <w:b w:val="false"/>
          <w:i w:val="false"/>
          <w:color w:val="000000"/>
          <w:sz w:val="28"/>
        </w:rPr>
        <w:t>:</w:t>
      </w:r>
    </w:p>
    <w:bookmarkEnd w:id="205"/>
    <w:bookmarkStart w:name="z207" w:id="206"/>
    <w:p>
      <w:pPr>
        <w:spacing w:after="0"/>
        <w:ind w:left="0"/>
        <w:jc w:val="both"/>
      </w:pPr>
      <w:r>
        <w:rPr>
          <w:rFonts w:ascii="Times New Roman"/>
          <w:b w:val="false"/>
          <w:i w:val="false"/>
          <w:color w:val="000000"/>
          <w:sz w:val="28"/>
        </w:rPr>
        <w:t>
      мына:</w:t>
      </w:r>
    </w:p>
    <w:bookmarkEnd w:id="2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52 742 052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bl>
    <w:p>
      <w:pPr>
        <w:spacing w:after="0"/>
        <w:ind w:left="0"/>
        <w:jc w:val="both"/>
      </w:pPr>
      <w:r>
        <w:rPr>
          <w:rFonts w:ascii="Times New Roman"/>
          <w:b w:val="false"/>
          <w:i w:val="false"/>
          <w:color w:val="000000"/>
          <w:sz w:val="28"/>
        </w:rPr>
        <w:t>
      "</w:t>
      </w:r>
    </w:p>
    <w:bookmarkStart w:name="z208" w:id="207"/>
    <w:p>
      <w:pPr>
        <w:spacing w:after="0"/>
        <w:ind w:left="0"/>
        <w:jc w:val="both"/>
      </w:pPr>
      <w:r>
        <w:rPr>
          <w:rFonts w:ascii="Times New Roman"/>
          <w:b w:val="false"/>
          <w:i w:val="false"/>
          <w:color w:val="000000"/>
          <w:sz w:val="28"/>
        </w:rPr>
        <w:t>
      деген жолдар мынадай редакцияда жазылсын:</w:t>
      </w:r>
    </w:p>
    <w:bookmarkEnd w:id="2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51 006 440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47 184 108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bl>
    <w:p>
      <w:pPr>
        <w:spacing w:after="0"/>
        <w:ind w:left="0"/>
        <w:jc w:val="both"/>
      </w:pPr>
      <w:r>
        <w:rPr>
          <w:rFonts w:ascii="Times New Roman"/>
          <w:b w:val="false"/>
          <w:i w:val="false"/>
          <w:color w:val="000000"/>
          <w:sz w:val="28"/>
        </w:rPr>
        <w:t>
      ";</w:t>
      </w:r>
    </w:p>
    <w:bookmarkStart w:name="z209" w:id="20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17-қосымшада</w:t>
      </w:r>
      <w:r>
        <w:rPr>
          <w:rFonts w:ascii="Times New Roman"/>
          <w:b w:val="false"/>
          <w:i w:val="false"/>
          <w:color w:val="000000"/>
          <w:sz w:val="28"/>
        </w:rPr>
        <w:t>:</w:t>
      </w:r>
    </w:p>
    <w:bookmarkEnd w:id="208"/>
    <w:bookmarkStart w:name="z210" w:id="209"/>
    <w:p>
      <w:pPr>
        <w:spacing w:after="0"/>
        <w:ind w:left="0"/>
        <w:jc w:val="both"/>
      </w:pPr>
      <w:r>
        <w:rPr>
          <w:rFonts w:ascii="Times New Roman"/>
          <w:b w:val="false"/>
          <w:i w:val="false"/>
          <w:color w:val="000000"/>
          <w:sz w:val="28"/>
        </w:rPr>
        <w:t>
      мына:</w:t>
      </w:r>
    </w:p>
    <w:bookmarkEnd w:id="2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65 776 309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1 939 200</w:t>
            </w:r>
          </w:p>
        </w:tc>
      </w:tr>
    </w:tbl>
    <w:p>
      <w:pPr>
        <w:spacing w:after="0"/>
        <w:ind w:left="0"/>
        <w:jc w:val="both"/>
      </w:pPr>
      <w:r>
        <w:rPr>
          <w:rFonts w:ascii="Times New Roman"/>
          <w:b w:val="false"/>
          <w:i w:val="false"/>
          <w:color w:val="000000"/>
          <w:sz w:val="28"/>
        </w:rPr>
        <w:t>
      "</w:t>
      </w:r>
    </w:p>
    <w:bookmarkStart w:name="z211" w:id="210"/>
    <w:p>
      <w:pPr>
        <w:spacing w:after="0"/>
        <w:ind w:left="0"/>
        <w:jc w:val="both"/>
      </w:pPr>
      <w:r>
        <w:rPr>
          <w:rFonts w:ascii="Times New Roman"/>
          <w:b w:val="false"/>
          <w:i w:val="false"/>
          <w:color w:val="000000"/>
          <w:sz w:val="28"/>
        </w:rPr>
        <w:t>
      деген жолдар мынадай редакцияда жазылсын:</w:t>
      </w:r>
    </w:p>
    <w:bookmarkEnd w:id="2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1 935 135</w:t>
            </w:r>
          </w:p>
        </w:tc>
      </w:tr>
    </w:tbl>
    <w:p>
      <w:pPr>
        <w:spacing w:after="0"/>
        <w:ind w:left="0"/>
        <w:jc w:val="both"/>
      </w:pPr>
      <w:r>
        <w:rPr>
          <w:rFonts w:ascii="Times New Roman"/>
          <w:b w:val="false"/>
          <w:i w:val="false"/>
          <w:color w:val="000000"/>
          <w:sz w:val="28"/>
        </w:rPr>
        <w:t>
      ";</w:t>
      </w:r>
    </w:p>
    <w:bookmarkStart w:name="z212" w:id="2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211"/>
    <w:bookmarkStart w:name="z213" w:id="212"/>
    <w:p>
      <w:pPr>
        <w:spacing w:after="0"/>
        <w:ind w:left="0"/>
        <w:jc w:val="both"/>
      </w:pPr>
      <w:r>
        <w:rPr>
          <w:rFonts w:ascii="Times New Roman"/>
          <w:b w:val="false"/>
          <w:i w:val="false"/>
          <w:color w:val="000000"/>
          <w:sz w:val="28"/>
        </w:rPr>
        <w:t>
      реттік нөмірі 9-жол мынадай редакцияда жазылсын:</w:t>
      </w:r>
    </w:p>
    <w:bookmarkEnd w:id="2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ғарыштық-зымыран қызметінің әсеріне ұшыраған Қазақстан Республикасының аумақтарының экологиялық мониторинг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болжанады:</w:t>
            </w:r>
          </w:p>
          <w:p>
            <w:pPr>
              <w:spacing w:after="20"/>
              <w:ind w:left="20"/>
              <w:jc w:val="both"/>
            </w:pPr>
            <w:r>
              <w:rPr>
                <w:rFonts w:ascii="Times New Roman"/>
                <w:b w:val="false"/>
                <w:i w:val="false"/>
                <w:color w:val="000000"/>
                <w:sz w:val="20"/>
              </w:rPr>
              <w:t>
1) "Байқоңыр" ғарыш айлағынан тасымалдағыш-зымырандардың ұшырылымдарына экологиялық мониторинг жүргізу ("Союз" тасымалдағыш-зымырандардың ұшырылымдарын экологиялық сүйемелдеу)</w:t>
            </w:r>
          </w:p>
          <w:p>
            <w:pPr>
              <w:spacing w:after="20"/>
              <w:ind w:left="20"/>
              <w:jc w:val="both"/>
            </w:pPr>
            <w:r>
              <w:rPr>
                <w:rFonts w:ascii="Times New Roman"/>
                <w:b w:val="false"/>
                <w:i w:val="false"/>
                <w:color w:val="000000"/>
                <w:sz w:val="20"/>
              </w:rPr>
              <w:t>
2) Қарағанды облысының Ю-29 аймағындағы (ҚА №226) тасымалдағыш-зымыранының АБ ҚА экологиялық тұрақтылығын бағалау</w:t>
            </w:r>
          </w:p>
          <w:p>
            <w:pPr>
              <w:spacing w:after="20"/>
              <w:ind w:left="20"/>
              <w:jc w:val="both"/>
            </w:pPr>
            <w:r>
              <w:rPr>
                <w:rFonts w:ascii="Times New Roman"/>
                <w:b w:val="false"/>
                <w:i w:val="false"/>
                <w:color w:val="000000"/>
                <w:sz w:val="20"/>
              </w:rPr>
              <w:t>
3) 1999 жылғы 27 қазанда Ұлытау облысындағы "Протон" тасымалдағыш-зымыранының апатқа ұшырау орнындағы қоршаған орта объектілерінің жай-күйін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130 968</w:t>
            </w:r>
          </w:p>
        </w:tc>
      </w:tr>
    </w:tbl>
    <w:p>
      <w:pPr>
        <w:spacing w:after="0"/>
        <w:ind w:left="0"/>
        <w:jc w:val="both"/>
      </w:pPr>
      <w:r>
        <w:rPr>
          <w:rFonts w:ascii="Times New Roman"/>
          <w:b w:val="false"/>
          <w:i w:val="false"/>
          <w:color w:val="000000"/>
          <w:sz w:val="28"/>
        </w:rPr>
        <w:t>
      ";</w:t>
      </w:r>
    </w:p>
    <w:bookmarkStart w:name="z214" w:id="213"/>
    <w:p>
      <w:pPr>
        <w:spacing w:after="0"/>
        <w:ind w:left="0"/>
        <w:jc w:val="both"/>
      </w:pPr>
      <w:r>
        <w:rPr>
          <w:rFonts w:ascii="Times New Roman"/>
          <w:b w:val="false"/>
          <w:i w:val="false"/>
          <w:color w:val="000000"/>
          <w:sz w:val="28"/>
        </w:rPr>
        <w:t>
      реттік нөмірі 11-жол мынадай редакцияда жазылсын:</w:t>
      </w:r>
    </w:p>
    <w:bookmarkEnd w:id="2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сүйемелдеу үшін кешенді жұмыстар мен іс-шараларды жүзеге асыру, оның ішінде "Зенит-М" ҒЗК-ның берілген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қорғаныш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 қажет етілген жағдайда, оларды тартумен техникалық қызмет көрсету және де осы жұмыстарды ұйымдастыру үшін қажетті басқа да іс-шараларды жүзеге асыру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1 154 134</w:t>
            </w:r>
          </w:p>
        </w:tc>
      </w:tr>
    </w:tbl>
    <w:p>
      <w:pPr>
        <w:spacing w:after="0"/>
        <w:ind w:left="0"/>
        <w:jc w:val="both"/>
      </w:pPr>
      <w:r>
        <w:rPr>
          <w:rFonts w:ascii="Times New Roman"/>
          <w:b w:val="false"/>
          <w:i w:val="false"/>
          <w:color w:val="000000"/>
          <w:sz w:val="28"/>
        </w:rPr>
        <w:t>
      ";</w:t>
      </w:r>
    </w:p>
    <w:bookmarkStart w:name="z215" w:id="214"/>
    <w:p>
      <w:pPr>
        <w:spacing w:after="0"/>
        <w:ind w:left="0"/>
        <w:jc w:val="both"/>
      </w:pPr>
      <w:r>
        <w:rPr>
          <w:rFonts w:ascii="Times New Roman"/>
          <w:b w:val="false"/>
          <w:i w:val="false"/>
          <w:color w:val="000000"/>
          <w:sz w:val="28"/>
        </w:rPr>
        <w:t>
      реттік нөмірі 14-жол мынадай редакцияда жазылсын:</w:t>
      </w:r>
    </w:p>
    <w:bookmarkEnd w:id="2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бизнес-инкубациялауды акселерациялау, қатысушылар үшін маркетингтік және өзге де іс-шараларды жүргізу, "Astana Hub"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"Astana Hub" халықаралық технологиялық паркінен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халықаралық технологиялық паркі негізінде инновациялық экожүйені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4 260 690</w:t>
            </w:r>
          </w:p>
        </w:tc>
      </w:tr>
    </w:tbl>
    <w:p>
      <w:pPr>
        <w:spacing w:after="0"/>
        <w:ind w:left="0"/>
        <w:jc w:val="both"/>
      </w:pPr>
      <w:r>
        <w:rPr>
          <w:rFonts w:ascii="Times New Roman"/>
          <w:b w:val="false"/>
          <w:i w:val="false"/>
          <w:color w:val="000000"/>
          <w:sz w:val="28"/>
        </w:rPr>
        <w:t>
      ";</w:t>
      </w:r>
    </w:p>
    <w:bookmarkStart w:name="z216" w:id="215"/>
    <w:p>
      <w:pPr>
        <w:spacing w:after="0"/>
        <w:ind w:left="0"/>
        <w:jc w:val="both"/>
      </w:pPr>
      <w:r>
        <w:rPr>
          <w:rFonts w:ascii="Times New Roman"/>
          <w:b w:val="false"/>
          <w:i w:val="false"/>
          <w:color w:val="000000"/>
          <w:sz w:val="28"/>
        </w:rPr>
        <w:t>
      мынадай мазмұндағы реттік нөмірі 18-2-жолмен толықтырылсын:</w:t>
      </w:r>
    </w:p>
    <w:bookmarkEnd w:id="2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орталығының жаңа корпусын іске қосу шеңберінде иондаушы сәулелену көздерін қолдана отырып, инновациялық медициналық технологияларды іске қосуға және енгізуге дайындық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радиациялық онкология және ядролық медицинаны енгізу орталығын іске қосуға және инновациялық медициналық технологияларды енгізуге дайындықты көздейді.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"Арнайы медициналық резервті сақтауды қамтамасыз ету және денсаулық сақтау инфрақұрылымын дамыту"</w:t>
            </w:r>
          </w:p>
          <w:p>
            <w:pPr>
              <w:spacing w:after="20"/>
              <w:ind w:left="20"/>
              <w:jc w:val="both"/>
            </w:pPr>
            <w:r>
              <w:rPr>
                <w:rFonts w:ascii="Times New Roman"/>
                <w:b w:val="false"/>
                <w:i w:val="false"/>
                <w:color w:val="000000"/>
                <w:sz w:val="20"/>
              </w:rPr>
              <w:t>
140 "Республикалық деңгейдегі жаңа денсаулық сақтау объектілерін пайдалануға беру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1 180 200</w:t>
            </w:r>
          </w:p>
        </w:tc>
      </w:tr>
    </w:tbl>
    <w:p>
      <w:pPr>
        <w:spacing w:after="0"/>
        <w:ind w:left="0"/>
        <w:jc w:val="both"/>
      </w:pPr>
      <w:r>
        <w:rPr>
          <w:rFonts w:ascii="Times New Roman"/>
          <w:b w:val="false"/>
          <w:i w:val="false"/>
          <w:color w:val="000000"/>
          <w:sz w:val="28"/>
        </w:rPr>
        <w:t>
      ";</w:t>
      </w:r>
    </w:p>
    <w:bookmarkStart w:name="z217" w:id="216"/>
    <w:p>
      <w:pPr>
        <w:spacing w:after="0"/>
        <w:ind w:left="0"/>
        <w:jc w:val="both"/>
      </w:pPr>
      <w:r>
        <w:rPr>
          <w:rFonts w:ascii="Times New Roman"/>
          <w:b w:val="false"/>
          <w:i w:val="false"/>
          <w:color w:val="000000"/>
          <w:sz w:val="28"/>
        </w:rPr>
        <w:t>
      реттік нөмірі 20-жол мынадай редакцияда жазылсын:</w:t>
      </w:r>
    </w:p>
    <w:bookmarkEnd w:id="2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үйлестіруді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көрсетілетін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387 357</w:t>
            </w:r>
          </w:p>
        </w:tc>
      </w:tr>
    </w:tbl>
    <w:p>
      <w:pPr>
        <w:spacing w:after="0"/>
        <w:ind w:left="0"/>
        <w:jc w:val="both"/>
      </w:pPr>
      <w:r>
        <w:rPr>
          <w:rFonts w:ascii="Times New Roman"/>
          <w:b w:val="false"/>
          <w:i w:val="false"/>
          <w:color w:val="000000"/>
          <w:sz w:val="28"/>
        </w:rPr>
        <w:t>
      ";</w:t>
      </w:r>
    </w:p>
    <w:bookmarkStart w:name="z218" w:id="217"/>
    <w:p>
      <w:pPr>
        <w:spacing w:after="0"/>
        <w:ind w:left="0"/>
        <w:jc w:val="both"/>
      </w:pPr>
      <w:r>
        <w:rPr>
          <w:rFonts w:ascii="Times New Roman"/>
          <w:b w:val="false"/>
          <w:i w:val="false"/>
          <w:color w:val="000000"/>
          <w:sz w:val="28"/>
        </w:rPr>
        <w:t>
      реттік нөмірі 22-жол мынадай редакцияда жазылсын:</w:t>
      </w:r>
    </w:p>
    <w:bookmarkEnd w:id="2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Биоқауіпсіздікті қамтамасыз ету және Қазақстан Республикасындағы халықтың денсаулығына қауіпті биологиялық факторлардың әсер ету деңгейін төмендету:</w:t>
            </w:r>
          </w:p>
          <w:p>
            <w:pPr>
              <w:spacing w:after="20"/>
              <w:ind w:left="20"/>
              <w:jc w:val="both"/>
            </w:pPr>
            <w:r>
              <w:rPr>
                <w:rFonts w:ascii="Times New Roman"/>
                <w:b w:val="false"/>
                <w:i w:val="false"/>
                <w:color w:val="000000"/>
                <w:sz w:val="20"/>
              </w:rPr>
              <w:t>
1.1. Қазақстан Республикасының аумағындағы табиғи оба ошақтарының эпизоотиялық жай-күйіне және оба бойынша энзоотиялық аумақта жүргізілген санитариялық-профилактикалық іс-шараларға мониторинг жүргізу және талдау.</w:t>
            </w:r>
          </w:p>
          <w:p>
            <w:pPr>
              <w:spacing w:after="20"/>
              <w:ind w:left="20"/>
              <w:jc w:val="both"/>
            </w:pPr>
            <w:r>
              <w:rPr>
                <w:rFonts w:ascii="Times New Roman"/>
                <w:b w:val="false"/>
                <w:i w:val="false"/>
                <w:color w:val="000000"/>
                <w:sz w:val="20"/>
              </w:rPr>
              <w:t>
1.2. Қазақстан Республикасының аумағында тырысқақ бойынша жүргізілетін іс-шараларды мониторингтеу және талдау.</w:t>
            </w:r>
          </w:p>
          <w:p>
            <w:pPr>
              <w:spacing w:after="20"/>
              <w:ind w:left="20"/>
              <w:jc w:val="both"/>
            </w:pPr>
            <w:r>
              <w:rPr>
                <w:rFonts w:ascii="Times New Roman"/>
                <w:b w:val="false"/>
                <w:i w:val="false"/>
                <w:color w:val="000000"/>
                <w:sz w:val="20"/>
              </w:rPr>
              <w:t>
1.3. Зерттеп-қаралатын аумақтың эпидемиологиялық жағдайын бағалау үшін аса қауіпті және зооноздық инфекциялар қоздырғыштарының болуы тұрғысында зертханалық зерттеулерді талдау.</w:t>
            </w:r>
          </w:p>
          <w:p>
            <w:pPr>
              <w:spacing w:after="20"/>
              <w:ind w:left="20"/>
              <w:jc w:val="both"/>
            </w:pPr>
            <w:r>
              <w:rPr>
                <w:rFonts w:ascii="Times New Roman"/>
                <w:b w:val="false"/>
                <w:i w:val="false"/>
                <w:color w:val="000000"/>
                <w:sz w:val="20"/>
              </w:rPr>
              <w:t>
1.4. Науқаспен, аса қауіпті инфекциямен ауырады деп күдік туғызатын адаммен және (немесе) ауыл шаруашылығы жануарларымен қатынаста болған кезде биологиялық қауіп-қатерлерге және жұқтырудан жеке биологиялық қорғау әдістеріне ден қоюға дайындықты арттыру мәселелері бойынша Алматы қаласы бойынша және басқа қалаларда, облыстарда алғашқы медициналық-санитариялық көмек буындарының қызметкерлерімен оқу-жаттығулар, нұсқамалар өткізу.</w:t>
            </w:r>
          </w:p>
          <w:p>
            <w:pPr>
              <w:spacing w:after="20"/>
              <w:ind w:left="20"/>
              <w:jc w:val="both"/>
            </w:pPr>
            <w:r>
              <w:rPr>
                <w:rFonts w:ascii="Times New Roman"/>
                <w:b w:val="false"/>
                <w:i w:val="false"/>
                <w:color w:val="000000"/>
                <w:sz w:val="20"/>
              </w:rPr>
              <w:t>
1.5. Науқастардан және аса қауіпті инфекциялармен (бактериологиялық, иммунологиялық, молекулярлық-генетикалық) ауырады деп күдік туғызатын қатынаста болған адамдардан алынған материалды зертханалық зерттеу. Аса қауіпті инфекциялар қоздырғыштарының арнайы гендерінің ДНҚ детекциялауға арналған праймерлерді синтездеу.</w:t>
            </w:r>
          </w:p>
          <w:p>
            <w:pPr>
              <w:spacing w:after="20"/>
              <w:ind w:left="20"/>
              <w:jc w:val="both"/>
            </w:pPr>
            <w:r>
              <w:rPr>
                <w:rFonts w:ascii="Times New Roman"/>
                <w:b w:val="false"/>
                <w:i w:val="false"/>
                <w:color w:val="000000"/>
                <w:sz w:val="20"/>
              </w:rPr>
              <w:t>
2. Аса қауіпті инфекциялардың табиғи ошақтарындағы биологиялық тәуекелдерді бағалау:</w:t>
            </w:r>
          </w:p>
          <w:p>
            <w:pPr>
              <w:spacing w:after="20"/>
              <w:ind w:left="20"/>
              <w:jc w:val="both"/>
            </w:pPr>
            <w:r>
              <w:rPr>
                <w:rFonts w:ascii="Times New Roman"/>
                <w:b w:val="false"/>
                <w:i w:val="false"/>
                <w:color w:val="000000"/>
                <w:sz w:val="20"/>
              </w:rPr>
              <w:t>
2.1. Дүниежүзілік денсаулық сақтау ұйымының, ProMed халықаралық ақпараттық желісінің ақпаратын, ресми деректерін және басқа да қолжетімді дереккөздерді жинау және біріктіру, әлемдегі аса қауіпті инфекциялармен сырқаттанушылықты бағалау және ай сайынғы талдауды дайындау.</w:t>
            </w:r>
          </w:p>
          <w:p>
            <w:pPr>
              <w:spacing w:after="20"/>
              <w:ind w:left="20"/>
              <w:jc w:val="both"/>
            </w:pPr>
            <w:r>
              <w:rPr>
                <w:rFonts w:ascii="Times New Roman"/>
                <w:b w:val="false"/>
                <w:i w:val="false"/>
                <w:color w:val="000000"/>
                <w:sz w:val="20"/>
              </w:rPr>
              <w:t>
2.2. Геоақпараттық жүйелерде аса қауіпті инфекциялар бойынша Қазақстан Республикасының эпизоотологиялық жай-күйінің талдамалық, ахуалдық және болжамды электрондық карталарын жасау.</w:t>
            </w:r>
          </w:p>
          <w:p>
            <w:pPr>
              <w:spacing w:after="20"/>
              <w:ind w:left="20"/>
              <w:jc w:val="both"/>
            </w:pPr>
            <w:r>
              <w:rPr>
                <w:rFonts w:ascii="Times New Roman"/>
                <w:b w:val="false"/>
                <w:i w:val="false"/>
                <w:color w:val="000000"/>
                <w:sz w:val="20"/>
              </w:rPr>
              <w:t>
3. Ғылыми-зерттеу және өндірістік жұмыстар:</w:t>
            </w:r>
          </w:p>
          <w:p>
            <w:pPr>
              <w:spacing w:after="20"/>
              <w:ind w:left="20"/>
              <w:jc w:val="both"/>
            </w:pPr>
            <w:r>
              <w:rPr>
                <w:rFonts w:ascii="Times New Roman"/>
                <w:b w:val="false"/>
                <w:i w:val="false"/>
                <w:color w:val="000000"/>
                <w:sz w:val="20"/>
              </w:rPr>
              <w:t>
3.1. Полимеразды тізбекті реакция әдісімен аса қауіпті инфекциялар қоздырғыштарының штаммдарын молекулярлық-генетикалық зерделеу. Мультилокустық VNTR талдауды (MLVA) пайдалана отырып, аса қауіпті инфекциялар қоздырғыштарының штаммдарын және Қазақстан Республикасының аумағында бөлінген аса қауіпті инфекциялар қоздырғыштарының штаммдарын түрішілік саралау үшін Мelt-MAMA әдісімен SNP локустары бойынша генетикалық типтеу. Полимеразды тізбекті реакция жүргізу және Мelt-MAMA әдісімен бірлі-жарымды нуклеотидтік алмастыруларды (SNP) детекциялау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3.2. 2024 жылға обаға қарсы күрес станцияларының өтінімдеріне сәйкес аса қауіпті инфекцияларды диагностикалау үшін иммунобиологиялық және диагностикалық препараттар дайындау.</w:t>
            </w:r>
          </w:p>
          <w:p>
            <w:pPr>
              <w:spacing w:after="20"/>
              <w:ind w:left="20"/>
              <w:jc w:val="both"/>
            </w:pPr>
            <w:r>
              <w:rPr>
                <w:rFonts w:ascii="Times New Roman"/>
                <w:b w:val="false"/>
                <w:i w:val="false"/>
                <w:color w:val="000000"/>
                <w:sz w:val="20"/>
              </w:rPr>
              <w:t>
3.3. Патогенділіктің I-II топтарындағы инфекциялардың қоздырғыштарымен жұмыс істеу кезінде пайдаланылатын нұсқаулық-әдістемелік құжаттарды дайындау.</w:t>
            </w:r>
          </w:p>
          <w:p>
            <w:pPr>
              <w:spacing w:after="20"/>
              <w:ind w:left="20"/>
              <w:jc w:val="both"/>
            </w:pPr>
            <w:r>
              <w:rPr>
                <w:rFonts w:ascii="Times New Roman"/>
                <w:b w:val="false"/>
                <w:i w:val="false"/>
                <w:color w:val="000000"/>
                <w:sz w:val="20"/>
              </w:rPr>
              <w:t>
4. Микроорганизмдердің ұлттық және жұмыс коллекцияларының өміршеңдігін қолдау бойынша көрсетілетін қызметтер:</w:t>
            </w:r>
          </w:p>
          <w:p>
            <w:pPr>
              <w:spacing w:after="20"/>
              <w:ind w:left="20"/>
              <w:jc w:val="both"/>
            </w:pPr>
            <w:r>
              <w:rPr>
                <w:rFonts w:ascii="Times New Roman"/>
                <w:b w:val="false"/>
                <w:i w:val="false"/>
                <w:color w:val="000000"/>
                <w:sz w:val="20"/>
              </w:rPr>
              <w:t>
4.1. Аса қауіпті және зооноздық инфекциялардың жаңадан бөлінген штаммдарын паспорттау.</w:t>
            </w:r>
          </w:p>
          <w:p>
            <w:pPr>
              <w:spacing w:after="20"/>
              <w:ind w:left="20"/>
              <w:jc w:val="both"/>
            </w:pPr>
            <w:r>
              <w:rPr>
                <w:rFonts w:ascii="Times New Roman"/>
                <w:b w:val="false"/>
                <w:i w:val="false"/>
                <w:color w:val="000000"/>
                <w:sz w:val="20"/>
              </w:rPr>
              <w:t>
4.2. Аса қауіпті инфекциялардың коллекциялық штаммдарын депонирлеу.</w:t>
            </w:r>
          </w:p>
          <w:p>
            <w:pPr>
              <w:spacing w:after="20"/>
              <w:ind w:left="20"/>
              <w:jc w:val="both"/>
            </w:pPr>
            <w:r>
              <w:rPr>
                <w:rFonts w:ascii="Times New Roman"/>
                <w:b w:val="false"/>
                <w:i w:val="false"/>
                <w:color w:val="000000"/>
                <w:sz w:val="20"/>
              </w:rPr>
              <w:t>
4.3. Микроорганизмдер коллекциясы штаммдарының негізгі биологиялық қасиеттерінің өміршеңдігін қолдау және бақылау.</w:t>
            </w:r>
          </w:p>
          <w:p>
            <w:pPr>
              <w:spacing w:after="20"/>
              <w:ind w:left="20"/>
              <w:jc w:val="both"/>
            </w:pPr>
            <w:r>
              <w:rPr>
                <w:rFonts w:ascii="Times New Roman"/>
                <w:b w:val="false"/>
                <w:i w:val="false"/>
                <w:color w:val="000000"/>
                <w:sz w:val="20"/>
              </w:rPr>
              <w:t>
5. Денсаулық сақтау саласындағы биоқауіпсіздікті қамтамасыз ету бойынша Қазақстан Республикасы Денсаулық сақтау министрлігі Санитариялық- эпидемиологиялық бақылау комитетінің "Обаға қарсы күрес станциялары" мемлекеттік мекеме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обаға қарсы күрес станцияларының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1 463 229</w:t>
            </w:r>
          </w:p>
        </w:tc>
      </w:tr>
    </w:tbl>
    <w:p>
      <w:pPr>
        <w:spacing w:after="0"/>
        <w:ind w:left="0"/>
        <w:jc w:val="both"/>
      </w:pPr>
      <w:r>
        <w:rPr>
          <w:rFonts w:ascii="Times New Roman"/>
          <w:b w:val="false"/>
          <w:i w:val="false"/>
          <w:color w:val="000000"/>
          <w:sz w:val="28"/>
        </w:rPr>
        <w:t>
      ";</w:t>
      </w:r>
    </w:p>
    <w:bookmarkStart w:name="z219" w:id="218"/>
    <w:p>
      <w:pPr>
        <w:spacing w:after="0"/>
        <w:ind w:left="0"/>
        <w:jc w:val="both"/>
      </w:pPr>
      <w:r>
        <w:rPr>
          <w:rFonts w:ascii="Times New Roman"/>
          <w:b w:val="false"/>
          <w:i w:val="false"/>
          <w:color w:val="000000"/>
          <w:sz w:val="28"/>
        </w:rPr>
        <w:t>
      реттік нөмірлері 24 және 25-жолдар мынадай редакцияда жазылсын:</w:t>
      </w:r>
    </w:p>
    <w:bookmarkEnd w:id="2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жөніндегі орталық референттік зертхананың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Орталық референттік зертхана ғимаратының қауіпсіз жұмыс істеуін қамтамасыз ету бойынша іс-шараларды ұйымдастыру және өткізу (күзет жүйесі, автоматты өрт дабылы және өрт сөндіру жүйесі, ғимаратты басқарудың автоматтандырылған жүйесі).</w:t>
            </w:r>
          </w:p>
          <w:p>
            <w:pPr>
              <w:spacing w:after="20"/>
              <w:ind w:left="20"/>
              <w:jc w:val="both"/>
            </w:pPr>
            <w:r>
              <w:rPr>
                <w:rFonts w:ascii="Times New Roman"/>
                <w:b w:val="false"/>
                <w:i w:val="false"/>
                <w:color w:val="000000"/>
                <w:sz w:val="20"/>
              </w:rPr>
              <w:t>
1.2. Электрмен жабдықтау жүйелерінің жабдықтары мен құрылыстарын тиімді пайдалануды, оларға қызмет көрсетуді және жөндеуді қамтамасыз ету.</w:t>
            </w:r>
          </w:p>
          <w:p>
            <w:pPr>
              <w:spacing w:after="20"/>
              <w:ind w:left="20"/>
              <w:jc w:val="both"/>
            </w:pPr>
            <w:r>
              <w:rPr>
                <w:rFonts w:ascii="Times New Roman"/>
                <w:b w:val="false"/>
                <w:i w:val="false"/>
                <w:color w:val="000000"/>
                <w:sz w:val="20"/>
              </w:rPr>
              <w:t>
1.3. Желдету жүйелерінің жабдықтары мен құрылыстарын тиімді пайдалануды, қызмет көрсетуді және жөндеуді қамтамасыз ету.</w:t>
            </w:r>
          </w:p>
          <w:p>
            <w:pPr>
              <w:spacing w:after="20"/>
              <w:ind w:left="20"/>
              <w:jc w:val="both"/>
            </w:pPr>
            <w:r>
              <w:rPr>
                <w:rFonts w:ascii="Times New Roman"/>
                <w:b w:val="false"/>
                <w:i w:val="false"/>
                <w:color w:val="000000"/>
                <w:sz w:val="20"/>
              </w:rPr>
              <w:t>
1.4. Жылумен жабдықтау және жылыту жүйелері жабдықтарының жұмысқа жарамды жай-күйін қамтамасыз ету бойынша жоспарлы шұғыл іс-шараларды ұйымдастыру.</w:t>
            </w:r>
          </w:p>
          <w:p>
            <w:pPr>
              <w:spacing w:after="20"/>
              <w:ind w:left="20"/>
              <w:jc w:val="both"/>
            </w:pPr>
            <w:r>
              <w:rPr>
                <w:rFonts w:ascii="Times New Roman"/>
                <w:b w:val="false"/>
                <w:i w:val="false"/>
                <w:color w:val="000000"/>
                <w:sz w:val="20"/>
              </w:rPr>
              <w:t>
1.5. Су дайындау және сарқынды, сорғыту суларын бұру жүйелерінің жабдықтарына қызмет көрсету және пайдалану жөніндегі іс-шаралар;</w:t>
            </w:r>
          </w:p>
          <w:p>
            <w:pPr>
              <w:spacing w:after="20"/>
              <w:ind w:left="20"/>
              <w:jc w:val="both"/>
            </w:pPr>
            <w:r>
              <w:rPr>
                <w:rFonts w:ascii="Times New Roman"/>
                <w:b w:val="false"/>
                <w:i w:val="false"/>
                <w:color w:val="000000"/>
                <w:sz w:val="20"/>
              </w:rPr>
              <w:t>
1.6. Орталық референттік зертхананың BSL-2 және BSL-3 зертханаларының мамандары үшін тұрақты тренингтер мен ретренингтерді қамтамасыз ету.</w:t>
            </w:r>
          </w:p>
          <w:p>
            <w:pPr>
              <w:spacing w:after="20"/>
              <w:ind w:left="20"/>
              <w:jc w:val="both"/>
            </w:pPr>
            <w:r>
              <w:rPr>
                <w:rFonts w:ascii="Times New Roman"/>
                <w:b w:val="false"/>
                <w:i w:val="false"/>
                <w:color w:val="000000"/>
                <w:sz w:val="20"/>
              </w:rPr>
              <w:t>
1.7. Орталық референттік зертхананың ғимаратына үздіксіз қызмет көрсетуді және оның жұмыс істеуін қамтамасыз ету үшін инженерлік топ мамандарының біліктілігін арттыру.</w:t>
            </w:r>
          </w:p>
          <w:p>
            <w:pPr>
              <w:spacing w:after="20"/>
              <w:ind w:left="20"/>
              <w:jc w:val="both"/>
            </w:pPr>
            <w:r>
              <w:rPr>
                <w:rFonts w:ascii="Times New Roman"/>
                <w:b w:val="false"/>
                <w:i w:val="false"/>
                <w:color w:val="000000"/>
                <w:sz w:val="20"/>
              </w:rPr>
              <w:t>
1.8. Зертханалық жануарлардың SPF денсаулығын мониторингтеу.</w:t>
            </w:r>
          </w:p>
          <w:p>
            <w:pPr>
              <w:spacing w:after="20"/>
              <w:ind w:left="20"/>
              <w:jc w:val="both"/>
            </w:pPr>
            <w:r>
              <w:rPr>
                <w:rFonts w:ascii="Times New Roman"/>
                <w:b w:val="false"/>
                <w:i w:val="false"/>
                <w:color w:val="000000"/>
                <w:sz w:val="20"/>
              </w:rPr>
              <w:t>
1.9. Зертханалық жануарлардың SPF моделіндегі оба микробы қоздырғыштарының вируленттілігін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(жағалау маңындағы) материктік аумақта эпизоотологиялық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Таратушылар мен жұқтырушылар деңгейінің жай-күйін, санының серпінін бағалап, Возрождение аралы және Арал теңізіне іргелес құрлық (жағалау маңындағы) аумағын эпизоотиялық зерделеуді қамтамасыз ету, осы аумақта тұрақты және уақытша тұратын тұрғындарды эпидемиологиялық бақылау:</w:t>
            </w:r>
          </w:p>
          <w:p>
            <w:pPr>
              <w:spacing w:after="20"/>
              <w:ind w:left="20"/>
              <w:jc w:val="both"/>
            </w:pPr>
            <w:r>
              <w:rPr>
                <w:rFonts w:ascii="Times New Roman"/>
                <w:b w:val="false"/>
                <w:i w:val="false"/>
                <w:color w:val="000000"/>
                <w:sz w:val="20"/>
              </w:rPr>
              <w:t>
1.1. Бактериологиялық зерттеу әдістерін пайдаланып, Возрождение аралының қазақстандық бөлігінен және оған іргелес аумақтан жеткізілген топырақ сынамасын сібір жарасы қоздырғышының болуына зертханалық зерттеу.</w:t>
            </w:r>
          </w:p>
          <w:p>
            <w:pPr>
              <w:spacing w:after="20"/>
              <w:ind w:left="20"/>
              <w:jc w:val="both"/>
            </w:pPr>
            <w:r>
              <w:rPr>
                <w:rFonts w:ascii="Times New Roman"/>
                <w:b w:val="false"/>
                <w:i w:val="false"/>
                <w:color w:val="000000"/>
                <w:sz w:val="20"/>
              </w:rPr>
              <w:t>
1.2. Возрождение аралының қазақстандық бөлігінен және оған іргелес аумақтан жеткізілген топырақ сынамасына сібір жарасы қоздырғышының болуына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1.3. Возрождение аралының қазақстандық бөлігінен және оған іргелес аумақтан аса қауіпті инфекцияға жиналған далалық материал сынамасын (кеміргіштер, эктопаразиттер)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1.4. Возрождение аралының қазақстандық бөлігінен Арал теңізіне іргелес құрлық (жағалау маңындағы) аумақтан аса қауіпті инфекцияларға бөлінген күдікті дақылдарды зертханалық зерттеу (сәйкестендіру).</w:t>
            </w:r>
          </w:p>
          <w:p>
            <w:pPr>
              <w:spacing w:after="20"/>
              <w:ind w:left="20"/>
              <w:jc w:val="both"/>
            </w:pPr>
            <w:r>
              <w:rPr>
                <w:rFonts w:ascii="Times New Roman"/>
                <w:b w:val="false"/>
                <w:i w:val="false"/>
                <w:color w:val="000000"/>
                <w:sz w:val="20"/>
              </w:rPr>
              <w:t>
1.5.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bl>
    <w:p>
      <w:pPr>
        <w:spacing w:after="0"/>
        <w:ind w:left="0"/>
        <w:jc w:val="both"/>
      </w:pPr>
      <w:r>
        <w:rPr>
          <w:rFonts w:ascii="Times New Roman"/>
          <w:b w:val="false"/>
          <w:i w:val="false"/>
          <w:color w:val="000000"/>
          <w:sz w:val="28"/>
        </w:rPr>
        <w:t>
      ";</w:t>
      </w:r>
    </w:p>
    <w:bookmarkStart w:name="z220" w:id="219"/>
    <w:p>
      <w:pPr>
        <w:spacing w:after="0"/>
        <w:ind w:left="0"/>
        <w:jc w:val="both"/>
      </w:pPr>
      <w:r>
        <w:rPr>
          <w:rFonts w:ascii="Times New Roman"/>
          <w:b w:val="false"/>
          <w:i w:val="false"/>
          <w:color w:val="000000"/>
          <w:sz w:val="28"/>
        </w:rPr>
        <w:t>
      реттік нөмірі 55-жол мынадай редакцияда жазылсын:</w:t>
      </w:r>
    </w:p>
    <w:bookmarkEnd w:id="2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Көмірсутекке және уранға қатысты қазақстандық кадрлар мен өндірушілерді қолдау саласындағы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ғылыми-зерттеу, ғылыми-техникалық және (немесе) тәжірибелік-конструкторлық жұмыстарды,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кешенінің ахуалдық-талдамалық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"Мұнай-газ химиясы өнеркәсібін және жер қойнауын пайдалануға арналған келісімшарттардағы жергілікті қамтуды дамыту",</w:t>
            </w:r>
          </w:p>
          <w:p>
            <w:pPr>
              <w:spacing w:after="20"/>
              <w:ind w:left="20"/>
              <w:jc w:val="both"/>
            </w:pPr>
            <w:r>
              <w:rPr>
                <w:rFonts w:ascii="Times New Roman"/>
                <w:b w:val="false"/>
                <w:i w:val="false"/>
                <w:color w:val="000000"/>
                <w:sz w:val="20"/>
              </w:rPr>
              <w:t>
102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120 151</w:t>
            </w:r>
          </w:p>
        </w:tc>
      </w:tr>
    </w:tbl>
    <w:p>
      <w:pPr>
        <w:spacing w:after="0"/>
        <w:ind w:left="0"/>
        <w:jc w:val="both"/>
      </w:pPr>
      <w:r>
        <w:rPr>
          <w:rFonts w:ascii="Times New Roman"/>
          <w:b w:val="false"/>
          <w:i w:val="false"/>
          <w:color w:val="000000"/>
          <w:sz w:val="28"/>
        </w:rPr>
        <w:t>
      ";</w:t>
      </w:r>
    </w:p>
    <w:bookmarkStart w:name="z221" w:id="220"/>
    <w:p>
      <w:pPr>
        <w:spacing w:after="0"/>
        <w:ind w:left="0"/>
        <w:jc w:val="both"/>
      </w:pPr>
      <w:r>
        <w:rPr>
          <w:rFonts w:ascii="Times New Roman"/>
          <w:b w:val="false"/>
          <w:i w:val="false"/>
          <w:color w:val="000000"/>
          <w:sz w:val="28"/>
        </w:rPr>
        <w:t>
      реттік нөмірі 55-10-жол мынадай редакцияда жазылсын:</w:t>
      </w:r>
    </w:p>
    <w:bookmarkEnd w:id="2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bl>
    <w:p>
      <w:pPr>
        <w:spacing w:after="0"/>
        <w:ind w:left="0"/>
        <w:jc w:val="both"/>
      </w:pPr>
      <w:r>
        <w:rPr>
          <w:rFonts w:ascii="Times New Roman"/>
          <w:b w:val="false"/>
          <w:i w:val="false"/>
          <w:color w:val="000000"/>
          <w:sz w:val="28"/>
        </w:rPr>
        <w:t>
      ";</w:t>
      </w:r>
    </w:p>
    <w:bookmarkStart w:name="z222" w:id="221"/>
    <w:p>
      <w:pPr>
        <w:spacing w:after="0"/>
        <w:ind w:left="0"/>
        <w:jc w:val="both"/>
      </w:pPr>
      <w:r>
        <w:rPr>
          <w:rFonts w:ascii="Times New Roman"/>
          <w:b w:val="false"/>
          <w:i w:val="false"/>
          <w:color w:val="000000"/>
          <w:sz w:val="28"/>
        </w:rPr>
        <w:t>
      реттік нөмірлері 62, 63, 64, 65 және 66-жолдар мынадай редакцияда жазылсын:</w:t>
      </w:r>
    </w:p>
    <w:bookmarkEnd w:id="2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діни қызмет саласында конфессияаралық және өркениетаралық диалогты қамтамасыз ететін халықаралық орталықтың бірі ретінде ілгерілету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Әлемдік және дәстүрлі діндер лидерлері VIII съезінің, XXII хатшылығы съезінің, хатшылық жұмыс тобының базалық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3. Әлемдік және дәстүрлі діндер лидерлерінің съезі институттарының отырыстарын ұйымдастыру мен өткізу.</w:t>
            </w:r>
          </w:p>
          <w:p>
            <w:pPr>
              <w:spacing w:after="20"/>
              <w:ind w:left="20"/>
              <w:jc w:val="both"/>
            </w:pPr>
            <w:r>
              <w:rPr>
                <w:rFonts w:ascii="Times New Roman"/>
                <w:b w:val="false"/>
                <w:i w:val="false"/>
                <w:color w:val="000000"/>
                <w:sz w:val="20"/>
              </w:rPr>
              <w:t>
4. Әлемдік және дәстүрлі діндер лидерлерінің съезі мен институттарының бастамаларын жүзеге асыруға және ілгерілетуге жәрдемдесу.</w:t>
            </w:r>
          </w:p>
          <w:p>
            <w:pPr>
              <w:spacing w:after="20"/>
              <w:ind w:left="20"/>
              <w:jc w:val="both"/>
            </w:pPr>
            <w:r>
              <w:rPr>
                <w:rFonts w:ascii="Times New Roman"/>
                <w:b w:val="false"/>
                <w:i w:val="false"/>
                <w:color w:val="000000"/>
                <w:sz w:val="20"/>
              </w:rPr>
              <w:t>
5. Халықаралық құрылымдармен дінаралық және мәдениетаралық диалог мәселелері бойынша өзара іс-қимыл.</w:t>
            </w:r>
          </w:p>
          <w:p>
            <w:pPr>
              <w:spacing w:after="20"/>
              <w:ind w:left="20"/>
              <w:jc w:val="both"/>
            </w:pPr>
            <w:r>
              <w:rPr>
                <w:rFonts w:ascii="Times New Roman"/>
                <w:b w:val="false"/>
                <w:i w:val="false"/>
                <w:color w:val="000000"/>
                <w:sz w:val="20"/>
              </w:rPr>
              <w:t>
6. Халықаралық құрылымдармен дінаралық, мәдениетаралық және өркениетаралық диалогты қамтамасыз ету және сақтау жөнінде ынтымақтастық туралы меморандум жасасу.</w:t>
            </w:r>
          </w:p>
          <w:p>
            <w:pPr>
              <w:spacing w:after="20"/>
              <w:ind w:left="20"/>
              <w:jc w:val="both"/>
            </w:pPr>
            <w:r>
              <w:rPr>
                <w:rFonts w:ascii="Times New Roman"/>
                <w:b w:val="false"/>
                <w:i w:val="false"/>
                <w:color w:val="000000"/>
                <w:sz w:val="20"/>
              </w:rPr>
              <w:t>
7. Мәдениет пен діннің рухани жақындасуына бағытталған халықаралық деңгейде іс-шаралар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 саласындағы әдістемелік материалды, оқу құралдары мен басқа да оқу-әдістемелік әдебиеттер дайындау жұмысын ұйымдастыру.</w:t>
            </w:r>
          </w:p>
          <w:p>
            <w:pPr>
              <w:spacing w:after="20"/>
              <w:ind w:left="20"/>
              <w:jc w:val="both"/>
            </w:pPr>
            <w:r>
              <w:rPr>
                <w:rFonts w:ascii="Times New Roman"/>
                <w:b w:val="false"/>
                <w:i w:val="false"/>
                <w:color w:val="000000"/>
                <w:sz w:val="20"/>
              </w:rPr>
              <w:t>
11. "Қоғам өмірінің діни-этникалық факторы: өзара негізділік, проблемалық аспектілер мен даму үрдісі" тақырыбында зерттеу жүргізу.</w:t>
            </w:r>
          </w:p>
          <w:p>
            <w:pPr>
              <w:spacing w:after="20"/>
              <w:ind w:left="20"/>
              <w:jc w:val="both"/>
            </w:pPr>
            <w:r>
              <w:rPr>
                <w:rFonts w:ascii="Times New Roman"/>
                <w:b w:val="false"/>
                <w:i w:val="false"/>
                <w:color w:val="000000"/>
                <w:sz w:val="20"/>
              </w:rPr>
              <w:t>
12. "Қазақстанда діни білім беруді дамыту: нысандары, түрлері, әдістері, мақсатты аудиториясы" тақырыбында зерттеу жүргізу.</w:t>
            </w:r>
          </w:p>
          <w:p>
            <w:pPr>
              <w:spacing w:after="20"/>
              <w:ind w:left="20"/>
              <w:jc w:val="both"/>
            </w:pPr>
            <w:r>
              <w:rPr>
                <w:rFonts w:ascii="Times New Roman"/>
                <w:b w:val="false"/>
                <w:i w:val="false"/>
                <w:color w:val="000000"/>
                <w:sz w:val="20"/>
              </w:rPr>
              <w:t>
13. Діни және дінтану терминдерінің қазақ-орыс-ағылшын сөздігін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дінаралық диалогтың халықаралық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"Казахстанская правда", сондай-ақ "Ұйғыр авази", "Ана тілі", "Дружные ребята", "Ұлан" газеттері, "AQIQAT", "Мысль", "URKER", "AQ JELKEN", "BALDYRGAN" журналдары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2 775 594</w:t>
            </w:r>
          </w:p>
        </w:tc>
      </w:tr>
    </w:tbl>
    <w:p>
      <w:pPr>
        <w:spacing w:after="0"/>
        <w:ind w:left="0"/>
        <w:jc w:val="both"/>
      </w:pPr>
      <w:r>
        <w:rPr>
          <w:rFonts w:ascii="Times New Roman"/>
          <w:b w:val="false"/>
          <w:i w:val="false"/>
          <w:color w:val="000000"/>
          <w:sz w:val="28"/>
        </w:rPr>
        <w:t>
      ";</w:t>
      </w:r>
    </w:p>
    <w:bookmarkStart w:name="z223" w:id="222"/>
    <w:p>
      <w:pPr>
        <w:spacing w:after="0"/>
        <w:ind w:left="0"/>
        <w:jc w:val="both"/>
      </w:pPr>
      <w:r>
        <w:rPr>
          <w:rFonts w:ascii="Times New Roman"/>
          <w:b w:val="false"/>
          <w:i w:val="false"/>
          <w:color w:val="000000"/>
          <w:sz w:val="28"/>
        </w:rPr>
        <w:t>
      реттік нөмірі 69-жол мынадай редакцияда жазылсын:</w:t>
      </w:r>
    </w:p>
    <w:bookmarkEnd w:id="2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w:t>
            </w:r>
          </w:p>
          <w:p>
            <w:pPr>
              <w:spacing w:after="20"/>
              <w:ind w:left="20"/>
              <w:jc w:val="both"/>
            </w:pPr>
            <w:r>
              <w:rPr>
                <w:rFonts w:ascii="Times New Roman"/>
                <w:b w:val="false"/>
                <w:i w:val="false"/>
                <w:color w:val="000000"/>
                <w:sz w:val="20"/>
              </w:rPr>
              <w:t>
2. Отбасылық саясатты дамыту.</w:t>
            </w:r>
          </w:p>
          <w:p>
            <w:pPr>
              <w:spacing w:after="20"/>
              <w:ind w:left="20"/>
              <w:jc w:val="both"/>
            </w:pPr>
            <w:r>
              <w:rPr>
                <w:rFonts w:ascii="Times New Roman"/>
                <w:b w:val="false"/>
                <w:i w:val="false"/>
                <w:color w:val="000000"/>
                <w:sz w:val="20"/>
              </w:rPr>
              <w:t>
3. Мәдениет және креативті индустрия саласындағы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1 154 297</w:t>
            </w:r>
          </w:p>
        </w:tc>
      </w:tr>
    </w:tbl>
    <w:p>
      <w:pPr>
        <w:spacing w:after="0"/>
        <w:ind w:left="0"/>
        <w:jc w:val="both"/>
      </w:pPr>
      <w:r>
        <w:rPr>
          <w:rFonts w:ascii="Times New Roman"/>
          <w:b w:val="false"/>
          <w:i w:val="false"/>
          <w:color w:val="000000"/>
          <w:sz w:val="28"/>
        </w:rPr>
        <w:t>
      ";</w:t>
      </w:r>
    </w:p>
    <w:bookmarkStart w:name="z224" w:id="223"/>
    <w:p>
      <w:pPr>
        <w:spacing w:after="0"/>
        <w:ind w:left="0"/>
        <w:jc w:val="both"/>
      </w:pPr>
      <w:r>
        <w:rPr>
          <w:rFonts w:ascii="Times New Roman"/>
          <w:b w:val="false"/>
          <w:i w:val="false"/>
          <w:color w:val="000000"/>
          <w:sz w:val="28"/>
        </w:rPr>
        <w:t>
      реттік нөмірі 71-жол алып тасталсын;</w:t>
      </w:r>
    </w:p>
    <w:bookmarkEnd w:id="223"/>
    <w:bookmarkStart w:name="z225" w:id="224"/>
    <w:p>
      <w:pPr>
        <w:spacing w:after="0"/>
        <w:ind w:left="0"/>
        <w:jc w:val="both"/>
      </w:pPr>
      <w:r>
        <w:rPr>
          <w:rFonts w:ascii="Times New Roman"/>
          <w:b w:val="false"/>
          <w:i w:val="false"/>
          <w:color w:val="000000"/>
          <w:sz w:val="28"/>
        </w:rPr>
        <w:t>
      мынадай мазмұндағы реттік нөмірі 73-1-жолмен толықтырылсын:</w:t>
      </w:r>
    </w:p>
    <w:bookmarkEnd w:id="2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қайтадан жасау,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Ашғабат қаласында ұлы ақын және ойшыл Абай Құнанбайұлының ескерткішін салу Қазақстан Республикасының Президенті Қ.К. Тоқаевтың Түрікменстанға (2021 жылғы 24-25 қазан, Ашғабат), Түрікменстан Президенті С.Г. Бердымухамедовтің Қазақстан Республикасына (2022 жылғы 15 қазан, Астана қ.) мемлекеттік сапарларының қорытындылары бойынша берілген тапсырманы орындау, сондай-ақ Қазақстан Республикасының Үкіметі мен Түрікменстан Министрлер Кабинетінің арасындағы 2022 – 2024 жылдарға арналған ынтымақтастық жөніндегі кешенді бағдарламаны іске асыру мақсатында жүзеге асырылуда.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102 "Республикалық бюджет қаражаты есебінен мәдениет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bl>
    <w:p>
      <w:pPr>
        <w:spacing w:after="0"/>
        <w:ind w:left="0"/>
        <w:jc w:val="both"/>
      </w:pPr>
      <w:r>
        <w:rPr>
          <w:rFonts w:ascii="Times New Roman"/>
          <w:b w:val="false"/>
          <w:i w:val="false"/>
          <w:color w:val="000000"/>
          <w:sz w:val="28"/>
        </w:rPr>
        <w:t>
      ";</w:t>
      </w:r>
    </w:p>
    <w:bookmarkStart w:name="z226" w:id="225"/>
    <w:p>
      <w:pPr>
        <w:spacing w:after="0"/>
        <w:ind w:left="0"/>
        <w:jc w:val="both"/>
      </w:pPr>
      <w:r>
        <w:rPr>
          <w:rFonts w:ascii="Times New Roman"/>
          <w:b w:val="false"/>
          <w:i w:val="false"/>
          <w:color w:val="000000"/>
          <w:sz w:val="28"/>
        </w:rPr>
        <w:t>
      реттік нөмірі 79-жол мынадай редакцияда жазылсын:</w:t>
      </w:r>
    </w:p>
    <w:bookmarkEnd w:id="2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3 230 893</w:t>
            </w:r>
          </w:p>
        </w:tc>
      </w:tr>
    </w:tbl>
    <w:p>
      <w:pPr>
        <w:spacing w:after="0"/>
        <w:ind w:left="0"/>
        <w:jc w:val="both"/>
      </w:pPr>
      <w:r>
        <w:rPr>
          <w:rFonts w:ascii="Times New Roman"/>
          <w:b w:val="false"/>
          <w:i w:val="false"/>
          <w:color w:val="000000"/>
          <w:sz w:val="28"/>
        </w:rPr>
        <w:t>
      ";</w:t>
      </w:r>
    </w:p>
    <w:bookmarkStart w:name="z227" w:id="22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(қызмет бабында пайдалану үшін);</w:t>
      </w:r>
    </w:p>
    <w:bookmarkEnd w:id="226"/>
    <w:bookmarkStart w:name="z228" w:id="22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227"/>
    <w:bookmarkStart w:name="z229" w:id="228"/>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228"/>
    <w:bookmarkStart w:name="z230" w:id="229"/>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2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1-қосымша</w:t>
            </w:r>
          </w:p>
        </w:tc>
      </w:tr>
    </w:tbl>
    <w:bookmarkStart w:name="z232" w:id="230"/>
    <w:p>
      <w:pPr>
        <w:spacing w:after="0"/>
        <w:ind w:left="0"/>
        <w:jc w:val="left"/>
      </w:pPr>
      <w:r>
        <w:rPr>
          <w:rFonts w:ascii="Times New Roman"/>
          <w:b/>
          <w:i w:val="false"/>
          <w:color w:val="000000"/>
        </w:rPr>
        <w:t xml:space="preserve"> 2024 жылға арналған республикалық бюджет көрсеткіштерін түзету</w:t>
      </w:r>
    </w:p>
    <w:bookmarkEnd w:id="23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Президенттік орталығының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-38 873 080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және заң консультанттарының заң көмегін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жағынан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оларға жоғары білімнен кейінгі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саламаттылығы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іске асыруды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 мемлекеттік геодезиялық және картографиялық қамтамасыз ету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сақталуын және оның пайдаланылуын кеңейтуді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дамыту,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r>
              <w:br/>
            </w:r>
            <w:r>
              <w:rPr>
                <w:rFonts w:ascii="Times New Roman"/>
                <w:b w:val="false"/>
                <w:i w:val="false"/>
                <w:color w:val="000000"/>
                <w:sz w:val="20"/>
              </w:rPr>
              <w:t>№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2-қосымша</w:t>
            </w:r>
          </w:p>
        </w:tc>
      </w:tr>
    </w:tbl>
    <w:bookmarkStart w:name="z235" w:id="231"/>
    <w:p>
      <w:pPr>
        <w:spacing w:after="0"/>
        <w:ind w:left="0"/>
        <w:jc w:val="left"/>
      </w:pPr>
      <w:r>
        <w:rPr>
          <w:rFonts w:ascii="Times New Roman"/>
          <w:b/>
          <w:i w:val="false"/>
          <w:color w:val="000000"/>
        </w:rPr>
        <w:t xml:space="preserve"> Қазақстан Республикасы Төтенше жағдай, Қорғаныс министрліктерінің, Президентi Іс басқармасының басым республикалық бюджеттік инвестицияларының тізбесі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3-қосымша</w:t>
            </w:r>
          </w:p>
        </w:tc>
      </w:tr>
    </w:tbl>
    <w:bookmarkStart w:name="z238" w:id="232"/>
    <w:p>
      <w:pPr>
        <w:spacing w:after="0"/>
        <w:ind w:left="0"/>
        <w:jc w:val="left"/>
      </w:pPr>
      <w:r>
        <w:rPr>
          <w:rFonts w:ascii="Times New Roman"/>
          <w:b/>
          <w:i w:val="false"/>
          <w:color w:val="000000"/>
        </w:rPr>
        <w:t xml:space="preserve">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10 381 878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5-қосымша</w:t>
            </w:r>
          </w:p>
        </w:tc>
      </w:tr>
    </w:tbl>
    <w:bookmarkStart w:name="z241" w:id="233"/>
    <w:p>
      <w:pPr>
        <w:spacing w:after="0"/>
        <w:ind w:left="0"/>
        <w:jc w:val="left"/>
      </w:pPr>
      <w:r>
        <w:rPr>
          <w:rFonts w:ascii="Times New Roman"/>
          <w:b/>
          <w:i w:val="false"/>
          <w:color w:val="000000"/>
        </w:rPr>
        <w:t xml:space="preserve">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6-қосымша</w:t>
            </w:r>
          </w:p>
        </w:tc>
      </w:tr>
    </w:tbl>
    <w:bookmarkStart w:name="z244" w:id="23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7-қосымша</w:t>
            </w:r>
          </w:p>
        </w:tc>
      </w:tr>
    </w:tbl>
    <w:bookmarkStart w:name="z247" w:id="23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 бар мүгедектігі бар адамдарды бір реттік қолданылатын майланған катетерлермен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мүгедектігі бар адамдарды міндетті гигиеналық құралдармен (жөргектер) қамтамасыз ету нормаларын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ментальді бұзушылықтары бар балаларға санаторий-курорттық емдеу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16 587 078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15 272 677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7-1-қосымша</w:t>
            </w:r>
          </w:p>
        </w:tc>
      </w:tr>
    </w:tbl>
    <w:bookmarkStart w:name="z250" w:id="23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орталықтарындағы медицина қызметкерлерінің жалақысын көтеруге берілетін ағымдағы нысаналы трансферттердің сомаларын бөлу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9-қосымша</w:t>
            </w:r>
          </w:p>
        </w:tc>
      </w:tr>
    </w:tbl>
    <w:bookmarkStart w:name="z253" w:id="23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берілетін ағымдағы нысаналы трансферттердің сомаларын бөлу</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11-қосымша</w:t>
            </w:r>
          </w:p>
        </w:tc>
      </w:tr>
    </w:tbl>
    <w:bookmarkStart w:name="z256" w:id="238"/>
    <w:p>
      <w:pPr>
        <w:spacing w:after="0"/>
        <w:ind w:left="0"/>
        <w:jc w:val="left"/>
      </w:pPr>
      <w:r>
        <w:rPr>
          <w:rFonts w:ascii="Times New Roman"/>
          <w:b/>
          <w:i w:val="false"/>
          <w:color w:val="000000"/>
        </w:rPr>
        <w:t xml:space="preserve">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трансферттердің сомаларын бөлу</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15-қосымша</w:t>
            </w:r>
          </w:p>
        </w:tc>
      </w:tr>
    </w:tbl>
    <w:bookmarkStart w:name="z259" w:id="23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20-қосымша</w:t>
            </w:r>
          </w:p>
        </w:tc>
      </w:tr>
    </w:tbl>
    <w:bookmarkStart w:name="z262" w:id="240"/>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1011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26-қосымша</w:t>
            </w:r>
          </w:p>
        </w:tc>
      </w:tr>
    </w:tbl>
    <w:bookmarkStart w:name="z265" w:id="241"/>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521 083 044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