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73ff9" w14:textId="4a73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және аукциондық бағаларды индекстеу қағидаларын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17 желтоқсандағы № 1063 қаулысы</w:t>
      </w:r>
    </w:p>
    <w:p>
      <w:pPr>
        <w:spacing w:after="0"/>
        <w:ind w:left="0"/>
        <w:jc w:val="both"/>
      </w:pPr>
      <w:bookmarkStart w:name="z4" w:id="0"/>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8-1-бабының </w:t>
      </w:r>
      <w:r>
        <w:rPr>
          <w:rFonts w:ascii="Times New Roman"/>
          <w:b w:val="false"/>
          <w:i w:val="false"/>
          <w:color w:val="000000"/>
          <w:sz w:val="28"/>
        </w:rPr>
        <w:t>2-тармағына</w:t>
      </w:r>
      <w:r>
        <w:rPr>
          <w:rFonts w:ascii="Times New Roman"/>
          <w:b w:val="false"/>
          <w:i w:val="false"/>
          <w:color w:val="000000"/>
          <w:sz w:val="28"/>
        </w:rPr>
        <w:t xml:space="preserve"> және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 </w:t>
      </w:r>
    </w:p>
    <w:bookmarkEnd w:id="0"/>
    <w:bookmarkStart w:name="z5" w:id="1"/>
    <w:p>
      <w:pPr>
        <w:spacing w:after="0"/>
        <w:ind w:left="0"/>
        <w:jc w:val="both"/>
      </w:pPr>
      <w:r>
        <w:rPr>
          <w:rFonts w:ascii="Times New Roman"/>
          <w:b w:val="false"/>
          <w:i w:val="false"/>
          <w:color w:val="000000"/>
          <w:sz w:val="28"/>
        </w:rPr>
        <w:t xml:space="preserve">
      1. Қоса беріліп отырған Тіркелген тарифтер мен аукциондық бағаларды индекстеу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желтоқсандағы</w:t>
            </w:r>
            <w:r>
              <w:br/>
            </w:r>
            <w:r>
              <w:rPr>
                <w:rFonts w:ascii="Times New Roman"/>
                <w:b w:val="false"/>
                <w:i w:val="false"/>
                <w:color w:val="000000"/>
                <w:sz w:val="20"/>
              </w:rPr>
              <w:t>№ 1063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Тіркелген тарифтерді және аукциондық бағаларды индекстеу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Тіркелген тарифтерді және аукциондық бағаларды индекстеу қағидалары (бұдан әрі – Қағидалар) "Жаңартылатын энергия көздерін пайдалануды қолдау туралы" Қазақстан Республикасының Заңы (бұдан әрі – Заң) 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тіркелген тарифтер мен аукциондық бағаларды индекстеу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8"/>
    <w:bookmarkStart w:name="z15" w:id="9"/>
    <w:p>
      <w:pPr>
        <w:spacing w:after="0"/>
        <w:ind w:left="0"/>
        <w:jc w:val="both"/>
      </w:pPr>
      <w:r>
        <w:rPr>
          <w:rFonts w:ascii="Times New Roman"/>
          <w:b w:val="false"/>
          <w:i w:val="false"/>
          <w:color w:val="000000"/>
          <w:sz w:val="28"/>
        </w:rPr>
        <w:t>
      2) жаңартылатын энергия көздерін қолдау жөніндегі қаржы-есеп айырысу орталығы (бұдан әрі – қаржы-есеп айырысу орталығы) – уәкілетті орган айқындаған,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9"/>
    <w:bookmarkStart w:name="z16" w:id="10"/>
    <w:p>
      <w:pPr>
        <w:spacing w:after="0"/>
        <w:ind w:left="0"/>
        <w:jc w:val="both"/>
      </w:pPr>
      <w:r>
        <w:rPr>
          <w:rFonts w:ascii="Times New Roman"/>
          <w:b w:val="false"/>
          <w:i w:val="false"/>
          <w:color w:val="000000"/>
          <w:sz w:val="28"/>
        </w:rPr>
        <w:t>
      3) жаңартылатын энергия көздерін қолдау жөніндегі қаржы-есеп айырысу орталығының электр энергиясын сатып алу шарты (бұдан әрі – қаржы-есеп айырысу орталығының сатып алу шарты) – сатып алушы ретінде әрекет ететін қаржы-есеп айырысу орталығы мен сатушы ретінде әрекет ететін энергия өндіруші ұйым арасында жасалатын жаңартылатын энергия көздерін пайдалану және қалдықтарды энергетикалық кәдеге жарату объектілері өндірген электр энергиясын сатып алу-сату шарты;</w:t>
      </w:r>
    </w:p>
    <w:bookmarkEnd w:id="10"/>
    <w:bookmarkStart w:name="z17" w:id="11"/>
    <w:p>
      <w:pPr>
        <w:spacing w:after="0"/>
        <w:ind w:left="0"/>
        <w:jc w:val="both"/>
      </w:pPr>
      <w:r>
        <w:rPr>
          <w:rFonts w:ascii="Times New Roman"/>
          <w:b w:val="false"/>
          <w:i w:val="false"/>
          <w:color w:val="000000"/>
          <w:sz w:val="28"/>
        </w:rPr>
        <w:t>
      4) қазақстандық кремний (Kaz PV) негізіндегі фотоэлектрлік модульдер –Қазақстан Республикасында орналасқан кәсіпорындарда Қазақстан Республикасының аумағында өндірілген кремний пайдаланылып жасалған фотоэлектрлік модульдер;</w:t>
      </w:r>
    </w:p>
    <w:bookmarkEnd w:id="11"/>
    <w:bookmarkStart w:name="z18" w:id="12"/>
    <w:p>
      <w:pPr>
        <w:spacing w:after="0"/>
        <w:ind w:left="0"/>
        <w:jc w:val="both"/>
      </w:pPr>
      <w:r>
        <w:rPr>
          <w:rFonts w:ascii="Times New Roman"/>
          <w:b w:val="false"/>
          <w:i w:val="false"/>
          <w:color w:val="000000"/>
          <w:sz w:val="28"/>
        </w:rPr>
        <w:t>
      5) мемлекеттік статистика саласындағы уәкілетті орган – мемлекеттік статистика саласындағы басшылықты, сондай-ақ салааралық үйлестіруді жүзеге асыратын, өз құзыреті шегінде әкімшілік деректердің сапасын айқындайтын мемлекеттік орган;</w:t>
      </w:r>
    </w:p>
    <w:bookmarkEnd w:id="12"/>
    <w:bookmarkStart w:name="z19" w:id="13"/>
    <w:p>
      <w:pPr>
        <w:spacing w:after="0"/>
        <w:ind w:left="0"/>
        <w:jc w:val="both"/>
      </w:pPr>
      <w:r>
        <w:rPr>
          <w:rFonts w:ascii="Times New Roman"/>
          <w:b w:val="false"/>
          <w:i w:val="false"/>
          <w:color w:val="000000"/>
          <w:sz w:val="28"/>
        </w:rPr>
        <w:t>
      6) тіркелген тариф – жаңартылатын энергия көздерін пайдалану объектілері өндірген электр энергиясын Заңда белгіленген тәртіппен қаржы-есеп айырысу орталығының сатып алуына арналған тариф;</w:t>
      </w:r>
    </w:p>
    <w:bookmarkEnd w:id="13"/>
    <w:bookmarkStart w:name="z20" w:id="14"/>
    <w:p>
      <w:pPr>
        <w:spacing w:after="0"/>
        <w:ind w:left="0"/>
        <w:jc w:val="both"/>
      </w:pPr>
      <w:r>
        <w:rPr>
          <w:rFonts w:ascii="Times New Roman"/>
          <w:b w:val="false"/>
          <w:i w:val="false"/>
          <w:color w:val="000000"/>
          <w:sz w:val="28"/>
        </w:rPr>
        <w:t>
      7)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14"/>
    <w:bookmarkStart w:name="z21" w:id="15"/>
    <w:p>
      <w:pPr>
        <w:spacing w:after="0"/>
        <w:ind w:left="0"/>
        <w:jc w:val="both"/>
      </w:pPr>
      <w:r>
        <w:rPr>
          <w:rFonts w:ascii="Times New Roman"/>
          <w:b w:val="false"/>
          <w:i w:val="false"/>
          <w:color w:val="000000"/>
          <w:sz w:val="28"/>
        </w:rPr>
        <w:t>
      8) шекті аукциондық баға – электр энергиясына аукциондық бағаның ең жоғары шамасы;</w:t>
      </w:r>
    </w:p>
    <w:bookmarkEnd w:id="15"/>
    <w:bookmarkStart w:name="z22" w:id="16"/>
    <w:p>
      <w:pPr>
        <w:spacing w:after="0"/>
        <w:ind w:left="0"/>
        <w:jc w:val="both"/>
      </w:pPr>
      <w:r>
        <w:rPr>
          <w:rFonts w:ascii="Times New Roman"/>
          <w:b w:val="false"/>
          <w:i w:val="false"/>
          <w:color w:val="000000"/>
          <w:sz w:val="28"/>
        </w:rPr>
        <w:t xml:space="preserve">
      9) электр энергиясын бірыңғай сатып алушы – уәкілетті орган айқындайтын,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электр энергиясының жоспарлы көлемін орталықтандырылған сатып алуды және орталықтандырылған сатуды жүзеге асыратын, мемлекет жүз пайыз қатысатын заңды тұлға;</w:t>
      </w:r>
    </w:p>
    <w:bookmarkEnd w:id="16"/>
    <w:bookmarkStart w:name="z23" w:id="17"/>
    <w:p>
      <w:pPr>
        <w:spacing w:after="0"/>
        <w:ind w:left="0"/>
        <w:jc w:val="both"/>
      </w:pPr>
      <w:r>
        <w:rPr>
          <w:rFonts w:ascii="Times New Roman"/>
          <w:b w:val="false"/>
          <w:i w:val="false"/>
          <w:color w:val="000000"/>
          <w:sz w:val="28"/>
        </w:rPr>
        <w:t>
      10) электр энергиясын бірыңғай сатып алушының электр энергиясын сатып алу шарты (бұдан әрі – электр энергиясын бірыңғай сатып алушының сатып алу шарты) – сатып алушы ретінде әрекет ететін электр энергиясын бірыңғай сатып алушы мен сатушы ретінде әрекет ететін энергия өндіруші ұйым арасында жасалатын жаңартылатын энергия көздерін пайдалану және қалдықтарды энергетикалық кәдеге жарату объектілері өндірген электр энергиясын сатып алу-сату шарты.</w:t>
      </w:r>
    </w:p>
    <w:bookmarkEnd w:id="17"/>
    <w:bookmarkStart w:name="z24" w:id="1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ұғым Қазақстан Республикасы Үкіметінің 2014 жылғы 12 маусымдағы № 644 қаулысымен бекітілген қазақстандық кремний (Kaz PV) негізінде күн сәулесінің энергиясын түрлендіру үшін фотоэлектрлік модульдерді пайдаланатын күн электр станцияларының жобалары үшін тіркелген тариф бойынша жаңартылатын энергия көздерін пайдаланатын энергия өндіруші ұйымдармен қаржы-есеп айырысу орталығы жасасқан сатып алу шарттарына қатысты қолданылады.</w:t>
      </w:r>
    </w:p>
    <w:bookmarkEnd w:id="18"/>
    <w:bookmarkStart w:name="z25" w:id="19"/>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қолданыстағы заңнамасына сәйкес қолданылады.</w:t>
      </w:r>
    </w:p>
    <w:bookmarkEnd w:id="19"/>
    <w:bookmarkStart w:name="z26" w:id="20"/>
    <w:p>
      <w:pPr>
        <w:spacing w:after="0"/>
        <w:ind w:left="0"/>
        <w:jc w:val="both"/>
      </w:pPr>
      <w:r>
        <w:rPr>
          <w:rFonts w:ascii="Times New Roman"/>
          <w:b w:val="false"/>
          <w:i w:val="false"/>
          <w:color w:val="000000"/>
          <w:sz w:val="28"/>
        </w:rPr>
        <w:t>
      3.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және аукциондық бағалар жыл сайын осы Қағидаларда көзделген тәртіппен индекстеледі.</w:t>
      </w:r>
    </w:p>
    <w:bookmarkEnd w:id="20"/>
    <w:bookmarkStart w:name="z27" w:id="21"/>
    <w:p>
      <w:pPr>
        <w:spacing w:after="0"/>
        <w:ind w:left="0"/>
        <w:jc w:val="both"/>
      </w:pPr>
      <w:r>
        <w:rPr>
          <w:rFonts w:ascii="Times New Roman"/>
          <w:b w:val="false"/>
          <w:i w:val="false"/>
          <w:color w:val="000000"/>
          <w:sz w:val="28"/>
        </w:rPr>
        <w:t>
      Бұл ретте Қазақстан Республикасындағы Мемлекеттік жоспарлау жүйесінің құжаттарында қолдау көзделген жаңартылатын энергия көздерінің түріне, жобаны қаржыландыру құрылымына және экономикалық негізділігіне қарай тіркелген тарифтер осы Қағидаларда көзделген тәртіппен ұлттық валютаның шетел валюталарына айырбас бағамының өзгеруі ескеріліп, жыл сайын индекстелуге тиіс.</w:t>
      </w:r>
    </w:p>
    <w:bookmarkEnd w:id="21"/>
    <w:bookmarkStart w:name="z28" w:id="22"/>
    <w:p>
      <w:pPr>
        <w:spacing w:after="0"/>
        <w:ind w:left="0"/>
        <w:jc w:val="left"/>
      </w:pPr>
      <w:r>
        <w:rPr>
          <w:rFonts w:ascii="Times New Roman"/>
          <w:b/>
          <w:i w:val="false"/>
          <w:color w:val="000000"/>
        </w:rPr>
        <w:t xml:space="preserve"> 2-тарау. Тіркелген тарифтерді индекстеу тәртібі</w:t>
      </w:r>
    </w:p>
    <w:bookmarkEnd w:id="22"/>
    <w:bookmarkStart w:name="z29" w:id="23"/>
    <w:p>
      <w:pPr>
        <w:spacing w:after="0"/>
        <w:ind w:left="0"/>
        <w:jc w:val="both"/>
      </w:pPr>
      <w:r>
        <w:rPr>
          <w:rFonts w:ascii="Times New Roman"/>
          <w:b w:val="false"/>
          <w:i w:val="false"/>
          <w:color w:val="000000"/>
          <w:sz w:val="28"/>
        </w:rPr>
        <w:t>
      4. Күн сәулесінің энергиясын түрлендіру үшін қазақстандық кремний (Kaz PV) негізінде фотоэлектрлік модульдерді пайдаланатын, жиынтық қуаты 37 МВт күн электр станцияларының жобасы үшін тіркелген тарифтерді қоспағанда, тіркелген тарифтер инфляция ескеріліп, жылына бір рет 1 қазанға мынадай формула бойынша индекстеледі:</w:t>
      </w:r>
    </w:p>
    <w:bookmarkEnd w:id="23"/>
    <w:bookmarkStart w:name="z30" w:id="24"/>
    <w:p>
      <w:pPr>
        <w:spacing w:after="0"/>
        <w:ind w:left="0"/>
        <w:jc w:val="both"/>
      </w:pPr>
      <w:r>
        <w:rPr>
          <w:rFonts w:ascii="Times New Roman"/>
          <w:b w:val="false"/>
          <w:i w:val="false"/>
          <w:color w:val="000000"/>
          <w:sz w:val="28"/>
        </w:rPr>
        <w:t>
      Тt+1 = Тt * ТБИ, мұндағы:</w:t>
      </w:r>
    </w:p>
    <w:bookmarkEnd w:id="24"/>
    <w:bookmarkStart w:name="z31" w:id="25"/>
    <w:p>
      <w:pPr>
        <w:spacing w:after="0"/>
        <w:ind w:left="0"/>
        <w:jc w:val="both"/>
      </w:pPr>
      <w:r>
        <w:rPr>
          <w:rFonts w:ascii="Times New Roman"/>
          <w:b w:val="false"/>
          <w:i w:val="false"/>
          <w:color w:val="000000"/>
          <w:sz w:val="28"/>
        </w:rPr>
        <w:t>
      Тt+1 – жоғарыда көрсетілген формула бойынша есептелген, бүтін тиынға дейін азайтылып дөңгелектелетін индекстелген тіркелген тариф;</w:t>
      </w:r>
    </w:p>
    <w:bookmarkEnd w:id="25"/>
    <w:bookmarkStart w:name="z32" w:id="26"/>
    <w:p>
      <w:pPr>
        <w:spacing w:after="0"/>
        <w:ind w:left="0"/>
        <w:jc w:val="both"/>
      </w:pPr>
      <w:r>
        <w:rPr>
          <w:rFonts w:ascii="Times New Roman"/>
          <w:b w:val="false"/>
          <w:i w:val="false"/>
          <w:color w:val="000000"/>
          <w:sz w:val="28"/>
        </w:rPr>
        <w:t>
      Тt – егер мұндай индекстеу бұрын жүргізілген болса, бұрын жүргізілген индекстеу ескерілген, қаржы-есеп айырысу орталығы сатып алу шартын жасасқан күні қолданыста болған тіркелген тариф;</w:t>
      </w:r>
    </w:p>
    <w:bookmarkEnd w:id="26"/>
    <w:bookmarkStart w:name="z33" w:id="27"/>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бағаларының индексі.</w:t>
      </w:r>
    </w:p>
    <w:bookmarkEnd w:id="27"/>
    <w:bookmarkStart w:name="z34" w:id="28"/>
    <w:p>
      <w:pPr>
        <w:spacing w:after="0"/>
        <w:ind w:left="0"/>
        <w:jc w:val="both"/>
      </w:pPr>
      <w:r>
        <w:rPr>
          <w:rFonts w:ascii="Times New Roman"/>
          <w:b w:val="false"/>
          <w:i w:val="false"/>
          <w:color w:val="000000"/>
          <w:sz w:val="28"/>
        </w:rPr>
        <w:t>
      5. Күн сәулесінің энергиясын түрлендіру үшін қазақстандық кремний (Kaz PV) негізінде фотоэлектрлік модульдерді пайдаланатын, жиынтық қуаты 37 МВт күн электр станцияларының жобасы үшін тіркелген тарифтер инфляция ескеріліп, жылына бір рет 1 қазанға мынадай формула бойынша индекстеледі: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4953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Тt+1 – жоғарыда көрсетілген формула бойынша есептелген, бүтін тиынға дейін азайтылып дөңгелектелетін индекстелген тіркелген тариф;</w:t>
      </w:r>
    </w:p>
    <w:bookmarkEnd w:id="29"/>
    <w:bookmarkStart w:name="z37" w:id="30"/>
    <w:p>
      <w:pPr>
        <w:spacing w:after="0"/>
        <w:ind w:left="0"/>
        <w:jc w:val="both"/>
      </w:pPr>
      <w:r>
        <w:rPr>
          <w:rFonts w:ascii="Times New Roman"/>
          <w:b w:val="false"/>
          <w:i w:val="false"/>
          <w:color w:val="000000"/>
          <w:sz w:val="28"/>
        </w:rPr>
        <w:t>
      Тt – егер мұндай индекстеу бұрын жүргізілген болса, бұрын жүргізілген индекстеу ескерілген, қаржы-есеп айырысу орталығы сатып алу шартын жасасқан күні қолданыста болған тіркелген тариф;</w:t>
      </w:r>
    </w:p>
    <w:bookmarkEnd w:id="30"/>
    <w:bookmarkStart w:name="z38" w:id="31"/>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бағаларының индексі.</w:t>
      </w:r>
    </w:p>
    <w:bookmarkEnd w:id="31"/>
    <w:bookmarkStart w:name="z39" w:id="32"/>
    <w:p>
      <w:pPr>
        <w:spacing w:after="0"/>
        <w:ind w:left="0"/>
        <w:jc w:val="both"/>
      </w:pPr>
      <w:r>
        <w:rPr>
          <w:rFonts w:ascii="Times New Roman"/>
          <w:b w:val="false"/>
          <w:i w:val="false"/>
          <w:color w:val="000000"/>
          <w:sz w:val="28"/>
        </w:rPr>
        <w:t>
      6. Ұлттық валютаның айырбасталатын валюталарға қатысты айырбас бағамы өткен жылмен салыстырғанда 25 %-дан бастап және одан жоғары өзгеретін болса, күн сәулесінің энергиясын түрлендіру үшін қазақстандық кремний (Kaz PV) негізінде фотоэлектрлік модульдерді пайдаланатын, жалпы қуаты 37 МВт күн электр станциялары жобаларын қоспағанда, шетел валютасында кредиттік міндеттемелері бар жобалар үшін тіркелген тарифтер инфляцияны және ұлттық валютаның айырбасталатын валюталарға қатысты айырбас бағамының өзгеруі ескеріліп, жылына бір рет 1 қазанға мынадай формула бойынша индекстеледі: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38800" cy="482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Тt+1 – жоғарыда көрсетілген формула бойынша есептелген, бүтін тиынға дейін азайтылып дөңгелектелетін индекстелген тіркелген тариф;</w:t>
      </w:r>
    </w:p>
    <w:bookmarkEnd w:id="33"/>
    <w:bookmarkStart w:name="z42" w:id="34"/>
    <w:p>
      <w:pPr>
        <w:spacing w:after="0"/>
        <w:ind w:left="0"/>
        <w:jc w:val="both"/>
      </w:pPr>
      <w:r>
        <w:rPr>
          <w:rFonts w:ascii="Times New Roman"/>
          <w:b w:val="false"/>
          <w:i w:val="false"/>
          <w:color w:val="000000"/>
          <w:sz w:val="28"/>
        </w:rPr>
        <w:t>
      Тt – егер мұндай индекстеу бұрын жүргізілген болса, бұрын жүргізілген индекстеу ескерілген, қаржы-есеп айырысу орталығы сатып алу шартын жасасқан күні қолданыста болған тіркелген тариф;</w:t>
      </w:r>
    </w:p>
    <w:bookmarkEnd w:id="34"/>
    <w:bookmarkStart w:name="z43" w:id="35"/>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 алдындағы он екі айға жинақталған тұтыну бағаларының индексі;</w:t>
      </w:r>
    </w:p>
    <w:bookmarkEnd w:id="35"/>
    <w:bookmarkStart w:name="z44" w:id="36"/>
    <w:p>
      <w:pPr>
        <w:spacing w:after="0"/>
        <w:ind w:left="0"/>
        <w:jc w:val="both"/>
      </w:pPr>
      <w:r>
        <w:rPr>
          <w:rFonts w:ascii="Times New Roman"/>
          <w:b w:val="false"/>
          <w:i w:val="false"/>
          <w:color w:val="000000"/>
          <w:sz w:val="28"/>
        </w:rPr>
        <w:t xml:space="preserve">
      валютаt+1 – Қазақстан Республикасы Ұлттық Банкі Басқармасының 2012 жылғы 24 тамыздағы № 242 қаулысымен (нормативтік құқықтық актілерді мемлекеттік тіркеу тізілімінде № 7977 болып тіркелген) бекітілген Қазақстан Республикасы ұлттық валютасының шетел валюталарына ресми бағамын белгілеу </w:t>
      </w:r>
      <w:r>
        <w:rPr>
          <w:rFonts w:ascii="Times New Roman"/>
          <w:b w:val="false"/>
          <w:i w:val="false"/>
          <w:color w:val="000000"/>
          <w:sz w:val="28"/>
        </w:rPr>
        <w:t>қағидаларының</w:t>
      </w:r>
      <w:r>
        <w:rPr>
          <w:rFonts w:ascii="Times New Roman"/>
          <w:b w:val="false"/>
          <w:i w:val="false"/>
          <w:color w:val="000000"/>
          <w:sz w:val="28"/>
        </w:rPr>
        <w:t xml:space="preserve"> (бұдан әрі – Ресми бағамды белгілеу қағидалары) 2-тармағына сәйкес индекстеу жүргізілген жылғы 1 қазандағы жағдай бойынша теңгенің шетел валютасына қатысты Қазақстан Республикасы Ұлттық Банкінің деректері бойынша айқындалатын қолданыстағы бағамы;</w:t>
      </w:r>
    </w:p>
    <w:bookmarkEnd w:id="36"/>
    <w:bookmarkStart w:name="z45" w:id="37"/>
    <w:p>
      <w:pPr>
        <w:spacing w:after="0"/>
        <w:ind w:left="0"/>
        <w:jc w:val="both"/>
      </w:pPr>
      <w:r>
        <w:rPr>
          <w:rFonts w:ascii="Times New Roman"/>
          <w:b w:val="false"/>
          <w:i w:val="false"/>
          <w:color w:val="000000"/>
          <w:sz w:val="28"/>
        </w:rPr>
        <w:t xml:space="preserve">
      валютаt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шетел валютасына қатысты Қазақстан Республикасы Ұлттық Банкінің деректері бойынша айқындалатын, индекстеу жүргізілетін күннің алдындағы он екі ай кезеңге есептелген теңгенің орташа бағамы.</w:t>
      </w:r>
    </w:p>
    <w:bookmarkEnd w:id="37"/>
    <w:bookmarkStart w:name="z46" w:id="38"/>
    <w:p>
      <w:pPr>
        <w:spacing w:after="0"/>
        <w:ind w:left="0"/>
        <w:jc w:val="both"/>
      </w:pPr>
      <w:r>
        <w:rPr>
          <w:rFonts w:ascii="Times New Roman"/>
          <w:b w:val="false"/>
          <w:i w:val="false"/>
          <w:color w:val="000000"/>
          <w:sz w:val="28"/>
        </w:rPr>
        <w:t>
      7. Тіркелген тарифтерді индекстеу есебін электр энергиясын бірыңғай сатып алушы жыл сайын 10 қазанға дейін жүзеге асырады.</w:t>
      </w:r>
    </w:p>
    <w:bookmarkEnd w:id="38"/>
    <w:bookmarkStart w:name="z47" w:id="39"/>
    <w:p>
      <w:pPr>
        <w:spacing w:after="0"/>
        <w:ind w:left="0"/>
        <w:jc w:val="both"/>
      </w:pPr>
      <w:r>
        <w:rPr>
          <w:rFonts w:ascii="Times New Roman"/>
          <w:b w:val="false"/>
          <w:i w:val="false"/>
          <w:color w:val="000000"/>
          <w:sz w:val="28"/>
        </w:rPr>
        <w:t>
      8. Тіркелген тарифтерді индекстеу есебін және индекстелген тіркелген тарифтерді электр энергиясын бірыңғай сатып алушы өзінің ресми интернет-сайтында тиісті жылғы 15 қазаннан кешіктірмей жариялайды.</w:t>
      </w:r>
    </w:p>
    <w:bookmarkEnd w:id="39"/>
    <w:bookmarkStart w:name="z48" w:id="40"/>
    <w:p>
      <w:pPr>
        <w:spacing w:after="0"/>
        <w:ind w:left="0"/>
        <w:jc w:val="both"/>
      </w:pPr>
      <w:r>
        <w:rPr>
          <w:rFonts w:ascii="Times New Roman"/>
          <w:b w:val="false"/>
          <w:i w:val="false"/>
          <w:color w:val="000000"/>
          <w:sz w:val="28"/>
        </w:rPr>
        <w:t xml:space="preserve">
      9. Тіркелген тарифке индекстеуді алғаш рет қолдану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электр энергиясын бірыңғай сатып алушыға жаңартылатын энергия көздерінен алынатын электр энергиясын беру басталғаннан кейін күнтізбелік бір жылдан кешіктірмей жүргізіледі.</w:t>
      </w:r>
    </w:p>
    <w:bookmarkEnd w:id="40"/>
    <w:bookmarkStart w:name="z49" w:id="41"/>
    <w:p>
      <w:pPr>
        <w:spacing w:after="0"/>
        <w:ind w:left="0"/>
        <w:jc w:val="both"/>
      </w:pPr>
      <w:r>
        <w:rPr>
          <w:rFonts w:ascii="Times New Roman"/>
          <w:b w:val="false"/>
          <w:i w:val="false"/>
          <w:color w:val="000000"/>
          <w:sz w:val="28"/>
        </w:rPr>
        <w:t>
      10. Электр энергиясын бірыңғай сатып алушы индекстелген тіркелген тарифтерді жылына екі рет: қаржы-есеп айырысу орталығына немесе электр энергиясын бірыңғай сатып алушыға қаңтар-маусым аралығындағы кезеңде электр энергиясын бере бастаған жаңартылатын энергия көздері объектілері үшін 1 шілдеден бастап және қаржы-есеп айырысу орталығына немесе электр энергиясын бірыңғай сатып алушыға шілде-желтоқсан аралығындағы кезеңде электр энергиясын бере бастаған жаңартылатын энергия көздері объектілері үшін 1 қаңтардан бастап қолданылуға тиіс.</w:t>
      </w:r>
    </w:p>
    <w:bookmarkEnd w:id="41"/>
    <w:bookmarkStart w:name="z50" w:id="42"/>
    <w:p>
      <w:pPr>
        <w:spacing w:after="0"/>
        <w:ind w:left="0"/>
        <w:jc w:val="both"/>
      </w:pPr>
      <w:r>
        <w:rPr>
          <w:rFonts w:ascii="Times New Roman"/>
          <w:b w:val="false"/>
          <w:i w:val="false"/>
          <w:color w:val="000000"/>
          <w:sz w:val="28"/>
        </w:rPr>
        <w:t>
      11. Қаржы-есеп айырысу орталығы белгілеген тариф бойынша электр энергиясын сатып алудың қолданыстағы шарты бар өтініш берушінің электр энергиясын бірыңғай сатып алушының атына ресми хатпен жіберген шешімі негізінде құрылысы Қазақстан Республикасын индустриялық-инновациялық дамытудың мемлекеттік бағдарламасы шеңберінде қаржыландырылған судың гидродинамикалық энергиясын пайдаланатын гидроэлектростанциялар үшін мынадай формула бойынша құрылыс кезеңіне біржолғы индекстеу қолданылады:</w:t>
      </w:r>
    </w:p>
    <w:bookmarkEnd w:id="42"/>
    <w:bookmarkStart w:name="z5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398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5715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тіркелген тариф;</w:t>
      </w:r>
    </w:p>
    <w:bookmarkEnd w:id="44"/>
    <w:bookmarkStart w:name="z53"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қаржы-есеп айырысу орталығы сатып алу шартын жасасу күніне қолданыста болған тіркелген тариф;</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валютаіске қосу – электр энергиясын коммерциялық есепке алудың тіркелген автоматтандырылған жүйесі арқылы Қазақстан Республикасының біртұтас электр энергетикалық жүйесіне электр энергиясын беру жүзеге асырылып, кешенді сынақтар жүргізілген айдан кейінгі айдың бірінші күніне Қазақстан Республикасы Ұлттық Банкінің бағамы бойынша шетел валютасының теңгедегі құны;</w:t>
      </w:r>
    </w:p>
    <w:bookmarkEnd w:id="46"/>
    <w:bookmarkStart w:name="z55" w:id="47"/>
    <w:p>
      <w:pPr>
        <w:spacing w:after="0"/>
        <w:ind w:left="0"/>
        <w:jc w:val="both"/>
      </w:pPr>
      <w:r>
        <w:rPr>
          <w:rFonts w:ascii="Times New Roman"/>
          <w:b w:val="false"/>
          <w:i w:val="false"/>
          <w:color w:val="000000"/>
          <w:sz w:val="28"/>
        </w:rPr>
        <w:t>
      валюта тірк – қаржы-есеп айырысу орталығы сатып алу шартын жасасқан күні Қазақстан Республикасы Ұлттық Банкінің бағамы бойынша шетел валютасының теңгедегі құны.</w:t>
      </w:r>
    </w:p>
    <w:bookmarkEnd w:id="47"/>
    <w:bookmarkStart w:name="z56" w:id="48"/>
    <w:p>
      <w:pPr>
        <w:spacing w:after="0"/>
        <w:ind w:left="0"/>
        <w:jc w:val="both"/>
      </w:pPr>
      <w:r>
        <w:rPr>
          <w:rFonts w:ascii="Times New Roman"/>
          <w:b w:val="false"/>
          <w:i w:val="false"/>
          <w:color w:val="000000"/>
          <w:sz w:val="28"/>
        </w:rPr>
        <w:t>
      Осы тармаққа сәйкес тіркелген тарифті құрылыс кезеңіне біржолғы индекстеуді есептеу өтініш берушінің тиісті шешімі электр энергиясын бірыңғай сатып алушының мекенжайына келіп түскен күннен бастап күнтізбелік 30 (отыз) күн ішінде жүзеге асырылады.</w:t>
      </w:r>
    </w:p>
    <w:bookmarkEnd w:id="48"/>
    <w:bookmarkStart w:name="z57" w:id="49"/>
    <w:p>
      <w:pPr>
        <w:spacing w:after="0"/>
        <w:ind w:left="0"/>
        <w:jc w:val="both"/>
      </w:pPr>
      <w:r>
        <w:rPr>
          <w:rFonts w:ascii="Times New Roman"/>
          <w:b w:val="false"/>
          <w:i w:val="false"/>
          <w:color w:val="000000"/>
          <w:sz w:val="28"/>
        </w:rPr>
        <w:t>
      Бұл ретте тіркелген тарифті құрылыс кезеңіне біржолғы индекстеуді қолдану құрылыс кезеңіне индекстеу есебі жүргізілген күннен кейінгі айдың 1-күнінен бастап жүргізіледі.</w:t>
      </w:r>
    </w:p>
    <w:bookmarkEnd w:id="49"/>
    <w:bookmarkStart w:name="z58" w:id="50"/>
    <w:p>
      <w:pPr>
        <w:spacing w:after="0"/>
        <w:ind w:left="0"/>
        <w:jc w:val="left"/>
      </w:pPr>
      <w:r>
        <w:rPr>
          <w:rFonts w:ascii="Times New Roman"/>
          <w:b/>
          <w:i w:val="false"/>
          <w:color w:val="000000"/>
        </w:rPr>
        <w:t xml:space="preserve"> 3-тарау. Аукциондық бағаларды индекстеу тәртібі</w:t>
      </w:r>
    </w:p>
    <w:bookmarkEnd w:id="50"/>
    <w:bookmarkStart w:name="z59" w:id="51"/>
    <w:p>
      <w:pPr>
        <w:spacing w:after="0"/>
        <w:ind w:left="0"/>
        <w:jc w:val="both"/>
      </w:pPr>
      <w:r>
        <w:rPr>
          <w:rFonts w:ascii="Times New Roman"/>
          <w:b w:val="false"/>
          <w:i w:val="false"/>
          <w:color w:val="000000"/>
          <w:sz w:val="28"/>
        </w:rPr>
        <w:t xml:space="preserve">
      12. Аукциондық бағаны индекстеу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жаңартылатын энергия көздерін пайдалану жөніндегі объектінінің құрылыс кезеңіне біржолғы индекстеуді және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жыл сайынғы индекстеуді қамтиды.</w:t>
      </w:r>
    </w:p>
    <w:bookmarkEnd w:id="51"/>
    <w:bookmarkStart w:name="z60" w:id="52"/>
    <w:p>
      <w:pPr>
        <w:spacing w:after="0"/>
        <w:ind w:left="0"/>
        <w:jc w:val="both"/>
      </w:pPr>
      <w:r>
        <w:rPr>
          <w:rFonts w:ascii="Times New Roman"/>
          <w:b w:val="false"/>
          <w:i w:val="false"/>
          <w:color w:val="000000"/>
          <w:sz w:val="28"/>
        </w:rPr>
        <w:t>
      Бұл ретте осы тармаққа сәйкес аукциондық бағаны жыл сайынғы индекстеуді алғаш рет қолдану құрылыс кезеңіне біржолғы индекстеу қолданылғаннан кейін күнтізбелік бір жылдан ерте жүргізілмейді.</w:t>
      </w:r>
    </w:p>
    <w:bookmarkEnd w:id="52"/>
    <w:bookmarkStart w:name="z61" w:id="53"/>
    <w:p>
      <w:pPr>
        <w:spacing w:after="0"/>
        <w:ind w:left="0"/>
        <w:jc w:val="both"/>
      </w:pPr>
      <w:r>
        <w:rPr>
          <w:rFonts w:ascii="Times New Roman"/>
          <w:b w:val="false"/>
          <w:i w:val="false"/>
          <w:color w:val="000000"/>
          <w:sz w:val="28"/>
        </w:rPr>
        <w:t>
      13. Аукциондық бағалар инфляция ескеріліп, жылына бір рет 1 қазанға мынадай формула бойынша индекстеледі:</w:t>
      </w:r>
    </w:p>
    <w:bookmarkEnd w:id="53"/>
    <w:bookmarkStart w:name="z62" w:id="54"/>
    <w:p>
      <w:pPr>
        <w:spacing w:after="0"/>
        <w:ind w:left="0"/>
        <w:jc w:val="both"/>
      </w:pPr>
      <w:r>
        <w:rPr>
          <w:rFonts w:ascii="Times New Roman"/>
          <w:b w:val="false"/>
          <w:i w:val="false"/>
          <w:color w:val="000000"/>
          <w:sz w:val="28"/>
        </w:rPr>
        <w:t>
      Тt+1 = Тt * ТБИ, мұндағы:</w:t>
      </w:r>
    </w:p>
    <w:bookmarkEnd w:id="54"/>
    <w:bookmarkStart w:name="z63" w:id="55"/>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55"/>
    <w:bookmarkStart w:name="z64" w:id="56"/>
    <w:p>
      <w:pPr>
        <w:spacing w:after="0"/>
        <w:ind w:left="0"/>
        <w:jc w:val="both"/>
      </w:pPr>
      <w:r>
        <w:rPr>
          <w:rFonts w:ascii="Times New Roman"/>
          <w:b w:val="false"/>
          <w:i w:val="false"/>
          <w:color w:val="000000"/>
          <w:sz w:val="28"/>
        </w:rPr>
        <w:t>
      Тt – егер бұрын индекстеу жүргізілген болса, солар ескерілген аукциондық баға;</w:t>
      </w:r>
    </w:p>
    <w:bookmarkEnd w:id="56"/>
    <w:bookmarkStart w:name="z65" w:id="57"/>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бағаларының индексі.</w:t>
      </w:r>
    </w:p>
    <w:bookmarkEnd w:id="57"/>
    <w:bookmarkStart w:name="z66" w:id="58"/>
    <w:p>
      <w:pPr>
        <w:spacing w:after="0"/>
        <w:ind w:left="0"/>
        <w:jc w:val="both"/>
      </w:pPr>
      <w:r>
        <w:rPr>
          <w:rFonts w:ascii="Times New Roman"/>
          <w:b w:val="false"/>
          <w:i w:val="false"/>
          <w:color w:val="000000"/>
          <w:sz w:val="28"/>
        </w:rPr>
        <w:t>
      14. Шетел валютасында кредиттік міндеттемелері бар жобалар үшін аукциондық бағалар инфляцияны және ұлттық валютаның айырбасталатын валюталарға қатысты айырбас бағамының өзгеруі ескеріліп, жылына бір рет, 1 қазандағы жағдай бойынша мынадай формула бойынша индекстеледі:</w:t>
      </w:r>
    </w:p>
    <w:bookmarkEnd w:id="58"/>
    <w:bookmarkStart w:name="z6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590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05500" cy="5461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60"/>
    <w:bookmarkStart w:name="z69" w:id="61"/>
    <w:p>
      <w:pPr>
        <w:spacing w:after="0"/>
        <w:ind w:left="0"/>
        <w:jc w:val="both"/>
      </w:pPr>
      <w:r>
        <w:rPr>
          <w:rFonts w:ascii="Times New Roman"/>
          <w:b w:val="false"/>
          <w:i w:val="false"/>
          <w:color w:val="000000"/>
          <w:sz w:val="28"/>
        </w:rPr>
        <w:t xml:space="preserve">
      Тt – егер бұрын индекстеу жүргізілген болса, солар ескерілген аукциондық баға; </w:t>
      </w:r>
    </w:p>
    <w:bookmarkEnd w:id="61"/>
    <w:bookmarkStart w:name="z70" w:id="62"/>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бағаларының индексі;</w:t>
      </w:r>
    </w:p>
    <w:bookmarkEnd w:id="62"/>
    <w:bookmarkStart w:name="z71" w:id="63"/>
    <w:p>
      <w:pPr>
        <w:spacing w:after="0"/>
        <w:ind w:left="0"/>
        <w:jc w:val="both"/>
      </w:pPr>
      <w:r>
        <w:rPr>
          <w:rFonts w:ascii="Times New Roman"/>
          <w:b w:val="false"/>
          <w:i w:val="false"/>
          <w:color w:val="000000"/>
          <w:sz w:val="28"/>
        </w:rPr>
        <w:t xml:space="preserve">
      валютаt+1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индекстеу жүргізілген жылғы 1 қазандағы жағдай бойынша теңгенің шетел валютасына қатысты Қазақстан Республикасы Ұлттық Банкінің деректері бойынша айқындалатын қолданыстағы бағамы;</w:t>
      </w:r>
    </w:p>
    <w:bookmarkEnd w:id="63"/>
    <w:bookmarkStart w:name="z72" w:id="64"/>
    <w:p>
      <w:pPr>
        <w:spacing w:after="0"/>
        <w:ind w:left="0"/>
        <w:jc w:val="both"/>
      </w:pPr>
      <w:r>
        <w:rPr>
          <w:rFonts w:ascii="Times New Roman"/>
          <w:b w:val="false"/>
          <w:i w:val="false"/>
          <w:color w:val="000000"/>
          <w:sz w:val="28"/>
        </w:rPr>
        <w:t>
      валютаt – Ресми бағамды белгілеу қағидаларының 2-тармағына сәйкес шетел валютасына қатысты Қазақстан Республикасы Ұлттық Банкінің деректері бойынша айқындалатын, индекстеу жүргізілетін күннің алдындағы он екі ай кезеңге есептелген теңгенің орташа бағамы.</w:t>
      </w:r>
    </w:p>
    <w:bookmarkEnd w:id="64"/>
    <w:bookmarkStart w:name="z73" w:id="65"/>
    <w:p>
      <w:pPr>
        <w:spacing w:after="0"/>
        <w:ind w:left="0"/>
        <w:jc w:val="both"/>
      </w:pPr>
      <w:r>
        <w:rPr>
          <w:rFonts w:ascii="Times New Roman"/>
          <w:b w:val="false"/>
          <w:i w:val="false"/>
          <w:color w:val="000000"/>
          <w:sz w:val="28"/>
        </w:rPr>
        <w:t>
      15. Аукциондық бағалар ұлттық валютаның шетел валютасына қатысты айырбас бағамының өзгеруі ескеріліп, аукциондық сауда-саттық жеңімпаздарының тізілімі жарияланған күннен бастап және қаржы-есеп айырысу орталығына немесе электр энергиясын бірыңғай сатып алушыға жаңартылатын энергия көздерінен электр энергиясын жеткізу басталғанға дейінгі құрылыс кезеңіне біржолғы индекстелуге тиіс:</w:t>
      </w:r>
    </w:p>
    <w:bookmarkEnd w:id="65"/>
    <w:bookmarkStart w:name="z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30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05300" cy="609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67"/>
    <w:bookmarkStart w:name="z76" w:id="68"/>
    <w:p>
      <w:pPr>
        <w:spacing w:after="0"/>
        <w:ind w:left="0"/>
        <w:jc w:val="both"/>
      </w:pPr>
      <w:r>
        <w:rPr>
          <w:rFonts w:ascii="Times New Roman"/>
          <w:b w:val="false"/>
          <w:i w:val="false"/>
          <w:color w:val="000000"/>
          <w:sz w:val="28"/>
        </w:rPr>
        <w:t>
      Таукц – аукциондық сауда-саттық қорытындылары бойынша анықталған аукциондық баға;</w:t>
      </w:r>
    </w:p>
    <w:bookmarkEnd w:id="68"/>
    <w:bookmarkStart w:name="z77" w:id="69"/>
    <w:p>
      <w:pPr>
        <w:spacing w:after="0"/>
        <w:ind w:left="0"/>
        <w:jc w:val="both"/>
      </w:pPr>
      <w:r>
        <w:rPr>
          <w:rFonts w:ascii="Times New Roman"/>
          <w:b w:val="false"/>
          <w:i w:val="false"/>
          <w:color w:val="000000"/>
          <w:sz w:val="28"/>
        </w:rPr>
        <w:t xml:space="preserve">
      валютаіске қосу – электр энергиясын коммерциялық есепке алудың тіркелген автоматтандырылған жүйесі арқылы Қазақстан Республикасының біртұтас электр энергетикалық жүйесіне электр энергиясын беру жүзеге асырылып, кешенді сынақтар жүргізілген айдан кейінгі айдың бірінші күніне Қазақстан Республикасы Ұлттық Банкінің бағамы бойынша шетел валютасының теңгедегі құны; </w:t>
      </w:r>
    </w:p>
    <w:bookmarkEnd w:id="69"/>
    <w:bookmarkStart w:name="z78" w:id="70"/>
    <w:p>
      <w:pPr>
        <w:spacing w:after="0"/>
        <w:ind w:left="0"/>
        <w:jc w:val="both"/>
      </w:pPr>
      <w:r>
        <w:rPr>
          <w:rFonts w:ascii="Times New Roman"/>
          <w:b w:val="false"/>
          <w:i w:val="false"/>
          <w:color w:val="000000"/>
          <w:sz w:val="28"/>
        </w:rPr>
        <w:t>
      валютааукц – аукциондық сауда-саттықты ұйымдастырушының веб-сайтында аукциондық сауда-саттық жеңімпаздарының тізілімі жарияланған күнге Қазақстан Республикасы Ұлттық Банкінің бағамы бойынша шетел валютасының теңгедегі құны.</w:t>
      </w:r>
    </w:p>
    <w:bookmarkEnd w:id="70"/>
    <w:bookmarkStart w:name="z79" w:id="71"/>
    <w:p>
      <w:pPr>
        <w:spacing w:after="0"/>
        <w:ind w:left="0"/>
        <w:jc w:val="both"/>
      </w:pPr>
      <w:r>
        <w:rPr>
          <w:rFonts w:ascii="Times New Roman"/>
          <w:b w:val="false"/>
          <w:i w:val="false"/>
          <w:color w:val="000000"/>
          <w:sz w:val="28"/>
        </w:rPr>
        <w:t xml:space="preserve">
      16. Аукциондық бағалар жылына бір рет, 1 қазандағы жағдай бойынша жыл сайын индекстелуге тиіс. Жыл сайынғы индекстеу өтініш берушінің таңдауы бойынша мынадай екі формуланың бірі қолданылып жүргізіледі: не тұтыну бағалары индексі, не ұлттық валютаның шетел валютасына қатысты айырбастау бағамының өзгеруі, шетел валютасының ресми бағамы Қазақстан Республикасының Ұлттық Банкінің Ресми бағамды белгілеу қағидаларының 2-тармағына сәйкес жарияланады. </w:t>
      </w:r>
    </w:p>
    <w:bookmarkEnd w:id="71"/>
    <w:bookmarkStart w:name="z80" w:id="72"/>
    <w:p>
      <w:pPr>
        <w:spacing w:after="0"/>
        <w:ind w:left="0"/>
        <w:jc w:val="both"/>
      </w:pPr>
      <w:r>
        <w:rPr>
          <w:rFonts w:ascii="Times New Roman"/>
          <w:b w:val="false"/>
          <w:i w:val="false"/>
          <w:color w:val="000000"/>
          <w:sz w:val="28"/>
        </w:rPr>
        <w:t xml:space="preserve">
      Бұл ретте индекстеу формуласы электр энергиясын бірыңғай сатып алушы сатып алу шартын жасасқан кезде ол қолданылатын бүкіл кезеңге таңдалады. Таңдалған индекстеу формуласын өзгерту жыл сайынғы индекстеу өткізілетін күнге дейін күнтізбелік 30 күннен кешіктірмей электр энергиясын бірыңғай сатып алушының атына ресми хатпен жіберілген өтініш берушінің шешімі негізінде электр энергиясын бірыңғай сатып алушының сатып алу шарты қолданылатын кезең ішінде бір рет жүргізіледі. </w:t>
      </w:r>
    </w:p>
    <w:bookmarkEnd w:id="72"/>
    <w:bookmarkStart w:name="z81" w:id="73"/>
    <w:p>
      <w:pPr>
        <w:spacing w:after="0"/>
        <w:ind w:left="0"/>
        <w:jc w:val="both"/>
      </w:pPr>
      <w:r>
        <w:rPr>
          <w:rFonts w:ascii="Times New Roman"/>
          <w:b w:val="false"/>
          <w:i w:val="false"/>
          <w:color w:val="000000"/>
          <w:sz w:val="28"/>
        </w:rPr>
        <w:t>
      Кез келген шетел валютасына қатысты ұлттық валютаның айырбас бағамының өзгеруіне индекстеу формуласы қолданылған жобалар үшін индекстеу формуласында таңдалған шетел валютасын өтініш берушінің шешімі бойынша электр энергиясын бірыңғай сатып алушының сатып алу шарты қолданылатын бүкіл кезеңде бір рет өзгертуге болады.</w:t>
      </w:r>
    </w:p>
    <w:bookmarkEnd w:id="73"/>
    <w:bookmarkStart w:name="z82" w:id="74"/>
    <w:p>
      <w:pPr>
        <w:spacing w:after="0"/>
        <w:ind w:left="0"/>
        <w:jc w:val="both"/>
      </w:pPr>
      <w:r>
        <w:rPr>
          <w:rFonts w:ascii="Times New Roman"/>
          <w:b w:val="false"/>
          <w:i w:val="false"/>
          <w:color w:val="000000"/>
          <w:sz w:val="28"/>
        </w:rPr>
        <w:t>
      Индекстеу формуласында таңдалған шетел валютасын өзгерту кешенді сынақтар өткізілетін күнге дейін күнтізбелік 30 күннен кешіктірмей электр энергиясын бірыңғай сатып алушының атына ресми хатпен жіберілген өтініш берушінің шешімі негізінде жүргізіледі.</w:t>
      </w:r>
    </w:p>
    <w:bookmarkEnd w:id="74"/>
    <w:bookmarkStart w:name="z83" w:id="75"/>
    <w:p>
      <w:pPr>
        <w:spacing w:after="0"/>
        <w:ind w:left="0"/>
        <w:jc w:val="both"/>
      </w:pPr>
      <w:r>
        <w:rPr>
          <w:rFonts w:ascii="Times New Roman"/>
          <w:b w:val="false"/>
          <w:i w:val="false"/>
          <w:color w:val="000000"/>
          <w:sz w:val="28"/>
        </w:rPr>
        <w:t>
      Тұтыну бағаларының индексіне индекстеу формуласы:</w:t>
      </w:r>
    </w:p>
    <w:bookmarkEnd w:id="75"/>
    <w:bookmarkStart w:name="z84" w:id="76"/>
    <w:p>
      <w:pPr>
        <w:spacing w:after="0"/>
        <w:ind w:left="0"/>
        <w:jc w:val="both"/>
      </w:pPr>
      <w:r>
        <w:rPr>
          <w:rFonts w:ascii="Times New Roman"/>
          <w:b w:val="false"/>
          <w:i w:val="false"/>
          <w:color w:val="000000"/>
          <w:sz w:val="28"/>
        </w:rPr>
        <w:t>
      Тt+1 = Тt * ТБИ, мұндағы:</w:t>
      </w:r>
    </w:p>
    <w:bookmarkEnd w:id="76"/>
    <w:bookmarkStart w:name="z85" w:id="77"/>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77"/>
    <w:bookmarkStart w:name="z86" w:id="78"/>
    <w:p>
      <w:pPr>
        <w:spacing w:after="0"/>
        <w:ind w:left="0"/>
        <w:jc w:val="both"/>
      </w:pPr>
      <w:r>
        <w:rPr>
          <w:rFonts w:ascii="Times New Roman"/>
          <w:b w:val="false"/>
          <w:i w:val="false"/>
          <w:color w:val="000000"/>
          <w:sz w:val="28"/>
        </w:rPr>
        <w:t xml:space="preserve">
      Тt – егер бұрын индекстеу жүргізілген болса, солар ескерілген аукциондық баға; </w:t>
      </w:r>
    </w:p>
    <w:bookmarkEnd w:id="78"/>
    <w:bookmarkStart w:name="z87" w:id="79"/>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бағаларының индексі.</w:t>
      </w:r>
    </w:p>
    <w:bookmarkEnd w:id="79"/>
    <w:bookmarkStart w:name="z88" w:id="80"/>
    <w:p>
      <w:pPr>
        <w:spacing w:after="0"/>
        <w:ind w:left="0"/>
        <w:jc w:val="both"/>
      </w:pPr>
      <w:r>
        <w:rPr>
          <w:rFonts w:ascii="Times New Roman"/>
          <w:b w:val="false"/>
          <w:i w:val="false"/>
          <w:color w:val="000000"/>
          <w:sz w:val="28"/>
        </w:rPr>
        <w:t>
      Ресми бағамын Қазақстан Республикасының Ұлттық Банкі Ресми бағамды белгілеу қағидаларының 2-тармағына сәйкес жариялайтын ұлттық валютаның шетел валютасына қатысты айырбас бағамының өзгеруі ескерілген индекстеу формуласы:</w:t>
      </w:r>
    </w:p>
    <w:bookmarkEnd w:id="80"/>
    <w:bookmarkStart w:name="z8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3581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81400" cy="558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Tt+1 – жоғарыда көрсетілген формула бойынша есептелген, азаю жағына қарай бүтін тиынға дейін дөңгелектеліп индекстелген аукциондық баға;</w:t>
      </w:r>
    </w:p>
    <w:bookmarkEnd w:id="82"/>
    <w:bookmarkStart w:name="z91" w:id="83"/>
    <w:p>
      <w:pPr>
        <w:spacing w:after="0"/>
        <w:ind w:left="0"/>
        <w:jc w:val="both"/>
      </w:pPr>
      <w:r>
        <w:rPr>
          <w:rFonts w:ascii="Times New Roman"/>
          <w:b w:val="false"/>
          <w:i w:val="false"/>
          <w:color w:val="000000"/>
          <w:sz w:val="28"/>
        </w:rPr>
        <w:t>
      Тt – егер бұрын индекстеу жүргізілген болса, солар ескерілген аукциондық баға;</w:t>
      </w:r>
    </w:p>
    <w:bookmarkEnd w:id="83"/>
    <w:bookmarkStart w:name="z92" w:id="84"/>
    <w:p>
      <w:pPr>
        <w:spacing w:after="0"/>
        <w:ind w:left="0"/>
        <w:jc w:val="both"/>
      </w:pPr>
      <w:r>
        <w:rPr>
          <w:rFonts w:ascii="Times New Roman"/>
          <w:b w:val="false"/>
          <w:i w:val="false"/>
          <w:color w:val="000000"/>
          <w:sz w:val="28"/>
        </w:rPr>
        <w:t xml:space="preserve">
      валютаt+1 – Ресми бағамды белгілеу қағидаларының 2-тармағына сәйкес теңгенің шетел валютасына қатысты Қазақстан Республикасы Ұлттық Банкінің деректері бойынша айқындалатын индекстеу жүргізілетін жылғы 1 қазандағы жағдай бойынша қолданыстағы бағамы; </w:t>
      </w:r>
    </w:p>
    <w:bookmarkEnd w:id="84"/>
    <w:bookmarkStart w:name="z93" w:id="85"/>
    <w:p>
      <w:pPr>
        <w:spacing w:after="0"/>
        <w:ind w:left="0"/>
        <w:jc w:val="both"/>
      </w:pPr>
      <w:r>
        <w:rPr>
          <w:rFonts w:ascii="Times New Roman"/>
          <w:b w:val="false"/>
          <w:i w:val="false"/>
          <w:color w:val="000000"/>
          <w:sz w:val="28"/>
        </w:rPr>
        <w:t xml:space="preserve">
      валютаt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теңгенің шетел валютасына қатысты Қазақстан Республикасы Ұлттық Банкінің деректері бойынша айқындалатын алдыңғы жылғы 1 қазандағы жағдай бойынша бағамы.</w:t>
      </w:r>
    </w:p>
    <w:bookmarkEnd w:id="85"/>
    <w:bookmarkStart w:name="z94" w:id="86"/>
    <w:p>
      <w:pPr>
        <w:spacing w:after="0"/>
        <w:ind w:left="0"/>
        <w:jc w:val="both"/>
      </w:pPr>
      <w:r>
        <w:rPr>
          <w:rFonts w:ascii="Times New Roman"/>
          <w:b w:val="false"/>
          <w:i w:val="false"/>
          <w:color w:val="000000"/>
          <w:sz w:val="28"/>
        </w:rPr>
        <w:t>
      17. Аукциондық бағаларды индекстеуді есептеуді электр энергиясын бірынғай сатып алушы жыл сайын 10 қазанға дейін жүзеге асырады.</w:t>
      </w:r>
    </w:p>
    <w:bookmarkEnd w:id="86"/>
    <w:bookmarkStart w:name="z95" w:id="87"/>
    <w:p>
      <w:pPr>
        <w:spacing w:after="0"/>
        <w:ind w:left="0"/>
        <w:jc w:val="both"/>
      </w:pPr>
      <w:r>
        <w:rPr>
          <w:rFonts w:ascii="Times New Roman"/>
          <w:b w:val="false"/>
          <w:i w:val="false"/>
          <w:color w:val="000000"/>
          <w:sz w:val="28"/>
        </w:rPr>
        <w:t>
      18. Аукциондық бағаларды индекстеуді және индекстелген аукциондық бағаларды есептеуді электр энергиясын бірыңғай сатып алушы өзінің ресми интернет-сайтында тиісті жылғы 15 қазаннан кешіктірмей жариялайды.</w:t>
      </w:r>
    </w:p>
    <w:bookmarkEnd w:id="87"/>
    <w:bookmarkStart w:name="z96" w:id="88"/>
    <w:p>
      <w:pPr>
        <w:spacing w:after="0"/>
        <w:ind w:left="0"/>
        <w:jc w:val="both"/>
      </w:pPr>
      <w:r>
        <w:rPr>
          <w:rFonts w:ascii="Times New Roman"/>
          <w:b w:val="false"/>
          <w:i w:val="false"/>
          <w:color w:val="000000"/>
          <w:sz w:val="28"/>
        </w:rPr>
        <w:t>
      19. Электр энергиясын бірыңғай сатып алушы индекстелген аукциондық бағаны жылына екі рет: қаржы-есеп айырысу орталығына немесе электр энергиясын бірыңғай сатып алушыға қаңтар-маусым аралығындағы кезеңде электр энергиясын бере бастаған жаңартылатын энергия көздері объектілері үшін 1 шілдеден бастап және қаржы-есеп айырысу орталығына немесе электр энергиясын бірыңғай сатып алушыға шілде-желтоқсан аралығындағы кезеңде электр энергиясын бере бастаған жаңартылатын энергия көздері объектілері үшін 1 қаңтардан бастап қолданылуға тиіс.</w:t>
      </w:r>
    </w:p>
    <w:bookmarkEnd w:id="88"/>
    <w:bookmarkStart w:name="z97" w:id="89"/>
    <w:p>
      <w:pPr>
        <w:spacing w:after="0"/>
        <w:ind w:left="0"/>
        <w:jc w:val="both"/>
      </w:pPr>
      <w:r>
        <w:rPr>
          <w:rFonts w:ascii="Times New Roman"/>
          <w:b w:val="false"/>
          <w:i w:val="false"/>
          <w:color w:val="000000"/>
          <w:sz w:val="28"/>
        </w:rPr>
        <w:t xml:space="preserve">
      20. Аукциондық бағаны құрылыс кезеңіне біржолғы индекстеуді есептеу осы Қағидалардың 15-тармағына сәйкес электр энергиясын коммерциялық есепке алудың автоматтандырылған жүйесімен Қазақстан Республикасының біртұтас электр энергетикалық жүйесіне электр энергиясын беру жүзеге асырылған кешенді сынақтар жүргізілген күннен бастап күнтізбелік 30 (отыз) күн ішінде жүзеге асырылады. </w:t>
      </w:r>
    </w:p>
    <w:bookmarkEnd w:id="89"/>
    <w:bookmarkStart w:name="z98" w:id="90"/>
    <w:p>
      <w:pPr>
        <w:spacing w:after="0"/>
        <w:ind w:left="0"/>
        <w:jc w:val="both"/>
      </w:pPr>
      <w:r>
        <w:rPr>
          <w:rFonts w:ascii="Times New Roman"/>
          <w:b w:val="false"/>
          <w:i w:val="false"/>
          <w:color w:val="000000"/>
          <w:sz w:val="28"/>
        </w:rPr>
        <w:t>
      Бұл ретте аукциондық бағаны құрылыс кезеңіне біржолғы индекстеуді қолдану кешенді сынақтар жүргізілген күннен бастап жүргізіледі.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желтоқсандағы</w:t>
            </w:r>
            <w:r>
              <w:br/>
            </w:r>
            <w:r>
              <w:rPr>
                <w:rFonts w:ascii="Times New Roman"/>
                <w:b w:val="false"/>
                <w:i w:val="false"/>
                <w:color w:val="000000"/>
                <w:sz w:val="20"/>
              </w:rPr>
              <w:t>№ 1063 қаулысына</w:t>
            </w:r>
            <w:r>
              <w:br/>
            </w:r>
            <w:r>
              <w:rPr>
                <w:rFonts w:ascii="Times New Roman"/>
                <w:b w:val="false"/>
                <w:i w:val="false"/>
                <w:color w:val="000000"/>
                <w:sz w:val="20"/>
              </w:rPr>
              <w:t>қосымша</w:t>
            </w:r>
          </w:p>
        </w:tc>
      </w:tr>
    </w:tbl>
    <w:bookmarkStart w:name="z100" w:id="9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1"/>
    <w:bookmarkStart w:name="z101" w:id="92"/>
    <w:p>
      <w:pPr>
        <w:spacing w:after="0"/>
        <w:ind w:left="0"/>
        <w:jc w:val="both"/>
      </w:pPr>
      <w:r>
        <w:rPr>
          <w:rFonts w:ascii="Times New Roman"/>
          <w:b w:val="false"/>
          <w:i w:val="false"/>
          <w:color w:val="000000"/>
          <w:sz w:val="28"/>
        </w:rPr>
        <w:t xml:space="preserve">
      1.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w:t>
      </w:r>
    </w:p>
    <w:bookmarkEnd w:id="92"/>
    <w:bookmarkStart w:name="z102" w:id="93"/>
    <w:p>
      <w:pPr>
        <w:spacing w:after="0"/>
        <w:ind w:left="0"/>
        <w:jc w:val="both"/>
      </w:pPr>
      <w:r>
        <w:rPr>
          <w:rFonts w:ascii="Times New Roman"/>
          <w:b w:val="false"/>
          <w:i w:val="false"/>
          <w:color w:val="000000"/>
          <w:sz w:val="28"/>
        </w:rPr>
        <w:t xml:space="preserve">
      2. "Тіркелген тарифтерді бекіту туралы" Қазақстан Республикасы Үкіметінің 2014 жылғы 12 маусымдағы № 645 </w:t>
      </w:r>
      <w:r>
        <w:rPr>
          <w:rFonts w:ascii="Times New Roman"/>
          <w:b w:val="false"/>
          <w:i w:val="false"/>
          <w:color w:val="000000"/>
          <w:sz w:val="28"/>
        </w:rPr>
        <w:t>қаулысы</w:t>
      </w:r>
      <w:r>
        <w:rPr>
          <w:rFonts w:ascii="Times New Roman"/>
          <w:b w:val="false"/>
          <w:i w:val="false"/>
          <w:color w:val="000000"/>
          <w:sz w:val="28"/>
        </w:rPr>
        <w:t>.</w:t>
      </w:r>
    </w:p>
    <w:bookmarkEnd w:id="93"/>
    <w:bookmarkStart w:name="z103" w:id="94"/>
    <w:p>
      <w:pPr>
        <w:spacing w:after="0"/>
        <w:ind w:left="0"/>
        <w:jc w:val="both"/>
      </w:pPr>
      <w:r>
        <w:rPr>
          <w:rFonts w:ascii="Times New Roman"/>
          <w:b w:val="false"/>
          <w:i w:val="false"/>
          <w:color w:val="000000"/>
          <w:sz w:val="28"/>
        </w:rPr>
        <w:t xml:space="preserve">
      3. "Тіркелген тарифтерді бекіту туралы" "Қазақстан Республикасы Үкіметінің 2014 жылғы 12 маусымдағы № 645 қаулысына өзгеріс пен толықтыру енгізу туралы" Қазақстан Республикасы Үкіметінің 2015 жылғы 19 наурыздағы № 148 </w:t>
      </w:r>
      <w:r>
        <w:rPr>
          <w:rFonts w:ascii="Times New Roman"/>
          <w:b w:val="false"/>
          <w:i w:val="false"/>
          <w:color w:val="000000"/>
          <w:sz w:val="28"/>
        </w:rPr>
        <w:t>қаулысы</w:t>
      </w:r>
      <w:r>
        <w:rPr>
          <w:rFonts w:ascii="Times New Roman"/>
          <w:b w:val="false"/>
          <w:i w:val="false"/>
          <w:color w:val="000000"/>
          <w:sz w:val="28"/>
        </w:rPr>
        <w:t>.</w:t>
      </w:r>
    </w:p>
    <w:bookmarkEnd w:id="94"/>
    <w:bookmarkStart w:name="z104" w:id="95"/>
    <w:p>
      <w:pPr>
        <w:spacing w:after="0"/>
        <w:ind w:left="0"/>
        <w:jc w:val="both"/>
      </w:pPr>
      <w:r>
        <w:rPr>
          <w:rFonts w:ascii="Times New Roman"/>
          <w:b w:val="false"/>
          <w:i w:val="false"/>
          <w:color w:val="000000"/>
          <w:sz w:val="28"/>
        </w:rPr>
        <w:t xml:space="preserve">
      4. "Тіркелген тарифтерді айқындау қағидаларын бекіту туралы" Қазақстан Республикасы Үкіметінің 2014 жылғы 27 наурыздағы № 271 қаулысына өзгерістер мен толықтырулар енгізу туралы" Қазақстан Республикасы Үкіметінің 2016 жылғы 3 ақпандағы № 50 </w:t>
      </w:r>
      <w:r>
        <w:rPr>
          <w:rFonts w:ascii="Times New Roman"/>
          <w:b w:val="false"/>
          <w:i w:val="false"/>
          <w:color w:val="000000"/>
          <w:sz w:val="28"/>
        </w:rPr>
        <w:t>қаулысы</w:t>
      </w:r>
      <w:r>
        <w:rPr>
          <w:rFonts w:ascii="Times New Roman"/>
          <w:b w:val="false"/>
          <w:i w:val="false"/>
          <w:color w:val="000000"/>
          <w:sz w:val="28"/>
        </w:rPr>
        <w:t>.</w:t>
      </w:r>
    </w:p>
    <w:bookmarkEnd w:id="95"/>
    <w:bookmarkStart w:name="z105" w:id="96"/>
    <w:p>
      <w:pPr>
        <w:spacing w:after="0"/>
        <w:ind w:left="0"/>
        <w:jc w:val="both"/>
      </w:pPr>
      <w:r>
        <w:rPr>
          <w:rFonts w:ascii="Times New Roman"/>
          <w:b w:val="false"/>
          <w:i w:val="false"/>
          <w:color w:val="000000"/>
          <w:sz w:val="28"/>
        </w:rPr>
        <w:t xml:space="preserve">
      5. "Тіркелген тарифтерді айқындау қағидаларын бекіту туралы" Қазақстан Республикасы Үкіметінің 2014 жылғы 27 наурыздағы № 271 қаулысына өзгерістер мен толықтыру енгізу туралы" Қазақстан Республикасы Үкіметінің 2017 жылғы 17 сәуірдегі № 207 </w:t>
      </w:r>
      <w:r>
        <w:rPr>
          <w:rFonts w:ascii="Times New Roman"/>
          <w:b w:val="false"/>
          <w:i w:val="false"/>
          <w:color w:val="000000"/>
          <w:sz w:val="28"/>
        </w:rPr>
        <w:t>қаулысы</w:t>
      </w:r>
      <w:r>
        <w:rPr>
          <w:rFonts w:ascii="Times New Roman"/>
          <w:b w:val="false"/>
          <w:i w:val="false"/>
          <w:color w:val="000000"/>
          <w:sz w:val="28"/>
        </w:rPr>
        <w:t>.</w:t>
      </w:r>
    </w:p>
    <w:bookmarkEnd w:id="96"/>
    <w:bookmarkStart w:name="z106" w:id="97"/>
    <w:p>
      <w:pPr>
        <w:spacing w:after="0"/>
        <w:ind w:left="0"/>
        <w:jc w:val="both"/>
      </w:pPr>
      <w:r>
        <w:rPr>
          <w:rFonts w:ascii="Times New Roman"/>
          <w:b w:val="false"/>
          <w:i w:val="false"/>
          <w:color w:val="000000"/>
          <w:sz w:val="28"/>
        </w:rPr>
        <w:t xml:space="preserve">
      6. "Тіркелген тарифтерді айқындау қағидаларын бекіту туралы" Қазақстан Республикасы Үкіметінің 2014 жылғы 27 наурыздағы № 271 қаулысына өзгерістер мен толықтырулар енгізу туралы" Қазақстан Республикасы Үкіметінің 2017 жылғы 29 желтоқсандағы № 925 </w:t>
      </w:r>
      <w:r>
        <w:rPr>
          <w:rFonts w:ascii="Times New Roman"/>
          <w:b w:val="false"/>
          <w:i w:val="false"/>
          <w:color w:val="000000"/>
          <w:sz w:val="28"/>
        </w:rPr>
        <w:t>қаулысы</w:t>
      </w:r>
      <w:r>
        <w:rPr>
          <w:rFonts w:ascii="Times New Roman"/>
          <w:b w:val="false"/>
          <w:i w:val="false"/>
          <w:color w:val="000000"/>
          <w:sz w:val="28"/>
        </w:rPr>
        <w:t>.</w:t>
      </w:r>
    </w:p>
    <w:bookmarkEnd w:id="97"/>
    <w:bookmarkStart w:name="z107" w:id="98"/>
    <w:p>
      <w:pPr>
        <w:spacing w:after="0"/>
        <w:ind w:left="0"/>
        <w:jc w:val="both"/>
      </w:pPr>
      <w:r>
        <w:rPr>
          <w:rFonts w:ascii="Times New Roman"/>
          <w:b w:val="false"/>
          <w:i w:val="false"/>
          <w:color w:val="000000"/>
          <w:sz w:val="28"/>
        </w:rPr>
        <w:t xml:space="preserve">
      7. "Тіркелген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 енгізу туралы Қазақстан Республикасы Үкіметінің 2018 жылғы 10 мамырдағы № 249 </w:t>
      </w:r>
      <w:r>
        <w:rPr>
          <w:rFonts w:ascii="Times New Roman"/>
          <w:b w:val="false"/>
          <w:i w:val="false"/>
          <w:color w:val="000000"/>
          <w:sz w:val="28"/>
        </w:rPr>
        <w:t>қаулысы</w:t>
      </w:r>
      <w:r>
        <w:rPr>
          <w:rFonts w:ascii="Times New Roman"/>
          <w:b w:val="false"/>
          <w:i w:val="false"/>
          <w:color w:val="000000"/>
          <w:sz w:val="28"/>
        </w:rPr>
        <w:t>.</w:t>
      </w:r>
    </w:p>
    <w:bookmarkEnd w:id="98"/>
    <w:bookmarkStart w:name="z108" w:id="99"/>
    <w:p>
      <w:pPr>
        <w:spacing w:after="0"/>
        <w:ind w:left="0"/>
        <w:jc w:val="both"/>
      </w:pPr>
      <w:r>
        <w:rPr>
          <w:rFonts w:ascii="Times New Roman"/>
          <w:b w:val="false"/>
          <w:i w:val="false"/>
          <w:color w:val="000000"/>
          <w:sz w:val="28"/>
        </w:rPr>
        <w:t xml:space="preserve">
      8. "Тіркелген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өзгерістер енгізу туралы" Қазақстан Республикасы Үкіметінің 2021 жылғы 8 қарашадағы № 792 </w:t>
      </w:r>
      <w:r>
        <w:rPr>
          <w:rFonts w:ascii="Times New Roman"/>
          <w:b w:val="false"/>
          <w:i w:val="false"/>
          <w:color w:val="000000"/>
          <w:sz w:val="28"/>
        </w:rPr>
        <w:t>қаулысы.</w:t>
      </w:r>
    </w:p>
    <w:bookmarkEnd w:id="99"/>
    <w:bookmarkStart w:name="z109" w:id="100"/>
    <w:p>
      <w:pPr>
        <w:spacing w:after="0"/>
        <w:ind w:left="0"/>
        <w:jc w:val="both"/>
      </w:pPr>
      <w:r>
        <w:rPr>
          <w:rFonts w:ascii="Times New Roman"/>
          <w:b w:val="false"/>
          <w:i w:val="false"/>
          <w:color w:val="000000"/>
          <w:sz w:val="28"/>
        </w:rPr>
        <w:t xml:space="preserve">
      9. "Тіркелген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 пен толықтырулар енгізу туралы" Қазақстан Республикасы Үкіметінің 2022 жылғы 16 қыркүйектегі № 704 </w:t>
      </w:r>
      <w:r>
        <w:rPr>
          <w:rFonts w:ascii="Times New Roman"/>
          <w:b w:val="false"/>
          <w:i w:val="false"/>
          <w:color w:val="000000"/>
          <w:sz w:val="28"/>
        </w:rPr>
        <w:t>қаулысы</w:t>
      </w:r>
      <w:r>
        <w:rPr>
          <w:rFonts w:ascii="Times New Roman"/>
          <w:b w:val="false"/>
          <w:i w:val="false"/>
          <w:color w:val="000000"/>
          <w:sz w:val="28"/>
        </w:rPr>
        <w:t>.</w:t>
      </w:r>
    </w:p>
    <w:bookmarkEnd w:id="100"/>
    <w:bookmarkStart w:name="z110" w:id="101"/>
    <w:p>
      <w:pPr>
        <w:spacing w:after="0"/>
        <w:ind w:left="0"/>
        <w:jc w:val="both"/>
      </w:pPr>
      <w:r>
        <w:rPr>
          <w:rFonts w:ascii="Times New Roman"/>
          <w:b w:val="false"/>
          <w:i w:val="false"/>
          <w:color w:val="000000"/>
          <w:sz w:val="28"/>
        </w:rPr>
        <w:t xml:space="preserve">
      10. "Тіркелген тарифтерді бекіту туралы" Қазақстан Республикасы Үкіметінің 2014 жылғы 12 маусымдағы № 645 қаулысына өзгеріс пен толықтыру енгізу туралы" Қазақстан Республикасы Үкіметінің 2022 жылғы 23 қыркүйектегі № 732 </w:t>
      </w:r>
      <w:r>
        <w:rPr>
          <w:rFonts w:ascii="Times New Roman"/>
          <w:b w:val="false"/>
          <w:i w:val="false"/>
          <w:color w:val="000000"/>
          <w:sz w:val="28"/>
        </w:rPr>
        <w:t>қаулысы</w:t>
      </w:r>
      <w:r>
        <w:rPr>
          <w:rFonts w:ascii="Times New Roman"/>
          <w:b w:val="false"/>
          <w:i w:val="false"/>
          <w:color w:val="000000"/>
          <w:sz w:val="28"/>
        </w:rPr>
        <w:t>.</w:t>
      </w:r>
    </w:p>
    <w:bookmarkEnd w:id="101"/>
    <w:bookmarkStart w:name="z111" w:id="102"/>
    <w:p>
      <w:pPr>
        <w:spacing w:after="0"/>
        <w:ind w:left="0"/>
        <w:jc w:val="both"/>
      </w:pPr>
      <w:r>
        <w:rPr>
          <w:rFonts w:ascii="Times New Roman"/>
          <w:b w:val="false"/>
          <w:i w:val="false"/>
          <w:color w:val="000000"/>
          <w:sz w:val="28"/>
        </w:rPr>
        <w:t xml:space="preserve">
      11. "Тіркелген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өзгерістер енгізу туралы" Қазақстан Республикасы Үкіметінің 2024 жылғы 6 қыркүйектегі № 728 </w:t>
      </w:r>
      <w:r>
        <w:rPr>
          <w:rFonts w:ascii="Times New Roman"/>
          <w:b w:val="false"/>
          <w:i w:val="false"/>
          <w:color w:val="000000"/>
          <w:sz w:val="28"/>
        </w:rPr>
        <w:t>қаулысы.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