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b344" w14:textId="037b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18 желтоқсандағы № 1070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қазынашылық міндеттемелерін шығарудың, орналастырудың, айналысқа қосудың, қызмет көрсетудің және өтеудің ережесін бекіту туралы" Қазақстан Республикасы Үкіметінің 2009 жылғы 3 сәуірдегі № 466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мемлекеттік қазынашылық міндеттемелерін шығарудың, орналастырудың, айналысқа қосудың, қызмет көрсетудің және өтеудің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Эмитент қазынашылық міндеттемелердің мынадай түрлерін: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қысқамерзімді қазынашылық міндеттемелерді;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ортамерзімді қазынашылық міндеттемелерді;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ұзақмерзімді қазынашылық міндеттемелерді;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ортамерзімді индекстелген қазынашылық міндеттемелерді;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ұзақмерзімді индекстелген қазынашылық міндеттемелерді;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ұзақмерзімді жинақтаушы қазынашылық міндеттемелерді;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арнайы ортамерзімді қазынашылық міндеттемелерді;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TONIA (Tenge Over Night Index Average) мөлшерлемесіне индекстелген қазынашылық міндеттемелерді;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TONIA (Tenge Over Night Index Average) TCI (TONIA Compounded Index) индексіне индекстелген қазынашылық міндеттемелерді шығаруды, орналастыруды, айналысқа қосуды, қызмет көрсетуді және өтеуді жүзеге асырады.";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12-тараумен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"12-тарау. TONIA TCI индексіне индекстелген қазынашылық міндеттемелер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TONIA TCI индексіне индекстелген қазынашылық міндеттемелер купондық эмиссиялық бағалы қағаздар болып табылады.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TONIA TCI индексіне индекстелген қазынашылық міндеттемелердің номиналдық құны – 1000 теңге.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"TONIA TCI индексіне индекстелген мемлекеттік қазынашылық міндеттемелер" (МЕТИСКАМ) атауы орыс тілінде "Казначейские обязательства, индексированные к ставке TONIA TCI" деп аталады.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TONIA TCI индексіне индекстелген қазынашылық міндеттемелер бір жылдан астам айналыс мерзімімен шығарылады.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TONIA TCI индексіне индекстелген қазынашылық міндеттемелерді орналастыру және өтеу атаулы құны бойынша жүзеге асырылады, бұл ретте айналыс мерзімі ішінде индекстелген купон деп аталатын сыйақы төленеді.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TONIA TCI индексіне индекстелген қазынашылық міндеттемелер бойынша купонның сомасын есептеу үшін есеп айырысу базасы – бүкіл айналым кезеңінде айдағы күндердің іс жүзіндегі саны/есеп айырысу жылында 365 күн.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TONIA TCI индексіне индекстелген қазынашылық міндеттемелер бойынша купон төлемі қазынашылық міндеттемелер айналыста болатын тиісті жылы екі рет эмитент белгілеген күндерде жүзеге асырылады.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TONIA TCI индексіне индекстелген қазынашылық міндеттемелер бойынша купон мөлшерлемесі купондық кезең аяқталатын күнге дейін 10 жұмыс күні бұрын айқындалады және бұл мөлшерлеме төлем жүзеге асырылатын купондық кезеңнің соңына дейін өзгермейді.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Индекстелген купонның сомасы мынадай формуламен айқындалады: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S=N*T/2+C,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S, теңге − кезекті төленетін, TONIA TCI индексіне индекстелген қазынашылық міндеттемелердің индекстелген купонының сомасы;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N, теңге − кезекті төленетін TONIA TCI индексіне индекстелген қазынашылық міндеттемелердің тиісті санының номиналдық құнының сомасы;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T, % − өткен төленетін купондық кезең үшін TONIA TCI көрсеткішіне индекстелген қазынашылық міндеттемелер бойынша купон мөлшерлемесі, T мәні үтірден кейінгі үшінші (қоса алғанда) цифрға дейін дөңгелектенеді. Т мәні мынадай формула бойынша есептеледі: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T=(TCI (TONIA Compounded Index) соңына/TCI (TONIA Compounded Index) басына-1)*365/d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соңына – алдағы купон төленетін күнге дейінгі он жұмыс күнінің алдындағы күнгі жағдай бойынша TONIA композиттік индексінің мәні;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басына –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TCI (TONIA Compounded Index) басына және TCI (TONIA Compounded Index) соңына анықтау күндері арасындағы есептеу кезеңіндегі күнтізбелік күндердің іс жүзіндегі саны;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С, теңге – тіркелген купон сомасы,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C=N*K/2,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K, % − орналастыру кезінде айқындалған тіркелген жылдық купонның мәні.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TONIA мөлшерлемесі − қаржы агентінің ішкі құжаттарына сәйкес есептелетін, қор биржасында жасалған Қазақстан Республикасының мемлекеттік бағалы қағаздарымен автоматты репо секторында 1 (бір) жұмыс күні мерзіміне репо ашу мәмілелері бойынша орташа алынған пайыздық мөлшерлеме.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индексі – қаржы агентінің ішкі құжаттарына сәйкес есептелетін TONIA композиттік индексі.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индексі күн сайын қаржы агентінің сайтында жарияланады.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Купон мөлшерлемесінің ауыспалы бөлігі Т, % қағаз айналысы мерзімі ішінде күн сайын өзгеріп отырады және мынадай формуламен есептеледі: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Т=(TCI (TONIA Compounded Index) есептеу күніне/TCI (TONIA Compounded Index) басына-1)*365/d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TCI (TONIA Compounded Index) есептеу күніне – есеп айырысатын күнге дейінгі он жұмыс күнінің алдындағы күнгі жағдай бойынша TONIA композиттік индексінің мәні;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TCI (TONIA Compounded Index) басына – алдыңғы купон төленетін күнге немесе қазынашылық міндеттемелердің айналысы басталатын күнге дейінгі он жұмыс күнінің алдындағы күн бойынша TONIA композиттік индексінің мәні.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Егер өткен купондық кезең үшін TONIA TCI мөлшерлемесіне индекстелген қазынашылық міндеттемелер бойынша ауыспалы купон мөлшерлемесінің бөлігі теріс мәнге тең болса, онда ауыспалы купон мөлшерлемесінің бөлігінің мәні нөлге тең деп қабылданады.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TONIA TCI индексіне индекстелген қазынашылық міндеттемелердің иелері заңнамалық актілерде белгіленген шектеулерді қоспағанда, TONIA TCI индексіне индекстелген қазынашылық міндеттемелермен кез келген азаматтық-құқықтық мәмілелерді жүзеге асыра алады. Бұл ретте инвестор TONIA TCI индексіне индекстелген қазынашылық міндеттемелермен барлық операцияларды бастапқы дилер арқылы ресімдейді.".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