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d810" w14:textId="fe0d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Экология және табиғи ресурстар министрлігінің мәселелері" туралы Қазақстан Республикасы Үкіметінің 2019 жылғы 5 шілдедегі № 479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20 ақпандағы № 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Экология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Экология және табиғи ресурстар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533-1), 533-2), 533-3), 533-4), 533-5), 533-6) 533-7), 533-8) және 533-9)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"533-1) кәсіптік біліктілік жөніндегі салалық кеңестер құрады;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533-2) кәсіптік біліктілік жөніндегі салалық кеңестер туралы ережені әзірлейді және бекітеді;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533-3) салалық біліктілік шеңберлерін әзірлейді және (немесе) жаңартады;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533-4) кәсіптік стандарттарды әзірлейді және (немесе) жаңартады;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533-5) 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бекітеді;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533-6) кәсіптік біліктілікті тану саласындағы уәкілетті органға кәсіптік біліктілікті тану шарттары бойынша ұсыныстар енгізеді;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533-7) кәсіптік стандарттарды әзірлеу және (немесе) жаңарту жөнінде ұсыныстар әзірлейді және оларды кәсіптік біліктілікті тану саласындағы уәкілетті органға жібереді;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533-8) облыстардың,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отырып, еңбек нарығының кәсіптік біліктілікті танудағы қажеттілігін қалыптастырады;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533-9) кәсіптік біліктілікті тану саласындағы уәкілетті органға кәсіптер тізіліміне өзгерістер мен толықтырулар енгізу жөнінде ұсыныстар енгізеді;".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