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ef98" w14:textId="506e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наурыздағы № 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ережесін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ережесін бекіту туралы" Қазақстан Республикасы Үкіметінің 2009 жылғы 31 шілдедегі № 1167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қағидаларын және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Президентінің "Алтын сапа" сыйлығын алуға арналған конкурсқа қатысушылардың материалдарын ресімдеу, ұсыну және алдын ала бағалау қағидалары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Қоса беріліп отырған "Қазақстанның үздік тауары" өңірлік және республикалық көрме-конкурстарына ұсынылатын материалдар мен өнімді ресімдеу, ұсыну және алдын ала сараптамалық бағалау қағидалары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Президентінің "Алтын сапа" сыйлығын алуға арналған конкурсқа қатысушылардың материалдарын дайындау, ұсыну және алдын ала бағалау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"Алтын сапа"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сыйлығын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конкурсқа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ресімдеу,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алдын ала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Бағалаудың жиынтық кестесі ____________________________________________                                                 (заңды тұлғаның/дара кәсіпкердің атауы)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және өлшемшарттардың құрамдас бөліктері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Баллмен берілген ең жоғары баға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баллмен бағалау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түріндегі бағалар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Өңірдегі сарапта- малық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 ұйымдастырушының сараптамалық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Кәсіпорындарға бару қорытындылары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Мүмкіндіктерді сипаттайтын өлшемшарттар (1-5)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Көшбасшылық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Әріптестік және ресурстар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Процестер, өнімдер және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Нәтижелерді сипаттайтын өлшемшарттар (6-9)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Тұтынушы үшін нәтижелер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Персонал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Қоғам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Бизнес үшін нәтиже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Барлық өлшемшарттар бойынша баллдардың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Тұжырымдар:_____________________________________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Ұсыныстар:_____________________________ ______ жылғы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(сараптамалық топ төрағасының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