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596ed" w14:textId="f4596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Мұқағали Мақатаевтың Әдеби-мемориалды музейiн ашу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 ССР Министрлер Кабинетiнiң қаулысы 1991 ж. 24 қыркүйек  N 544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Қазақ ССР Министрлер Кабинетi қаулы етедi:
     Қазақ ССР Мәдениет жөнiндегi мемлекеттiк комитетiнiң Алматы
облысының Нарынқол ауданындағы Қарасаз селосында Мұқағали 
Мақатаевтың әдеби-мемориалды музейін ашу жөнiнде Қазақ ССР Финанс
министрлiгiмен және Алматы облыстық атқару комитетiмен келiсiлген
ұсынысы қабылдансын.
     Музейдi ұйымдастыруға жұмсалатын шығын облыс бюджетiнiң 
есебiнен алынсын.
     Қазақ ССР 
 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