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d41f" w14:textId="59ed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 тауарларын қосылған құнға салынатын салықтан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12 тамыз 1992 ж. N 673.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"Қосылған құнға салынатын салық туралы" Қазақстан Республикасының Заңына өзгерiстер мен толықтырулар енгiзу туралы" Қазақстан Республикасының Заңына сәйкес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1992 жылдың 1 қазанынан бастап қосылған құнға салынатын салықтан босатылатын, Қазақстан Республикасында өндiрiлетiн және  халыққа сатылатын балалар тауарлары түр-түрiнiң осыған қосылған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Қосылған құнға салынатын салықтан босатылатын сауда кәсiпорындары мен ұйымдары сауданың қосымша құнға салынатын салық жөнiндегi бюджетпен өзара есеп айырысуына өзгерiстер енгiзу  есебiнен балалар тауарлары түр-түрiнiң қалдықтарын қайта  бағалайтын болсын.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1992 жылғы 12 тамыздағы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673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Бекiтiлген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Қосылған құн салығынан босатылатын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балалар тауарлары түр-түрiнiң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Тiзбесi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Тiгiн бұйымдары (таза жүн мен табиғи жiбек маталардан жасалған бұйымдардан басқалары)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Сыртқы трикотаж (таза жүннен иiрiлген бұйымдардан басқалары)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 киiмдiк трикотаж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Нәрестелерге арналған iш киiм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Шұлық-ұйық бұйымдары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 киiм, шарф, қолғап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Аяқ киiмнiң барлық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Портфель, ранец, жасанды терiден жасалған оқушы сөмкелерi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 киiмдердiң барлық түрлерi, оның iшiнде мехтан тiгiлген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Арбашалар, велосипедтер, спорт жабдықтары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Ойыншықтар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Оқушы дәптерлерi, сурет салатын альбомдар, кiтаптар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