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3aecc" w14:textId="5e3ae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Iшкi iстер органдарының зейнеткерлерi үшiн белгiленген зейнетақы мөлшерiн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1992 жылғы 27 қазан N 901. Күші жойылды - Қазақстан Республикасы Үкіметінің 1996.12.25. N 1620 қаулысымен.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iшкi iстер органдарының зейнеткерлерiн әлеуметтiк қорғауды күшейту мақсатында Қазақстан Республикасы Министрлер Кабинетi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Министрлер Кабинетiнiң "Қазақстан Республикасы iшкi iстер органдарының жеке адам құрамының ақшалай қамтамасыз етiлуiн арттыру туралы" 1992 жылғы 3 шiлдедегi N 581 қаулысына сәйкес белгiленген ақшалай үлестiң орташа деңгейiне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сүйенiп, iшкi iстер органдарының қатардағы және басшы құрамы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олардың отбасы мүшелерiне бұрын тағайындалған зейнетақы мөлшерi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1992 жылғы 1 тамыздан бастап арттырылсын.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Республикасының Қаржы министрлiгi аталған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санаттағы адамдарға және олардың отбасы мүшелерiне зейнетақыны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арттырылған мөлшерде төлеудi қамтамасыз ету үшiн қосымша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