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5039" w14:textId="be75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Бүкiлодақтық тау-кен геомеханикасы мен маркшейдер iсi ғылыми-зерттеу институтының қазақ филиалын қайта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30 қазан 1992 ж. N 911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Бүкiлодақтық тау-кен геомеханикасы мен маркшейдер iсi 
ғылыми-зерттеу институты (БГМҒЗИ) Россияның қарамағына өтуiне және 
Қазақстан аумағында тау-кен өнеркәсiбi кәсiпорындары үшiн нормативтi 
құжаттар мен технологиялық нұсқаулар әзiрлей отырып, тау-кен 
геомеханикасы мен маркшейдер iсi бойынша көлемдi ғылыми зерттеулер, 
арнайы жұмыстар жүргiзу қажеттiгiне байланысты Қазақстан 
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БГМҒЗИ-ның Қазақ филиалы Қазақ тау-кен геомеханикасы және 
маркшейдер iсi ғылыми-зерттеу институты (ҚазГМҒЗИ) етiп қайта құрылсын
және ол Қазақстан Республикасының Энергетика және отын ресурстары 
министрлiгiнiң құрамына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ҚазГМҒЗИ-ның тұрақты орналасқан жерi Қарағанды қаласы болып 
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Энергетика және отын ресурстары 
министрлiгiне 2 ай мерзiм iшiнде осы институттың Ережесi (Жарғысы) 
мен құрылымын әзiрлеу және бекiту тапсырылсын.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ҚазГМҒЗИ республикасының бүкiл аумағындағы барлық кәсiпорындар 
мен ұйымдардың тапсырысы бойынша, оның iшiнде республиканың Энергетика 
және отын ресурстары министрлiгiнiң қарауына кiрмейтiн кәсiпорындар 
үшiн де өз саласындағы жұмыстарды жүргiзетiн болып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Институтты қаржыландыру тау-кен өнеркәсiбi кәсiпорындарымен 
және ұйымдарымен тiкелей жасасылған шарттар бойынша шаруашылық есеп 
негiзiнде, ал перспективалы және ұзақ мерзiмдi сипаттағы 
ғылыми-зерттеулер - кәсiпорындар мақсатты ғылыми зерттеулер үшiн 
жасаған аударымдардың есебiнен құралатын республика министрлiктерi 
мен ведомстволарының орталықтандырылған қорынан жүзеге асырылсын.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Институт қызметкерлерiне еңбек ақы төлеу Қазақстан 
Республикасының "Қазақ КСР-iндегi кәсiпорындар туралы" Заңына сәйкес 
контрактi және шаруашылық есеп негiзiнде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Республикасының Энергетика және отын ресурстары 
министрлiгi, Өнеркәсiп министрлiгi, тау-кен өнеркәсiбiнiң компаниялары, 
корпорациялары мен концерндерi, өндiрiстiк бiрлестiктерi мен 
кәсiпорындары ҚазГМҒЗИ-ның ғылыми-техникалық және эксперименталдық 
база жасауына, кадрлармен толықтырылуына жәрдемдесетiн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 
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