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8b9c" w14:textId="101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жекелеген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26 қаңтардағы N 65 қаулысы. Күші жойылды - Қазақстан Республикасы Үкіметінің 2011 жылғы 26 мамырдағы № 580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2011.05.26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министрiне Қазақстан Республикасы Қаржы министрлiгiнiң келiсуi бойынша Қазақстан Республикасының Қорғаныс министрлiгi орталық аппаратының типтiк емес лауазымдар бойынша лауазымдық жалақы белгiлеу хұқығы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Министрлер Кабинетiнiң 1992 жылғы 2 шiлдедегi N 575 қаулысы 3-тармағының күшi жойылған деп танылсын (Қазақстан Республикасының ПҮАЖ, 1992 ж., N 27, 413-бап).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