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7e4a" w14:textId="3e17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шетелдердегi сыртқы экономикалық ұйымдары мен мекемелерi қызметкерлерiнiң лауазымдық жалақыларының схе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5 ақпан 1993 ж. N 1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шетелдердегi сыртқы экономикалық ұйымдары мен мекемелерi қызметкерлерiнiң еңбекке ақы төлеу жүйесiнiң тиiмдiлiгiн арттыр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тың күшi жойылды - ҚРҮ-нiң 1996.08.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1033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ауда өкiлiнiң шетел валютасымен берiлетiн лауазымдық жалақысы Қазақстан Республикасы Елшiсiнiң шетел валютасымен берiлетiн лауазымдық жалақысының 90 процентi деңгейiнде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ауда өкiлiне берiлетiн сомдық лауазымдық жалақы Қазақстан Республикасының министрлiктерi мен ведомстволары орталық аппаратының бас басқармасы /жетекшi басқарма, бөлiм/ бастығына берiлетiн лауазымдық жалақының 50 процентi деңгейiн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Қазақстан Республикасының шетелдердегi сыртқ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ры мен мекемелерi қызметкерлерiнiң шетел валютасымен және сом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етiн лауазымдық жалақылары проценттiк қатынаста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Сауда өкiлiне шетел валютасымен және соммен берiл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қ жалақыға қарай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