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f447" w14:textId="e88f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ғылым академиясы мен Қазақ ауыл шаруашылық ғылымы академиясының толық мүшесi және корреспондент-мүшесi атақтары үшiн төленетiн ақының мөлшерiн көбейту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7 сәуiр N 276. Күшi жойылды - Қазақстан Республикасы Үкіметінің 1996.07.08. N 851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Ұлттық ғылым академиясы
мен Қазақ ауыл шаруашылық ғылымы академиясының толық мүшесi
атағы үшiн төленетiн ақыны айына 10 мың сомға дейiн және аталған
академиялардың корреспондент-мүшесi атағы үшiн төленетiн 
ақыны - айына 5 мың сомға дейiн көбейту туралы Қазақстан
Республикасы Ұлттық ғылым академиясы мен Қазақ ауыл шаруашылық
ғылымы академиясының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Атақтар үшiн төленетiн ақының көрсетiлген мөлшерi 
ғылыми-зерттеу жұмыстарына бөлiнген бюджеттiк қаржы есебiнен
1993 жылғы сәуiрдiң 1-iнен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Ғылым және жаңа технологиялар
министрлiгi мен Қаржы министрлiгi көрсетiлген мақсатқа қосымша
қаржы бөлу мәселесiн шешсiн.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Министрлер Кабинетiнiң "Қазақстан Республикасының
Ғылым академиясы мен Қазақ ауыл шаруашылық ғылымы академиясының 
толық мүшесi және корреспондент-мүшесi атақтары үшiн төленетiн
ақының мөлшерiн көбейту туралы" 1992 жылғы 22 шiлдедегi N 626
қаулысының күшi жойылған 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