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0c6a" w14:textId="6360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Мұнайдың ренталық төлемдерiнiң ставкаларын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1993 жылғы 12 мамырдағы N 379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"Кесiмдi ренталық төлемдер туралы" 1991 жылғы 24 желтоқсандағы N 1057 Заңына сәйкес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1-тармақтың күшi жойылды - ҚРМК-нiң 1993.08.05. N 678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"Ақтөбемұнай", "Ембiмұнай", "Оңтүстiкқазмұнай" өндiрiс бiрлестiктерi және "Қаражанбастермұнай" тәжiрибе-эксперименттiк мұнайгаз өндiру басқармасы 1993 жылғы 1 ақпаннан бастап мұнайгаз өндiру басқармасы 1993 жылғы 1 ақпаннан бастап ренталық төлемдердi Қазақстан Республикасы Министрлер Кабинетiнiң "Энергия көздерiнiң және өнiмдер мен көрсетiлетiн қызметтердiң басқа да түрлерiнiң бағасын мемлекеттiк реттеу туралы" 1992 жылғы 30 қазандағы N 905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ПҮАЖ, 1992 ж., N 41, 613-бап) бекiтiлген ставкалар бойынша төлейдi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1 ақпаннан бастап аталып өткен кәсiпорындар екi еселенген орташа салааралық рентабельдiлiк деңгейiн қамтамасыз ете алмаушылар ретiнде ренталық төлемдердi өтеуден босатылады.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