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c05e" w14:textId="285c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Бас архив басқармасы қызметiнiң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17 мамыр N 393. Күші жойылды - ҚР Үкіметінің 2005.08.03. N 810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Республикада архив iсiнiң дамуын және құжаттардың түзiлуi мен құжат айналысы процестерiн мемлекеттiк реттеудi, сондай-ақ жергiлiктi өкiмет және басқару органдарымен бiрлесе отырып, министрлiктер мен ведомстволардың, басқа ұйымдардың осы мәселелер жөнiндегi қызметiн үйлестiрудi жүзеге асыру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Министрлер Кабинетi жанындағы Бас архив басқармасы Қазақстан Республикасының Министрлер Кабинетi жанындағы Архивтер мен құжаттама бас басқармасы (Қазақстан Республикасының Бас архивi) болып қайта құрылсын. 
</w:t>
      </w:r>
      <w:r>
        <w:br/>
      </w:r>
      <w:r>
        <w:rPr>
          <w:rFonts w:ascii="Times New Roman"/>
          <w:b w:val="false"/>
          <w:i w:val="false"/>
          <w:color w:val="000000"/>
          <w:sz w:val="28"/>
        </w:rPr>
        <w:t>
      2. Архивтер мен құжаттама Бас басқармасына: 
</w:t>
      </w:r>
      <w:r>
        <w:br/>
      </w:r>
      <w:r>
        <w:rPr>
          <w:rFonts w:ascii="Times New Roman"/>
          <w:b w:val="false"/>
          <w:i w:val="false"/>
          <w:color w:val="000000"/>
          <w:sz w:val="28"/>
        </w:rPr>
        <w:t>
      республиканың барлық аумағында архив iсi мен құжаттардың түзiлуi саласында бiрыңғай мемлекеттiк саясат пен мемлекеттiк реттеудi қамтамасыз ету, Қазақстан Республикасы министрлiктерi мен ведомстволарының, жергiлiктi өкiмет және басқару органдарының, мемлекеттiк емес ұйымдардың және құжаттары мен архивтерi, архив қорлары мен коллекциялары жалпыұлттық құндылық болып танылатын жеке азаматтардың осы мәселелер жөнiндегi қызметiн үйлестiру; 
</w:t>
      </w:r>
      <w:r>
        <w:br/>
      </w:r>
      <w:r>
        <w:rPr>
          <w:rFonts w:ascii="Times New Roman"/>
          <w:b w:val="false"/>
          <w:i w:val="false"/>
          <w:color w:val="000000"/>
          <w:sz w:val="28"/>
        </w:rPr>
        <w:t>
      Қазақстан Республикасының Ұлттық архив қорын құру және оның қызметi, жұмыс iстеуi, архивтердi, архив қорлары мен коллекцияларын олардың қай жерде орналасқанына және меншiк нысанына қарамастан, мемлекеттiк есепке алуды жүзеге асыру; 
</w:t>
      </w:r>
      <w:r>
        <w:br/>
      </w:r>
      <w:r>
        <w:rPr>
          <w:rFonts w:ascii="Times New Roman"/>
          <w:b w:val="false"/>
          <w:i w:val="false"/>
          <w:color w:val="000000"/>
          <w:sz w:val="28"/>
        </w:rPr>
        <w:t>
      тарих пен мәдениеттiң деректi ескерткiштерiн қорғау және оларды мемлекеттiк сақтауға қабылдауды ұйымдастыру; 
</w:t>
      </w:r>
      <w:r>
        <w:br/>
      </w:r>
      <w:r>
        <w:rPr>
          <w:rFonts w:ascii="Times New Roman"/>
          <w:b w:val="false"/>
          <w:i w:val="false"/>
          <w:color w:val="000000"/>
          <w:sz w:val="28"/>
        </w:rPr>
        <w:t>
      Қазақстан Республикасының Мемлекеттiк архив қызметiн басқару; 
</w:t>
      </w:r>
      <w:r>
        <w:br/>
      </w:r>
      <w:r>
        <w:rPr>
          <w:rFonts w:ascii="Times New Roman"/>
          <w:b w:val="false"/>
          <w:i w:val="false"/>
          <w:color w:val="000000"/>
          <w:sz w:val="28"/>
        </w:rPr>
        <w:t>
      архив iсi мен құжаттардың түзiлуi мәселелерi жөнiндегi Қазақстан Республикасының заңдарын жетiлдiру жөнiнде ұсыныстар даярлау; 
</w:t>
      </w:r>
      <w:r>
        <w:br/>
      </w:r>
      <w:r>
        <w:rPr>
          <w:rFonts w:ascii="Times New Roman"/>
          <w:b w:val="false"/>
          <w:i w:val="false"/>
          <w:color w:val="000000"/>
          <w:sz w:val="28"/>
        </w:rPr>
        <w:t>
      республикада архив iсiн және құжаттар мен құжаттамаға қатысты бүкiл жұмысты өркендетудiң мемлекеттiк бағдарламаларының жобаларын әзiрлеу және жүзеге асыру; 
</w:t>
      </w:r>
      <w:r>
        <w:br/>
      </w:r>
      <w:r>
        <w:rPr>
          <w:rFonts w:ascii="Times New Roman"/>
          <w:b w:val="false"/>
          <w:i w:val="false"/>
          <w:color w:val="000000"/>
          <w:sz w:val="28"/>
        </w:rPr>
        <w:t>
      Қазақстан Республикасының Ұлттық архив қорының құрамына енетiн құжаттар бойынша ақпараттар желiсi мен мәлiметтер базасын құру; 
</w:t>
      </w:r>
      <w:r>
        <w:br/>
      </w:r>
      <w:r>
        <w:rPr>
          <w:rFonts w:ascii="Times New Roman"/>
          <w:b w:val="false"/>
          <w:i w:val="false"/>
          <w:color w:val="000000"/>
          <w:sz w:val="28"/>
        </w:rPr>
        <w:t>
      архив құжаттарын басып шығаруды, сондай-ақ оларды бұқаралық ақпарат құралдарында отандық тарихты объективтi баяндау, мәдениет пен тәрбиенi дамыту, халық шаруашылығының мiндеттерiн шешу мақсатында пайдалану мен жариялауды ұйымдастыру; 
</w:t>
      </w:r>
      <w:r>
        <w:br/>
      </w:r>
      <w:r>
        <w:rPr>
          <w:rFonts w:ascii="Times New Roman"/>
          <w:b w:val="false"/>
          <w:i w:val="false"/>
          <w:color w:val="000000"/>
          <w:sz w:val="28"/>
        </w:rPr>
        <w:t>
      Қазақстан Республикасының аумағында архив iсi жөнiндегi заңдардың сақталуына, мекемелердiң, ұйымдардың және кәсiпорындардың, олардың ведомстволық бағыныстылығы мен меншiк нысанына қарамастан архивтер мен құжаттамаларды жүргiзудiң белгiленген талаптарын орындауына мемлекеттiк бақылау жасау; 
</w:t>
      </w:r>
      <w:r>
        <w:br/>
      </w:r>
      <w:r>
        <w:rPr>
          <w:rFonts w:ascii="Times New Roman"/>
          <w:b w:val="false"/>
          <w:i w:val="false"/>
          <w:color w:val="000000"/>
          <w:sz w:val="28"/>
        </w:rPr>
        <w:t>
      Қазақстан Республикасының Мемлекеттiк архив қызметi мекемелерiнiң шетелдiк байланыстарын дамыту және үйлестiру, архив iсi мен құжаттаманы басқару жөнiндегi халықаралық ұйымдардың жұмысына қатысу; 
</w:t>
      </w:r>
      <w:r>
        <w:br/>
      </w:r>
      <w:r>
        <w:rPr>
          <w:rFonts w:ascii="Times New Roman"/>
          <w:b w:val="false"/>
          <w:i w:val="false"/>
          <w:color w:val="000000"/>
          <w:sz w:val="28"/>
        </w:rPr>
        <w:t>
      ТМД-ға қатысушы мемлекеттердiң архив iсi мен құжаттаманы басқару мәселелерi жөнiндегi, соның iшiнде бұрынғы КСРО мемлекеттiк архивтерiне қатысты құқықтық мұрагерлiк мәселелерi жөнiнде көпжақты және екiжақты келiсiмдердi жүзеге асыру. 
</w:t>
      </w:r>
      <w:r>
        <w:br/>
      </w:r>
      <w:r>
        <w:rPr>
          <w:rFonts w:ascii="Times New Roman"/>
          <w:b w:val="false"/>
          <w:i w:val="false"/>
          <w:color w:val="000000"/>
          <w:sz w:val="28"/>
        </w:rPr>
        <w:t>
      3. Қазақстан Республикасының Министрлер Кабинетi жанындағы Архивтер мен құжаттама бас басқармасының жүйесiне Қазақстан Республикасының барлық Мемлекеттiк архив қызметi мекемелерi, соның iшiнде архив iсi мен құжаттаманы басқарудың республикалық және облыстық органдары, әр түрлi бағдардағы мемлекеттiк архивтер мен олардың филиалдары, жергiлiктi әкiмшiлiктер жанындағы аудандық (қалалық) архивтер мен құжаттарды микрофотокөшiрмелеу және қалпына келтiру лабораториялары кiредi деп белгiленсiн. 
</w:t>
      </w:r>
      <w:r>
        <w:br/>
      </w:r>
      <w:r>
        <w:rPr>
          <w:rFonts w:ascii="Times New Roman"/>
          <w:b w:val="false"/>
          <w:i w:val="false"/>
          <w:color w:val="000000"/>
          <w:sz w:val="28"/>
        </w:rPr>
        <w:t>
      4. Қазақстан Республикасының Министрлер Кабинетi жанындағы Архивтер мен құжаттама бас басқармасы орталық аппараты қызметкерлерiнiң саны 28 адамнан тұратын (қызмет көрсету және ғимаратты қорғау жөнiндегi қызметшiлердi есептемегенде) болып белгiленсiн. 
</w:t>
      </w:r>
      <w:r>
        <w:br/>
      </w:r>
      <w:r>
        <w:rPr>
          <w:rFonts w:ascii="Times New Roman"/>
          <w:b w:val="false"/>
          <w:i w:val="false"/>
          <w:color w:val="000000"/>
          <w:sz w:val="28"/>
        </w:rPr>
        <w:t>
      5. Қазақстан Республикасының Министрлер Кабинетi жанындағы Архивтер мен құжаттама бас басқармасына басқарма бастығының бiр орынбасары мен 7 адамнан құралған алқа болуына рұқсат етiлсiн. 
</w:t>
      </w:r>
      <w:r>
        <w:br/>
      </w:r>
      <w:r>
        <w:rPr>
          <w:rFonts w:ascii="Times New Roman"/>
          <w:b w:val="false"/>
          <w:i w:val="false"/>
          <w:color w:val="000000"/>
          <w:sz w:val="28"/>
        </w:rPr>
        <w:t>
      6. Қазақстан Республикасының Министрлер Кабинетi жанындағы Архивтер мен құжаттама бас басқармасы мемлекеттiк басқару органдарын ұстауға арналып республикалық бюджетте көзделген қаражат есебiнен қаржыландырылады деп белгiленсiн. 
</w:t>
      </w:r>
      <w:r>
        <w:br/>
      </w:r>
      <w:r>
        <w:rPr>
          <w:rFonts w:ascii="Times New Roman"/>
          <w:b w:val="false"/>
          <w:i w:val="false"/>
          <w:color w:val="000000"/>
          <w:sz w:val="28"/>
        </w:rPr>
        <w:t>
      7. Қазақстан Республикасының Министрлер Кабинетi жанындағы Архивтер мен құжаттама бас басқармасының бастығына белгiленген адам саны мен еңбекақы қоры шегiнде Бас басқарманың орталық аппараты мен оған ведомстволық бағыныстағы мекемелердiң құрылымы мен штатын бекiту құқы берiлсiн. 
</w:t>
      </w:r>
      <w:r>
        <w:br/>
      </w:r>
      <w:r>
        <w:rPr>
          <w:rFonts w:ascii="Times New Roman"/>
          <w:b w:val="false"/>
          <w:i w:val="false"/>
          <w:color w:val="000000"/>
          <w:sz w:val="28"/>
        </w:rPr>
        <w:t>
      8. Қазақстан Республикасының Министрлер Кабинетi жанындағы Архивтер мен құжаттама бас басқармасына қызмет бабында пайдаланылатын бiр жеңiл автомобильге лимит белгiленсiн. 
</w:t>
      </w:r>
      <w:r>
        <w:br/>
      </w:r>
      <w:r>
        <w:rPr>
          <w:rFonts w:ascii="Times New Roman"/>
          <w:b w:val="false"/>
          <w:i w:val="false"/>
          <w:color w:val="000000"/>
          <w:sz w:val="28"/>
        </w:rPr>
        <w:t>
      9. Қазақстан Республикасының Министрлер Кабинетi жанындағы Архивтер мен құжаттама бас басқармасы бiр ай мерзiмде Қазақстан Республикасының Министрлер Кабинетi жанындағы Архивтер мен құжаттама бас басқармасы туралы ереженiң жобасын Қазақстан Республикасының Министрлер Кабинетi табыс етсiн. 
</w:t>
      </w:r>
      <w:r>
        <w:br/>
      </w:r>
      <w:r>
        <w:rPr>
          <w:rFonts w:ascii="Times New Roman"/>
          <w:b w:val="false"/>
          <w:i w:val="false"/>
          <w:color w:val="000000"/>
          <w:sz w:val="28"/>
        </w:rPr>
        <w:t>
      10. Мыналардың күшi жойылған деп танылсын: 
</w:t>
      </w:r>
      <w:r>
        <w:br/>
      </w:r>
      <w:r>
        <w:rPr>
          <w:rFonts w:ascii="Times New Roman"/>
          <w:b w:val="false"/>
          <w:i w:val="false"/>
          <w:color w:val="000000"/>
          <w:sz w:val="28"/>
        </w:rPr>
        <w:t>
      Қазақстан ССР Министрлер Советiнiң "Қазақ ССР Министрлер Советi жанындағы Бас архив басқармасы туралы ереженi және Қазақ ССР-iнiң орталық мемлекеттiк архивтерiнiң жүйесiн бекiту туралы" 1980 жылғы 15 тамыздағы N 326 қаулысы (Қазақ ССР ҚЖ, 1980 ж., N 18, 45 бап); 
</w:t>
      </w:r>
      <w:r>
        <w:br/>
      </w:r>
      <w:r>
        <w:rPr>
          <w:rFonts w:ascii="Times New Roman"/>
          <w:b w:val="false"/>
          <w:i w:val="false"/>
          <w:color w:val="000000"/>
          <w:sz w:val="28"/>
        </w:rPr>
        <w:t>
      Қазақ ССР Министрлер Советiнiң "Қазақ ССР Юстиция министрлiгi жанындағы Бас архив басқармасын Қазақ ССР Министрлер Советi жанындағы Бас архив басқармасы етiп қайта құру туралы" 1989 жылғы 27 қаңтардағы N 48 қаулысы (Қазақ ССР ҚЖ, 1989 ж., N 7, 28 бап).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