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0b24" w14:textId="a2d0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фоpмы свидетельства о пpаве собственности на кваpтиpу (жилой дом)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 июня 1993 г. N 456. Күші жойылды - Қазақстан Республикасы Үкіметінің 2003 жылғы 17 наурыздағы N 258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(ЕСКЕРТУ. Қазақша аудармасы жоқ, текстi орысшадан қараңыз.)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прилагаемую форму Свидетельства о праве собственности на квартиру (жилой дом).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1993 г. N 456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праве собственности на квартиру (жилой дом)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  N ________    "____" __________________19____г.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(населенный пункт)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Выдано гражданину (нам)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(Ф.И.О. собственника, собственников)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том, что на основании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(наименование решения, договора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иного документа)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он(она) является(ются) собственником(ками) квартиры (жилого дома) N_______ дома N__________ по ул. __________ в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(наименование населенного пункта)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Квартира (жилой дом) находится в (личной, общей, долевой)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(при общей, долевой - указать долю каждого собственника)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Квартира (жилой дом) состоит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(жилые комнаты, внутренние подсобные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помещения)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земельном участке площадью ________ кв.м расположены хозяйственные постройки и помещения: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 Наименование    !         Ф.И.О.      !    Оценочная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 !      постройки,     !     собственника    !    сстоимость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 помещения     !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Общая стоимость квартиры (жилого дома) __________________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рублей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                      Подпись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