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4973" w14:textId="63f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"Қаратау" акционерлiк холдинг компаниясы кәсiпорындарының баспабас операцияларды жүзеге асыруы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22 маусым N 523. Күшi жойылды - Қазақстан Республикасы Үкіметінің 1998.08.26. N 807 қаулысымен. ~P980807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Өндiрiстiң төмендеуiне жол бермеу, еңбекшiлердiң жұмыспен
қамтылуын сақтап қалу мақсатында Қазақстан Республикасында 
Президентiнiң "Қазақстан Республикасының экспортқа шығарылатын
тауарларға кеден тарифi туралы" 1993 жылғы 9 наурыздағы
N 1154 жарлығының 7-тармағына сәйкес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"Қаратау" акционерлiк холдинг компаниясының 
кәсiпорындарына шетел фирмаларымен баспабас операциялар негiзiнде
натрий триполифосфатын, фосфор қышқылын, аммофосты, аммофосфатты, 
трикальцийфосфатын, диаммонийфосфатын 1993 жылы экспортқа берiп 
тұруға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"Қаратау" акционерлiк холдинг компаниясының кәсiпорындары 
аталған өнiмдердi экспортқа берiп тұрғаны үшiн кеден баж салығын
төлеудi кеден баж салығының сомасына сай халық тұтынатын 
тауарлармен және дәрi-дәрмекпен жүзеге асыратын болып, оларды
өткеру үшiн Қазақстан Республикасының Сауда министрлiгi мен
Денсаулық сақтау министрлiгiне беретiн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баспабас
тауар алу, тауарлық үстеме бағаны ескерiп өткiзу жөнiнде үкiмет
бекiткен көлемде кеден баж салығын есептеу мен төлету тәртiбiн
әзiрлесiн.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Сауда министрлiгi мен Денсаулық
сақтау министрлiгi "Қаратау" акционерлiк холдинг компаниясымен 
заттай күйiндегi кеден баж салығының көлемiне шарт жасассын.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өнiмдердi өткiзуден түскен кеден баж салығы сомасына
сайма-сай келетiн кiрiс сомасының тауарлар шығасысы және оны
тасымалдау мен сақтау шығындарынан басқасы Республикалық бюджетке
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төлемнiң бюджетке толық және уақтылы төленуiн бақылау
"Қаратау" акционерлiк компаниясына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