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01f7" w14:textId="6260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Бельгия Корольдiгiндегi Қазақстан Республикасы Елшiлiгiнiң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6 тамыз 1993 ж. N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"Бельгия Корольдiгiнде Қазақстан Республикасының Елшiлiгiн ашу туралы" 1993 жылғы 15 сәуiрдегi N 1182 Жарлығын орындау үшiн Қазақстан Республикасының Министрлер Кабинетi қаулы етедi: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Бельгия Корольдiгiндегi Қазақстан Республикасы Елшiлiгiнiң штат саны 21 адам, жылдық жалақы қоры 265302 АҚШ доллары болып бекiтiлсiн.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Бельгия Корольдiгiндегi Елшiсiнiң лауазымдық жалақысы айына 1700 АҚШ доллары мөлшерiнде белгiленсiн.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Елшiлiк қызметкерлерiнiң лауазымдық жалақысы Бельгия Корольдiгiндегi Қазақстан Республикасы Елшiсiнiң шет ел валютасымен алатын жалақысына қарай штаттық кестеге сәйкес белгiленсiн.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Жұмысының айрықша маңызы мен көлемiнiң үлкендiгi ескерiлiп, Бельгия Корольдiгiндегi Қазақстан Республикасының Төтенше және Өкiлеттi Елшiсiнiң лауазымдық жалақысына оның шет ел валютасымен алатын жалақысының 20 процентi мөлшерiнде үстеме белгiленсiн.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Елшiлiк қызметкерлерiне медициналық қызмет көрсетуге аударылатын қаржы олардың АҚШ долларымен алатын жалақы қорының 2 процентi мөлшерiнде белгiленсiн.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Бельгия Корольдiгiндегi Қазақстан Республикасы Елшiлiгiнiң шығыс сметасы 1993 жылдың екiншi жартысына 633,7 мың АҚШ доллары және 30120,7 мың сом мөлшерiнде бекiтiлсiн.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министрлiгi аталған мақсатқа 1993 жылға республикалық бюджетте және республикалық валюта қорында көзделген қаржыны тоқсан сайын бөлiп отырсын.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Премьер-министрi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