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5ea0" w14:textId="d405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"Алаугаз" мемлекеттiк холдинг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 қыркүйек 1993 ж. N 770. Күші жойылды - ҚР Үкіметінің 2005.09.29. N 964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"Мемлекеттiк холдинг компаниялары туралы" 1993 жылғы 5 наурыздағы N 1138 қаулысын, Қазақстан Республикасы Президентiнiң "Шаруашылықты басқару органдары жүйесiн жетiлдiру туралы" 1993 жылғы 23 маусымдағы N 1281 
</w:t>
      </w:r>
      <w:r>
        <w:rPr>
          <w:rFonts w:ascii="Times New Roman"/>
          <w:b w:val="false"/>
          <w:i w:val="false"/>
          <w:color w:val="000000"/>
          <w:sz w:val="28"/>
        </w:rPr>
        <w:t xml:space="preserve"> Жарлығын </w:t>
      </w:r>
      <w:r>
        <w:rPr>
          <w:rFonts w:ascii="Times New Roman"/>
          <w:b w:val="false"/>
          <w:i w:val="false"/>
          <w:color w:val="000000"/>
          <w:sz w:val="28"/>
        </w:rPr>
        <w:t>
 орындау үшiн, газ шаруашылығында нарықтық қатынастарды қалыптастыру мақсатымен Қазақстан Республикасының Министрлер Кабинетi қаулы етедi: 
</w:t>
      </w:r>
      <w:r>
        <w:br/>
      </w:r>
      <w:r>
        <w:rPr>
          <w:rFonts w:ascii="Times New Roman"/>
          <w:b w:val="false"/>
          <w:i w:val="false"/>
          <w:color w:val="000000"/>
          <w:sz w:val="28"/>
        </w:rPr>
        <w:t>
      1. Қазақ мемлекеттiк газдандыру концернiнiң құрамына енген мемлекеттiк кәсiпорындар, ұйымдар және акционерлiк қоғамдар, сондай-ақ акциялардың мемлекеттiк пакетi бұрын концернге берiлген акционерлiк қоғамдар негiзiнде "Алаугаз" мемлекеттiк холдинг компаниясы (бұдан былай "Алаугаз" компаниясы) құрылсын. 
</w:t>
      </w:r>
      <w:r>
        <w:br/>
      </w:r>
      <w:r>
        <w:rPr>
          <w:rFonts w:ascii="Times New Roman"/>
          <w:b w:val="false"/>
          <w:i w:val="false"/>
          <w:color w:val="000000"/>
          <w:sz w:val="28"/>
        </w:rPr>
        <w:t>
      2. "Алаугаз" мемлекеттiк холдинг компаниясы қайта құрылатын "Қазақгаздандыру" концернiнiң мүлiктiк құқығы мен мiндеттерiнiң құқылы мұрагерi болып табылады, "Алаугаз" компаниясының атқарушы аппараты мен басшылығын ұстау оның шаруашылық қызметiнiң есебiнен жүзеге асырылады деп белгiленсiн. 
</w:t>
      </w:r>
      <w:r>
        <w:br/>
      </w:r>
      <w:r>
        <w:rPr>
          <w:rFonts w:ascii="Times New Roman"/>
          <w:b w:val="false"/>
          <w:i w:val="false"/>
          <w:color w:val="000000"/>
          <w:sz w:val="28"/>
        </w:rPr>
        <w:t>
      3. "Алаугаз" мемлекеттiк холдинг компаниясына: 
</w:t>
      </w:r>
      <w:r>
        <w:br/>
      </w:r>
      <w:r>
        <w:rPr>
          <w:rFonts w:ascii="Times New Roman"/>
          <w:b w:val="false"/>
          <w:i w:val="false"/>
          <w:color w:val="000000"/>
          <w:sz w:val="28"/>
        </w:rPr>
        <w:t>
      халықты және халық шаруашылығын табиғи және сұйытылған газбен қамтамасыз ету жүйесiнiң кiдiрiссiз жұмыс iстеуi үшiн жауапкершiлiк; 
</w:t>
      </w:r>
      <w:r>
        <w:br/>
      </w:r>
      <w:r>
        <w:rPr>
          <w:rFonts w:ascii="Times New Roman"/>
          <w:b w:val="false"/>
          <w:i w:val="false"/>
          <w:color w:val="000000"/>
          <w:sz w:val="28"/>
        </w:rPr>
        <w:t>
      газды тұтыну режимiн және газ ұтымды пайдаланылуын бақылау; 
</w:t>
      </w:r>
      <w:r>
        <w:br/>
      </w:r>
      <w:r>
        <w:rPr>
          <w:rFonts w:ascii="Times New Roman"/>
          <w:b w:val="false"/>
          <w:i w:val="false"/>
          <w:color w:val="000000"/>
          <w:sz w:val="28"/>
        </w:rPr>
        <w:t>
      газ шаруашылығы объектiлерiн жобалаумен, салумен және пайдаланумен, техникалық дамытумен шұғылданатын кәсiпорындар мен ұйымдардың iс-әрекетiн үйлестiру жүктелсiн. 
</w:t>
      </w:r>
      <w:r>
        <w:br/>
      </w:r>
      <w:r>
        <w:rPr>
          <w:rFonts w:ascii="Times New Roman"/>
          <w:b w:val="false"/>
          <w:i w:val="false"/>
          <w:color w:val="000000"/>
          <w:sz w:val="28"/>
        </w:rPr>
        <w:t>
      4. Қазақстан Республикасының Мемлекеттiк мүлiк жөнiндегi мемлекеттiк комитетi Қазақстан Республикасының Энергетика және отын ресурстары министрлiгiмен, "Қазақгаздандыру" концернiмен бiрлесiп, бiр айлық мерзiмде осы қаулыға қосылған тiзбеге сәйкес бiрлестiктердiң, кәсiпорындар мен ұйымдардың құрамында "Алаугаз" компаниясын құру жөнiндегi құжаттар пакетiн қабылдап, оның құрамына кiретiн кәсiпорындар мен ұйымдардың мемлекеттiк мүлкiн иелену, пайдалану және басқару құқығын, сондай-ақ бұрын құрылып, компания құрамына енгiзiлген акционерлiк қоғамдар акцияларының мемлекеттiк пакетiн иелену, пайдалану және басқару құқығын "Алаугаз" компаниясына табыстауды көздейтiн болсын. 
</w:t>
      </w:r>
      <w:r>
        <w:br/>
      </w:r>
      <w:r>
        <w:rPr>
          <w:rFonts w:ascii="Times New Roman"/>
          <w:b w:val="false"/>
          <w:i w:val="false"/>
          <w:color w:val="000000"/>
          <w:sz w:val="28"/>
        </w:rPr>
        <w:t>
      "Алаугаз" компаниясының құрамына кiрген кәсiпорындардың акционерлендiрiлуiне қарай Қазақстан Республикасында мемлекет иелiгiнен алу мен жекешелендiрудiң 1993-1995 жылдарға (II кезең) арналған ұлттық бағдарламасында көзделген тәртiппен Қазақстан Республикасының Мемлекеттiк мүлiк жөнiндегi мемлекеттiк комитетi сататын акциялар пакетiнен басқа акциялардың мемлекеттiк пакеттерi оның иеленуiне, пайдалануы мен басқаруына берiлсiн. 
</w:t>
      </w:r>
      <w:r>
        <w:br/>
      </w:r>
      <w:r>
        <w:rPr>
          <w:rFonts w:ascii="Times New Roman"/>
          <w:b w:val="false"/>
          <w:i w:val="false"/>
          <w:color w:val="000000"/>
          <w:sz w:val="28"/>
        </w:rPr>
        <w:t>
      5. Қазақстан Республикасы Экономика министрлiгi газды еркiн бағамен босатуға дейiнгi кезеңге арнап, "Алаугаз" компаниясына газ шаруашылығының кезек күттiрмейтiн мұқтажына жыл сайын мемлекеттiк инвестиция бөлiнуiн көздейтiн болсын. 
</w:t>
      </w:r>
      <w:r>
        <w:br/>
      </w:r>
      <w:r>
        <w:rPr>
          <w:rFonts w:ascii="Times New Roman"/>
          <w:b w:val="false"/>
          <w:i w:val="false"/>
          <w:color w:val="000000"/>
          <w:sz w:val="28"/>
        </w:rPr>
        <w:t>
      6. Газды берiп тұрушылармен және көтере сатып алушылармен орталықтандырып есеп айырысу, сондай-ақ газ тұтынудың көлемi мен құрылымына қарай өнеркәсiптiң қазiргi көтерме сауда бағасына үстемелер мен шегерiмдер қолдану құқығы "Алаугаз" компаниясына сақталсын.
</w:t>
      </w:r>
      <w:r>
        <w:br/>
      </w:r>
      <w:r>
        <w:rPr>
          <w:rFonts w:ascii="Times New Roman"/>
          <w:b w:val="false"/>
          <w:i w:val="false"/>
          <w:color w:val="000000"/>
          <w:sz w:val="28"/>
        </w:rPr>
        <w:t>
     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күшін жойды - ҚР Үкіметінің 1999.07.01.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"Алаугаз" компаниясының орналасатын жерi Алматы қаласы болып белгiленсiн.
</w:t>
      </w:r>
      <w:r>
        <w:br/>
      </w:r>
      <w:r>
        <w:rPr>
          <w:rFonts w:ascii="Times New Roman"/>
          <w:b w:val="false"/>
          <w:i w:val="false"/>
          <w:color w:val="000000"/>
          <w:sz w:val="28"/>
        </w:rPr>
        <w:t>
     9. Қазақ ССР Министрлер Советiнiң "Қазақ мемлекеттiк газдандыру концернiн құру (Қазақгаздандыру) туралы" 1990 жылғы 28 желтоқсандағы N 538 қаулысының (Қазақ ССР ҚЖ, 1990 ж., N 5, 33-бап)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2 қыркүйектегi      
</w:t>
      </w:r>
      <w:r>
        <w:br/>
      </w:r>
      <w:r>
        <w:rPr>
          <w:rFonts w:ascii="Times New Roman"/>
          <w:b w:val="false"/>
          <w:i w:val="false"/>
          <w:color w:val="000000"/>
          <w:sz w:val="28"/>
        </w:rPr>
        <w:t>
N 770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"Алаугаз" мемлекеттiк холдинг компаниясының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құрамына кiретiн мемлекеттiк кәсiпорындардың,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ұйымдар мен акционерлiк қоғамдардың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газ шаруашылығы өндiрiс бiрлестiгi (Алматыгаз), Алматы қаласы
</w:t>
      </w:r>
      <w:r>
        <w:br/>
      </w:r>
      <w:r>
        <w:rPr>
          <w:rFonts w:ascii="Times New Roman"/>
          <w:b w:val="false"/>
          <w:i w:val="false"/>
          <w:color w:val="000000"/>
          <w:sz w:val="28"/>
        </w:rPr>
        <w:t>
     Ақмола облыстық газ шаруашылығы өндiрiс бiрлестiгi (Ақмолаоблгаз), Ақмола қаласы
</w:t>
      </w:r>
      <w:r>
        <w:br/>
      </w:r>
      <w:r>
        <w:rPr>
          <w:rFonts w:ascii="Times New Roman"/>
          <w:b w:val="false"/>
          <w:i w:val="false"/>
          <w:color w:val="000000"/>
          <w:sz w:val="28"/>
        </w:rPr>
        <w:t>
     Шығыс Қазақстан облыстық газ шаруашылығы өндiрiс бiрлестiгi (Өскеменоблгаз), Өскемен қаласы
</w:t>
      </w:r>
      <w:r>
        <w:br/>
      </w:r>
      <w:r>
        <w:rPr>
          <w:rFonts w:ascii="Times New Roman"/>
          <w:b w:val="false"/>
          <w:i w:val="false"/>
          <w:color w:val="000000"/>
          <w:sz w:val="28"/>
        </w:rPr>
        <w:t>
     Жезқазған облыстық газ шаруашылығы өндiрiс бiрлестiгi (Жезқазғаноблгаз), Қаражал қаласы
</w:t>
      </w:r>
      <w:r>
        <w:br/>
      </w:r>
      <w:r>
        <w:rPr>
          <w:rFonts w:ascii="Times New Roman"/>
          <w:b w:val="false"/>
          <w:i w:val="false"/>
          <w:color w:val="000000"/>
          <w:sz w:val="28"/>
        </w:rPr>
        <w:t>
     Жамбыл облыстық газ шаруашылығы өндiрiс бiрлестiгi (Жамбылоблгаз), Жамбыл қаласы
</w:t>
      </w:r>
      <w:r>
        <w:br/>
      </w:r>
      <w:r>
        <w:rPr>
          <w:rFonts w:ascii="Times New Roman"/>
          <w:b w:val="false"/>
          <w:i w:val="false"/>
          <w:color w:val="000000"/>
          <w:sz w:val="28"/>
        </w:rPr>
        <w:t>
     Қарағанды облыстық газ шаруашылығы өндiрiс бiрлестiгi (Қарағандыоблгаз), Қарағанды қаласы
</w:t>
      </w:r>
      <w:r>
        <w:br/>
      </w:r>
      <w:r>
        <w:rPr>
          <w:rFonts w:ascii="Times New Roman"/>
          <w:b w:val="false"/>
          <w:i w:val="false"/>
          <w:color w:val="000000"/>
          <w:sz w:val="28"/>
        </w:rPr>
        <w:t>
     Көкшетау облыстық газ шаруашылығы өндiрiс бiрлестiгi (Көкшетауоблгаз), Көкшетау қаласы
</w:t>
      </w:r>
      <w:r>
        <w:br/>
      </w:r>
      <w:r>
        <w:rPr>
          <w:rFonts w:ascii="Times New Roman"/>
          <w:b w:val="false"/>
          <w:i w:val="false"/>
          <w:color w:val="000000"/>
          <w:sz w:val="28"/>
        </w:rPr>
        <w:t>
     Қызылорда облыстық газ шаруашылығы өндiрiс бiрлестiгi (Қызылордаоблгаз), Қызылорда қаласы
</w:t>
      </w:r>
      <w:r>
        <w:br/>
      </w:r>
      <w:r>
        <w:rPr>
          <w:rFonts w:ascii="Times New Roman"/>
          <w:b w:val="false"/>
          <w:i w:val="false"/>
          <w:color w:val="000000"/>
          <w:sz w:val="28"/>
        </w:rPr>
        <w:t>
     Павлодар облыстық газ шаруашылығы өндiрiс бiрлестiгi (Павлодароблгаз), Павлодар қаласы
</w:t>
      </w:r>
      <w:r>
        <w:br/>
      </w:r>
      <w:r>
        <w:rPr>
          <w:rFonts w:ascii="Times New Roman"/>
          <w:b w:val="false"/>
          <w:i w:val="false"/>
          <w:color w:val="000000"/>
          <w:sz w:val="28"/>
        </w:rPr>
        <w:t>
     Солтүстiк Қазақстан облыстық газ шаруашылығы өндiрiс бiрлестiгi (Петропавлоблгаз), Петропавл қаласы
</w:t>
      </w:r>
      <w:r>
        <w:br/>
      </w:r>
      <w:r>
        <w:rPr>
          <w:rFonts w:ascii="Times New Roman"/>
          <w:b w:val="false"/>
          <w:i w:val="false"/>
          <w:color w:val="000000"/>
          <w:sz w:val="28"/>
        </w:rPr>
        <w:t>
     Семей облыстық газ шаруашылығы өндiрiс бiрлестiгi (Семейоблгаз), Семей қаласы
</w:t>
      </w:r>
      <w:r>
        <w:br/>
      </w:r>
      <w:r>
        <w:rPr>
          <w:rFonts w:ascii="Times New Roman"/>
          <w:b w:val="false"/>
          <w:i w:val="false"/>
          <w:color w:val="000000"/>
          <w:sz w:val="28"/>
        </w:rPr>
        <w:t>
     Талдықорған облыстық газ шаруашылығы өндiрiс бiрлестiгi (Талдықорғаноблгаз), Талдықорған қаласы
</w:t>
      </w:r>
      <w:r>
        <w:br/>
      </w:r>
      <w:r>
        <w:rPr>
          <w:rFonts w:ascii="Times New Roman"/>
          <w:b w:val="false"/>
          <w:i w:val="false"/>
          <w:color w:val="000000"/>
          <w:sz w:val="28"/>
        </w:rPr>
        <w:t>
     Торғай облыстық газ шаруашылығы өндiрiс бiрлестiгi (Арқалықоблгаз), Арқалық қаласы
</w:t>
      </w:r>
      <w:r>
        <w:br/>
      </w:r>
      <w:r>
        <w:rPr>
          <w:rFonts w:ascii="Times New Roman"/>
          <w:b w:val="false"/>
          <w:i w:val="false"/>
          <w:color w:val="000000"/>
          <w:sz w:val="28"/>
        </w:rPr>
        <w:t>
     Оңтүстiк Қазақстан облыстық газ шаруашылығы өндiрiс бiрлестiгi (Шымкентоблгаз), Шымкент қаласы
</w:t>
      </w:r>
      <w:r>
        <w:br/>
      </w:r>
      <w:r>
        <w:rPr>
          <w:rFonts w:ascii="Times New Roman"/>
          <w:b w:val="false"/>
          <w:i w:val="false"/>
          <w:color w:val="000000"/>
          <w:sz w:val="28"/>
        </w:rPr>
        <w:t>
     Ақтөбе құрылыс-монтаж басқармасы (Ақтөбегазмонтаж), Ақтөбе қаласы
</w:t>
      </w:r>
      <w:r>
        <w:br/>
      </w:r>
      <w:r>
        <w:rPr>
          <w:rFonts w:ascii="Times New Roman"/>
          <w:b w:val="false"/>
          <w:i w:val="false"/>
          <w:color w:val="000000"/>
          <w:sz w:val="28"/>
        </w:rPr>
        <w:t>
     Атырау құрылыс-монтаж басқармасы (Атыраугазмонтаж), Атырау қаласы
</w:t>
      </w:r>
      <w:r>
        <w:br/>
      </w:r>
      <w:r>
        <w:rPr>
          <w:rFonts w:ascii="Times New Roman"/>
          <w:b w:val="false"/>
          <w:i w:val="false"/>
          <w:color w:val="000000"/>
          <w:sz w:val="28"/>
        </w:rPr>
        <w:t>
     Ақмола құрылыс-монтаж басқармасы (Ақмолагазмонтаж), Ақмола қаласы
</w:t>
      </w:r>
      <w:r>
        <w:br/>
      </w:r>
      <w:r>
        <w:rPr>
          <w:rFonts w:ascii="Times New Roman"/>
          <w:b w:val="false"/>
          <w:i w:val="false"/>
          <w:color w:val="000000"/>
          <w:sz w:val="28"/>
        </w:rPr>
        <w:t>
     Қарағанды құрылыс-монтаж басқармасы (Қарағандыгазмонтаж), Қарағанды қаласы
</w:t>
      </w:r>
      <w:r>
        <w:br/>
      </w:r>
      <w:r>
        <w:rPr>
          <w:rFonts w:ascii="Times New Roman"/>
          <w:b w:val="false"/>
          <w:i w:val="false"/>
          <w:color w:val="000000"/>
          <w:sz w:val="28"/>
        </w:rPr>
        <w:t>
     Көкшетау құрылыс-монтаж басқармасы (Көкшетаугазмонтаж), Көкшетау қаласы
</w:t>
      </w:r>
      <w:r>
        <w:br/>
      </w:r>
      <w:r>
        <w:rPr>
          <w:rFonts w:ascii="Times New Roman"/>
          <w:b w:val="false"/>
          <w:i w:val="false"/>
          <w:color w:val="000000"/>
          <w:sz w:val="28"/>
        </w:rPr>
        <w:t>
     Қостанай құрылыс-монтаж басқармасы (Қостанайгазмонтаж), Қостанай қаласы
</w:t>
      </w:r>
      <w:r>
        <w:br/>
      </w:r>
      <w:r>
        <w:rPr>
          <w:rFonts w:ascii="Times New Roman"/>
          <w:b w:val="false"/>
          <w:i w:val="false"/>
          <w:color w:val="000000"/>
          <w:sz w:val="28"/>
        </w:rPr>
        <w:t>
     Мақтаарал құрылыс-монтаж басқармасы (Мақтааралгазмонтаж), Славянка қаласы
</w:t>
      </w:r>
      <w:r>
        <w:br/>
      </w:r>
      <w:r>
        <w:rPr>
          <w:rFonts w:ascii="Times New Roman"/>
          <w:b w:val="false"/>
          <w:i w:val="false"/>
          <w:color w:val="000000"/>
          <w:sz w:val="28"/>
        </w:rPr>
        <w:t>
     Павлодар құрылыс-монтаж басқармасы (Павлодаргазмонтаж), Павлодар қаласы
</w:t>
      </w:r>
      <w:r>
        <w:br/>
      </w:r>
      <w:r>
        <w:rPr>
          <w:rFonts w:ascii="Times New Roman"/>
          <w:b w:val="false"/>
          <w:i w:val="false"/>
          <w:color w:val="000000"/>
          <w:sz w:val="28"/>
        </w:rPr>
        <w:t>
     Петропавл құрылыс-монтаж басқармасы (Петропавлгазмонтаж), Петропавл қаласы
</w:t>
      </w:r>
      <w:r>
        <w:br/>
      </w:r>
      <w:r>
        <w:rPr>
          <w:rFonts w:ascii="Times New Roman"/>
          <w:b w:val="false"/>
          <w:i w:val="false"/>
          <w:color w:val="000000"/>
          <w:sz w:val="28"/>
        </w:rPr>
        <w:t>
     Семей құрылыс-монтаж басқармасы (Семейгазмонтаж), Семей қаласы
</w:t>
      </w:r>
      <w:r>
        <w:br/>
      </w:r>
      <w:r>
        <w:rPr>
          <w:rFonts w:ascii="Times New Roman"/>
          <w:b w:val="false"/>
          <w:i w:val="false"/>
          <w:color w:val="000000"/>
          <w:sz w:val="28"/>
        </w:rPr>
        <w:t>
     Талдықорған құрылыс-монтаж басқармасы (Талдықорғангазмонтаж), Талдықорған қаласы
</w:t>
      </w:r>
      <w:r>
        <w:br/>
      </w:r>
      <w:r>
        <w:rPr>
          <w:rFonts w:ascii="Times New Roman"/>
          <w:b w:val="false"/>
          <w:i w:val="false"/>
          <w:color w:val="000000"/>
          <w:sz w:val="28"/>
        </w:rPr>
        <w:t>
     Шымкент құрылыс-монтаж басқармасы (Шымкентгазмонтаж), Шымкент қаласы
</w:t>
      </w:r>
      <w:r>
        <w:br/>
      </w:r>
      <w:r>
        <w:rPr>
          <w:rFonts w:ascii="Times New Roman"/>
          <w:b w:val="false"/>
          <w:i w:val="false"/>
          <w:color w:val="000000"/>
          <w:sz w:val="28"/>
        </w:rPr>
        <w:t>
     Мемлекеттiк өндiрiс кәсiпорны (Темiргазпром), Темiртау қаласы
</w:t>
      </w:r>
      <w:r>
        <w:br/>
      </w:r>
      <w:r>
        <w:rPr>
          <w:rFonts w:ascii="Times New Roman"/>
          <w:b w:val="false"/>
          <w:i w:val="false"/>
          <w:color w:val="000000"/>
          <w:sz w:val="28"/>
        </w:rPr>
        <w:t>
     "Автотрансгаз" акционерлiк қоғамы, Ақмола қаласы
</w:t>
      </w:r>
      <w:r>
        <w:br/>
      </w:r>
      <w:r>
        <w:rPr>
          <w:rFonts w:ascii="Times New Roman"/>
          <w:b w:val="false"/>
          <w:i w:val="false"/>
          <w:color w:val="000000"/>
          <w:sz w:val="28"/>
        </w:rPr>
        <w:t>
     Республикалық өндiрiс басқармасы (Казорггаз),Алматы қаласы
</w:t>
      </w:r>
      <w:r>
        <w:br/>
      </w:r>
      <w:r>
        <w:rPr>
          <w:rFonts w:ascii="Times New Roman"/>
          <w:b w:val="false"/>
          <w:i w:val="false"/>
          <w:color w:val="000000"/>
          <w:sz w:val="28"/>
        </w:rPr>
        <w:t>
     Республикалық оқу орталығы, Алматы қаласы
</w:t>
      </w:r>
      <w:r>
        <w:br/>
      </w:r>
      <w:r>
        <w:rPr>
          <w:rFonts w:ascii="Times New Roman"/>
          <w:b w:val="false"/>
          <w:i w:val="false"/>
          <w:color w:val="000000"/>
          <w:sz w:val="28"/>
        </w:rPr>
        <w:t>
     "Газкомплект" акционерлiк қоғамы, Алматы қаласы
</w:t>
      </w:r>
      <w:r>
        <w:br/>
      </w:r>
      <w:r>
        <w:rPr>
          <w:rFonts w:ascii="Times New Roman"/>
          <w:b w:val="false"/>
          <w:i w:val="false"/>
          <w:color w:val="000000"/>
          <w:sz w:val="28"/>
        </w:rPr>
        <w:t>
     "Жетiсугаз" мемлекеттiк кәсiпорыны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өзгерiстер мен толықтыру енгiзiлген - ҚРМК-нiң 1995.03.16.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