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a9af" w14:textId="680a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университетi" баспасын Қазақстан Республикасы Бiлiм министрлiгiнiң "Санат" мемлекеттiк баспасы деп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25 қазан 1993 ж. N 1058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Бiлiм беретiн оқу орындары мен мекемелерiн оқу, ғылыми, 
оқу-әдiстемелiк және басқа арнаулы әдебиетпен қамтамасыз ету 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Бiлiм министрлiгiнiң "Қазақ 
университетi" баспасы Қазақстан Республикасы Бiлiм министрлiгiнiң
"Санат" мемлекеттiк баспасы деп аталсын, оның орналасқан алаңы 
өзiнде сақталсын.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министрлiгi 1993
жылдан бастап жыл сайынғы болжам-жоспарларында "Санат" баспасына
полиграфиялық жабдықтар сатып алуға және материалдық-техникалық
базасын нығайтуға нысаналы түрде Қазақстан Республикасының
Экономикалық өзгерiстер қорынан күрделi қаржы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Баспасөз және бұқаралық ақпарат
министрлiгi жыл сайын "Санат" баспасына тиiстi полиграфиялық 
қуаттар бөлетiн болсын және оқу мен оқу-әдiстемелiк әдебиет шығару
үшiн материалдармен қамтамасыз етуге көмек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