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6059" w14:textId="2bf6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акционерлiк, мемлекеттiк холдинг және акционерлiк компаниялары президенттерiнiң еңбек ақысы, әлеуметтiк және материалдық қамтамасыз етiлуi жөнiндегi Ереженi бекiту туралы&lt;*&gt; Ескерту. "Балық" мемлекеттiк акционерлiк компаниясы бiрiншi санатқа жатқызылды - ҚРКМ-нiң 19.05.1994 ж. N 539 қаулысымен. ~P940539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14 желтоқсан 1993 ж. N 1251.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акционерлiк, мемлекеттiк холдинг және акционерлiк  компаниялары президенттерiнiң еңбек ақысы, әлеуметтiк және материалдық қамтамасыз етiлуi жөнiндегi Ереже (қоса берiлiп отыр) бекiтiлсiн.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Министрлер Кабинетiнiң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1993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1251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Бекiтiлген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Ұлттық акционерлiк, мемлекеттiк холдинг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акционерлiк компаниялары президенттерiнiң еңбек ақысы,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 және материалдық қамтамасыз етiлуi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Ереже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 Ұлттық акционерлiк, мемлекеттiк холдинг және акционерлiк компанияларының (бұдан әрi - компания) президенттерiне еңбек ақы төлеудiң, оларды әлеуметтiк және материалдық қамтамасыз етудiң тәртiбi мен шарттарын белгiлейдi.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президентiнiң еңбегiне ақы төлеу компания өз иелiгiндегi акциялардан алатын дивиденттерден, сондай-ақ компания өзiнiң шаруашылық қызметi нәтижесiнде алған кiрiстерден бөлiнетiн қаражат есебiнен жүзеге асырылады.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президентi контракт негiзiнде жұмыс iстейдi, онда лауазым окладының мөлшерi, сондай-ақ материалдық және әлеуметтiк қамтамасыз ету шарттары көрсетiледi. Компания президентiмен контрактқа үш жылға қол қойылады.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   II. Компания президентiнiң еңбек ақысы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Компаниялар республика экономикасындағы маңызына, сондай-ақ қызметiнiң мақсаты мен түрiне, атқаратын жұмысының көлемiне, кәсiпорындардың саны мен жұмыс iстейтiндердiң санына қарай қосымшаға сәйкес 2 санатқа бөлiнедi.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президентiнiң қызмет оклады компания санатына сәйкес былай белгiленедi: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1-санаттағы компаниялар - Қазақстан Республикасы Министрiнiң қызмет оклады деңгейiнде;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2-санаттағы компаниялар - Қазақстан Республикасы министрiнiң бiрiншi орынбасарының қызмет оклады деңгейiнде.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президентi президенттiк қызмет пен бас кәсiпорынның бiрiншi басшысы қызметiн қоса атқарған жағдайда оның қызмет оклады бас кәсiпорынның бiрiншi басшысының қызмет окладының 120 процентi мөлшерiнде белгiленедi.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Компаниялар президенттерiнiң еңбек ақысына аудандық, биiк таулы және экологиялық коэффициенттерi, сондай-ақ шөл және сусыздық үшiн коэффициентi қолданылады.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Компания президентiне айрықша жұмыс режимi үшiн Байқаушы кеңес қызмет окладының 40 процентiне дейiнгi мөлшерде үстеме белгiлейдi.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президентi контрактыға енген нақты көрсеткiштердi орындамаған жағдайда аталған үстеменi Байқаушы кеңес алып тастайды немесе азайтады.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Компания негiзгi техникалық-экономикалық көрсеткiштердi орындаған жағдайда компания шаруашылық қызметiнiң нәтижесiнде алған және оның қарауында қалған кiрiс есебiнен: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компанияның бiр айдағы жұмыс қорытындысы бойынша сыйлық;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компанияның бiр жыл iшiндегi жұмыс нәтижелерi бойынша сыйақы;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атқарған жылдары үшiн бiр жолғы көтермелеу ақысы төленедi.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Сыйлықтар мен сыйақылардың мөлшерi сыйлық беру және қызмет атқарған жылдары үшiн жылдық сыйақы туралы компанияда қолданылып жүрген ережеге сәйкес белгiленедi.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президентi үшiн заңда көзделген, президент қызметiне тағайындалғанға дейiн ие болған барлық жеңiлдiктердi (қызмет атқарған жылдары үшiн қосымша демалыс, ауыр жұмыстардағы стаж және т.б.) ақталады.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Компания президентiнiң компания акцияларын компания жарғысымен және Қазақстан Республикасының заңдарымен белгiленген мөлшерде және тәртiппен номинал құны бойынша сатып алуына құқығы бар.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III. Компания президентiн әлеуметтiк қамтамасыз 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1-санаттағы компания президентiнiң қызметi медициналық тұрмыстық қамтылуы және көлiк қызметi жағдайлары бойынша Қазақстан Республикасы Министрiнiң қызметiне, ал 2-санаттағы компания Президентiнiң қызметi - Қазақстан Республикасы министрiнiң бiрiншi орынбасарының қызметiне теңестiрiлсiн.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Компания президентiне қатысы жоқ жағдайлар бойынша (денсаулығына байланысты жағдайларды қоса) контракт мерзiмiнен бұрын бұзылған кезде, оған 6 айлық қызмет оклады мөлшерiнде бiр реткi өтем төленедi.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Егер компания президентi мiндеттерiн орындамағаны немесе компанияны басқарған кезде тәртiптi өрескел бұзғаны үшiн жұмыстан шығарылатын болса, оған қаржы өтемi немесе қандай да бiр басқа өтемдер төленбейдi.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Компания президентiнiң инициативасы бойынша контракт бұзылған жағдайда ол кетерiнен үш ай бұрын Байқаушы кеңестi жазбаша түрде хабардар етуге тиiс. Мұндай жағдайда өтем төлеу туралы шешiмдi Байқаушы кеңес қабылдайды.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Компания президентiне контракт мерзiмi бiткеннен кейiн алты айлық қызмет оклады мөлшерiнде бiр жолғы сыйлық төленедi.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Компания президентi оның президентi лауазымымен жұмыс  iстеген кезеңде қайтыс болған жағдайда, оның отбасына алты айлық қызмет оклады мөлшерiнде жәрдемақы төленедi.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Компания президентiн әлеуметтiк қамтамасыз етудiң басқа түрлерi контрактпен реттеледi.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Ұлттық акционерлiк, мемлекеттiк холдинг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акционерлiк компаниялары президенттерiнiң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еңбек ақысы, әлеуметтiк және материалдық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қамтамасыз етiлуi жөнiндегi Ережеге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1-санатқа жататын компаниялар: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Алтыналмас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әуе жолы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КАТЭП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түстi металдары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КРАМДС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Алтай-ТМ                               Өскемен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Қазақмыс                               Жезқазған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ӨТМ-холдинг                            Өскемен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Ақсұңқар                               Шымкент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Казсталь-холдинг                       Темiртау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Мұнайгаз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Көмiр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Қазақгаз                               Орал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Энергостроймонтаж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Мұнайгазқұрылыс                        Ақтау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Алаугаз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өнiмдерi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Желдiрме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 жол                                 Алматы қ.&lt;*&gt;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Құрылысматериалдары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Монтажспецстрой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Тағам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Астық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Барс                                   Петропавл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Электротехника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Медтехника                             Көкшетау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Тiрек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Каскор                                 Ақтау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Редмет                                 Өскемен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Үмiт                                   Степногорск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Легпром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Металлургремонт-холдинг                Темiртау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Жиhаз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Казагрореммаш-холдинг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Отын 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Тоған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 дала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құрылысы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Қайсар                                 Ермак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Алматықұрылыс                          Алматы қ. &lt;*&gt;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II-санатқа жататын компаниялар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Химпром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Қуат                                   Шымкент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Жолсерiк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 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 қауырсын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Рунокаракуль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Фармация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Береке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Маржан                                 Қостанай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Зерттеу                                Ақтөбе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Топаз                                  Өскемен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Алға                                   Қарағанды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Жарыс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Тұлпар                                 Ақтөбе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 бота                                Атырау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Толқын                                 Атырау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Поиск                                  Фурманово п. Батыс Қаз.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Станкомаш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Сенiм                                  Тоғыз п. Оңтүстiк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Жайлау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Өркен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Гидрогеология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Зергер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Құнарлылық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Живпром                                Алматы қ.&lt;*&gt;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II-санаттан I-санатқа "Алматықұрылыс" сөзi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 алмастырылған - ҚРМК-нiң 17.06.1994 ж. N 664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 қаулысымен.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 II-санат сөздермен толықтырылды - ҚРМК-нiң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 6.09.1994 ж. N 1000 қаулысымен.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I-санаттан сөздер алынып тасталды - ҚР Үкiметiнiң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 1996.06.28. N 836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