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4873" w14:textId="05048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қызметкерлерiнiң шетелдегi еңбек жағдайлары туралы ережелердi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31 мамыр 1994 ж. N 577. Күші жойылды - ҚР Үкіметінің 2005.01.06. N 23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сауда-экономикалық, саяси және мәдени байланыстарының кеңеюiне байланысты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қызметкерлерiнiң шетелдегi еңбек жағдайлары туралы қоса берiлiп отырған ережелер бекiтiлсiн.  </w:t>
      </w:r>
      <w:r>
        <w:br/>
      </w:r>
      <w:r>
        <w:rPr>
          <w:rFonts w:ascii="Times New Roman"/>
          <w:b w:val="false"/>
          <w:i w:val="false"/>
          <w:color w:val="000000"/>
          <w:sz w:val="28"/>
        </w:rPr>
        <w:t xml:space="preserve">
     2. Қазақстан Республикасы қызметкерлерiнiң шетелдегi еңбек жағдайлары туралы ережелер 1994 жылғы 1 маусымнан күшiне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31 мамырдағы     </w:t>
      </w:r>
      <w:r>
        <w:br/>
      </w:r>
      <w:r>
        <w:rPr>
          <w:rFonts w:ascii="Times New Roman"/>
          <w:b w:val="false"/>
          <w:i w:val="false"/>
          <w:color w:val="000000"/>
          <w:sz w:val="28"/>
        </w:rPr>
        <w:t xml:space="preserve">
N 577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00"/>
          <w:sz w:val="28"/>
        </w:rPr>
        <w:t xml:space="preserve">           Қазақстан Республикасы қызметкерлерiнiң шетелдегi </w:t>
      </w:r>
      <w:r>
        <w:br/>
      </w:r>
      <w:r>
        <w:rPr>
          <w:rFonts w:ascii="Times New Roman"/>
          <w:b w:val="false"/>
          <w:i w:val="false"/>
          <w:color w:val="000000"/>
          <w:sz w:val="28"/>
        </w:rPr>
        <w:t>
</w:t>
      </w:r>
      <w:r>
        <w:rPr>
          <w:rFonts w:ascii="Times New Roman"/>
          <w:b/>
          <w:i w:val="false"/>
          <w:color w:val="000000"/>
          <w:sz w:val="28"/>
        </w:rPr>
        <w:t xml:space="preserve">                    еңбек жағдайлары туралы </w:t>
      </w:r>
      <w:r>
        <w:br/>
      </w:r>
      <w:r>
        <w:rPr>
          <w:rFonts w:ascii="Times New Roman"/>
          <w:b w:val="false"/>
          <w:i w:val="false"/>
          <w:color w:val="000000"/>
          <w:sz w:val="28"/>
        </w:rPr>
        <w:t>
</w:t>
      </w:r>
      <w:r>
        <w:rPr>
          <w:rFonts w:ascii="Times New Roman"/>
          <w:b/>
          <w:i w:val="false"/>
          <w:color w:val="000000"/>
          <w:sz w:val="28"/>
        </w:rPr>
        <w:t xml:space="preserve">                          Ережелер  </w:t>
      </w:r>
    </w:p>
    <w:p>
      <w:pPr>
        <w:spacing w:after="0"/>
        <w:ind w:left="0"/>
        <w:jc w:val="both"/>
      </w:pPr>
      <w:r>
        <w:rPr>
          <w:rFonts w:ascii="Times New Roman"/>
          <w:b/>
          <w:i w:val="false"/>
          <w:color w:val="000000"/>
          <w:sz w:val="28"/>
        </w:rPr>
        <w:t xml:space="preserve">                   I. Жалпы қағидалар      </w:t>
      </w:r>
    </w:p>
    <w:p>
      <w:pPr>
        <w:spacing w:after="0"/>
        <w:ind w:left="0"/>
        <w:jc w:val="both"/>
      </w:pPr>
      <w:r>
        <w:rPr>
          <w:rFonts w:ascii="Times New Roman"/>
          <w:b w:val="false"/>
          <w:i w:val="false"/>
          <w:color w:val="000000"/>
          <w:sz w:val="28"/>
        </w:rPr>
        <w:t xml:space="preserve">      1. Осы Ережелер: </w:t>
      </w:r>
      <w:r>
        <w:br/>
      </w:r>
      <w:r>
        <w:rPr>
          <w:rFonts w:ascii="Times New Roman"/>
          <w:b w:val="false"/>
          <w:i w:val="false"/>
          <w:color w:val="000000"/>
          <w:sz w:val="28"/>
        </w:rPr>
        <w:t xml:space="preserve">
      а) Қазақстан Республикасынан жiберiлген Қазақстан Республикасының қызметкерлерiне немесе шетелде осы қызметкерлердiң отбасылары мүшелерiнен Қазақстан Республикасының шетелдегi бюджеттiк мекемелерiне (бұдан әрi - шетелдегi Қазақстан Республикасының мекемелерi) штаттағы қызметке қабылданғандарға;  </w:t>
      </w:r>
      <w:r>
        <w:br/>
      </w:r>
      <w:r>
        <w:rPr>
          <w:rFonts w:ascii="Times New Roman"/>
          <w:b w:val="false"/>
          <w:i w:val="false"/>
          <w:color w:val="000000"/>
          <w:sz w:val="28"/>
        </w:rPr>
        <w:t xml:space="preserve">
      б) материалдық қамтамасыз етiлуi жағынан (Қазақстан Республикасының заңдары бойынша олар үшiн белгiленген жеңiлдiктер мен артықшылықтарды есепке алғанда) жағдайлары шетелдегi Қазақстан Республикасы бюджеттiк мекемелерiнiң қызметкерлерiне теңестiрiлген басқа да қызметкерлерге;  </w:t>
      </w:r>
      <w:r>
        <w:br/>
      </w:r>
      <w:r>
        <w:rPr>
          <w:rFonts w:ascii="Times New Roman"/>
          <w:b w:val="false"/>
          <w:i w:val="false"/>
          <w:color w:val="000000"/>
          <w:sz w:val="28"/>
        </w:rPr>
        <w:t xml:space="preserve">
      в) қысқа мерзiмдi iссапарымен шетелге баратын мемлекеттiк өкiмет пен басқару органдарының, мемлекеттiк кәсiпорындардың, ұйымдар мен мекемелердiң қызметкерлерiне қолданылады.  </w:t>
      </w:r>
      <w:r>
        <w:br/>
      </w:r>
      <w:r>
        <w:rPr>
          <w:rFonts w:ascii="Times New Roman"/>
          <w:b w:val="false"/>
          <w:i w:val="false"/>
          <w:color w:val="000000"/>
          <w:sz w:val="28"/>
        </w:rPr>
        <w:t xml:space="preserve">
      Ескертулер:  </w:t>
      </w:r>
      <w:r>
        <w:br/>
      </w:r>
      <w:r>
        <w:rPr>
          <w:rFonts w:ascii="Times New Roman"/>
          <w:b w:val="false"/>
          <w:i w:val="false"/>
          <w:color w:val="000000"/>
          <w:sz w:val="28"/>
        </w:rPr>
        <w:t xml:space="preserve">
      1. Республика қызметкерлерiнiң отбасылары мүшелерiнен шетелдегi Қазақстан Республикасының мекемелерiне сол жерде жұмысқа қабылданған штаттан тыс қызметкерлердiң еңбек жағдайлары осы Ережелерге N 5 қосымшаға сәйкес реттелiнедi.  </w:t>
      </w:r>
      <w:r>
        <w:br/>
      </w:r>
      <w:r>
        <w:rPr>
          <w:rFonts w:ascii="Times New Roman"/>
          <w:b w:val="false"/>
          <w:i w:val="false"/>
          <w:color w:val="000000"/>
          <w:sz w:val="28"/>
        </w:rPr>
        <w:t xml:space="preserve">
      2. Шетелдiк кәсiпорындармен, ұйымдармен және мекемелермен жасалған контрактiлерге (шарттарға, келiсiмдерге) сәйкес шетелге жұмысқа жiберiлген Қазақстан Республикасы қызметкерлерiнiң еңбек жағдайлары Қазақстан Республикасының еңбек туралы заңдарының талаптарын орындай отырып, сол контрактiлермен (шарттармен, келiсiмдермен) реттелiп отырады.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заңдарының күшi шетелдегi Қазақстан Республикасы мекемелерiнiң қызметкерлерiне осы Ережелерде белгiленген ерекшелiктер есепке алына отырып қолданылады.  </w:t>
      </w:r>
      <w:r>
        <w:br/>
      </w:r>
      <w:r>
        <w:rPr>
          <w:rFonts w:ascii="Times New Roman"/>
          <w:b w:val="false"/>
          <w:i w:val="false"/>
          <w:color w:val="000000"/>
          <w:sz w:val="28"/>
        </w:rPr>
        <w:t xml:space="preserve">
      3. Қазақстан Республикасынан жiберiлген Қазақстан Республикасының азаматтары және сол азаматтардың отбасылары мүшелерiнен республиканың шет елдердегi мекемелерiне жұмыс iстеу үшiн штаттағы қызметке сол жерде қабылданғандар шетелдегi тиiстi Қазақстан Республикасының мекемелерiне қатысты реттеушiлiк немесе жедел қызметтi жүзеге асырушы министрлiктердiң (ведомстволардың) қызметкерлерi болып саналады.  </w:t>
      </w:r>
      <w:r>
        <w:br/>
      </w:r>
      <w:r>
        <w:rPr>
          <w:rFonts w:ascii="Times New Roman"/>
          <w:b w:val="false"/>
          <w:i w:val="false"/>
          <w:color w:val="000000"/>
          <w:sz w:val="28"/>
        </w:rPr>
        <w:t xml:space="preserve">
      Шетелдегi Қазақстан Республикасы мекемелерiнiң қызметкерлерiн барлық лауазымдық тағайындаулар мен ауыстырулар, шетелдегi Қазақстан Республикасының тиiстi мекемелерiнiң бұйрығына қарамастан, аталған министрлiктердiң (ведомстволардың) бұйрықтарымен (өкiмдерiмен) ресiмделедi. Олардың шетелдегi жұмысы туралы еңбек кiтапшаларындағы жазбалар осы министрлiктерде (ведомстволарда) жүргiзiледi.  </w:t>
      </w:r>
    </w:p>
    <w:p>
      <w:pPr>
        <w:spacing w:after="0"/>
        <w:ind w:left="0"/>
        <w:jc w:val="both"/>
      </w:pPr>
      <w:r>
        <w:rPr>
          <w:rFonts w:ascii="Times New Roman"/>
          <w:b/>
          <w:i w:val="false"/>
          <w:color w:val="000000"/>
          <w:sz w:val="28"/>
        </w:rPr>
        <w:t xml:space="preserve">             II. Шетелдегi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мекемелерi қызметкерлерiнiң еңбек және материалдық  </w:t>
      </w:r>
      <w:r>
        <w:br/>
      </w:r>
      <w:r>
        <w:rPr>
          <w:rFonts w:ascii="Times New Roman"/>
          <w:b w:val="false"/>
          <w:i w:val="false"/>
          <w:color w:val="000000"/>
          <w:sz w:val="28"/>
        </w:rPr>
        <w:t>
</w:t>
      </w:r>
      <w:r>
        <w:rPr>
          <w:rFonts w:ascii="Times New Roman"/>
          <w:b/>
          <w:i w:val="false"/>
          <w:color w:val="000000"/>
          <w:sz w:val="28"/>
        </w:rPr>
        <w:t xml:space="preserve">                 қамсыздандыру жағдайлары  </w:t>
      </w:r>
    </w:p>
    <w:p>
      <w:pPr>
        <w:spacing w:after="0"/>
        <w:ind w:left="0"/>
        <w:jc w:val="both"/>
      </w:pPr>
      <w:r>
        <w:rPr>
          <w:rFonts w:ascii="Times New Roman"/>
          <w:b/>
          <w:i w:val="false"/>
          <w:color w:val="000000"/>
          <w:sz w:val="28"/>
        </w:rPr>
        <w:t xml:space="preserve">             А. Шетелге жұмысқа жiберуге ресiмдеу  </w:t>
      </w:r>
    </w:p>
    <w:p>
      <w:pPr>
        <w:spacing w:after="0"/>
        <w:ind w:left="0"/>
        <w:jc w:val="both"/>
      </w:pPr>
      <w:r>
        <w:rPr>
          <w:rFonts w:ascii="Times New Roman"/>
          <w:b w:val="false"/>
          <w:i w:val="false"/>
          <w:color w:val="000000"/>
          <w:sz w:val="28"/>
        </w:rPr>
        <w:t xml:space="preserve">       4. Шетелдегi Қазақстан Республикасының мекемесiне жұмысқа жiберуге ресiмдеу кезiнде қызметкердiң Қазақстан Республикасындағы негiзгi жұмыс орны бойынша орташа жалақысы сақталады.  </w:t>
      </w:r>
      <w:r>
        <w:br/>
      </w:r>
      <w:r>
        <w:rPr>
          <w:rFonts w:ascii="Times New Roman"/>
          <w:b w:val="false"/>
          <w:i w:val="false"/>
          <w:color w:val="000000"/>
          <w:sz w:val="28"/>
        </w:rPr>
        <w:t xml:space="preserve">
      5. Шетелге жұмысқа ресiмдеу үшiн Қазақстан Республикасының басқа аудандарынан Алматыға шақырылған қызметкерлерге сол қызметкерлер штатта тұратын кәсiпорындардың, мекемелердiң, ұйымдардың басшылары оларға ресiмдеу пунктiне бару үшiн iссапары куәлiктерiн бередi.  </w:t>
      </w:r>
      <w:r>
        <w:br/>
      </w:r>
      <w:r>
        <w:rPr>
          <w:rFonts w:ascii="Times New Roman"/>
          <w:b w:val="false"/>
          <w:i w:val="false"/>
          <w:color w:val="000000"/>
          <w:sz w:val="28"/>
        </w:rPr>
        <w:t xml:space="preserve">
      Қызметкерлердi шақырған министрлiк (ведомство) Қазақстан Республикасының шегiндегi қызметтiк iссапарлар туралы заңдарға сәйкес оларға 10 күнтiзбелiк күннен аспайтын тәулiктiк ақы төлейдi, жолақы құнын және тұрғын үй жалдау жөнiндегi шығынын өтейдi. Iссапар мерзiмi министрлiк (ведомство) басшылығының рұқсатымен ерекше жағдайда ғана ұзартылуы мүмкiн.  </w:t>
      </w:r>
      <w:r>
        <w:br/>
      </w:r>
      <w:r>
        <w:rPr>
          <w:rFonts w:ascii="Times New Roman"/>
          <w:b w:val="false"/>
          <w:i w:val="false"/>
          <w:color w:val="000000"/>
          <w:sz w:val="28"/>
        </w:rPr>
        <w:t xml:space="preserve">
      Шетелге жiберiлгенге дейiн жұмыс iстемеген және жалақы алмаған (жас мамандар және т. б.) адамдарға жалақы, тәулiктiк ақы төлеу мен тұрғын үй жалдау жөнiндегi шығындарды өтеу қызметкер тағайындалған лауазым бойынша сәйкес келетiн сол министрлiк (ведомство) жүйесiнде белгiленген лауазымдық еңбекақысына (тарифтiк ставкасына) қарай жүргiзiледi. Бұл адамдарды ресiмдеу пунктiнде ұстауға байланысты шығындарды оларды шетелдегi жұмысқа ресiмдеу үшiн жiберген министрлiк (ведомство) көтередi.  </w:t>
      </w:r>
      <w:r>
        <w:br/>
      </w:r>
      <w:r>
        <w:rPr>
          <w:rFonts w:ascii="Times New Roman"/>
          <w:b w:val="false"/>
          <w:i w:val="false"/>
          <w:color w:val="000000"/>
          <w:sz w:val="28"/>
        </w:rPr>
        <w:t xml:space="preserve">
      Ресiмдеу пунктiнде дәлелсiз себептермен кiдiрiп қалған жағдайда жалақы мен тәулiктiк ақы төленбейдi және тұрғын үй жалдау жөнiндегi шығындар өтелмейдi.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Б. Шетелге жұмысқа жiберу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Шетелге жұмысқа жiберiлген қызметкерлермен Қазақстан Республикасындағы жұмыс орны бойынша, еңбек демалысы қоса есептелiп, толық есеп айырысады.  </w:t>
      </w:r>
      <w:r>
        <w:br/>
      </w:r>
      <w:r>
        <w:rPr>
          <w:rFonts w:ascii="Times New Roman"/>
          <w:b w:val="false"/>
          <w:i w:val="false"/>
          <w:color w:val="000000"/>
          <w:sz w:val="28"/>
        </w:rPr>
        <w:t xml:space="preserve">
      Шетелдегi Қазақстан Республикасының мекемесiне жұмысқа тағайындалғанға дейiнгi уақыты үшiн қызметкердi шақырған министрлiк (ведомство) оған негiзгi жұмыс орны бойынша алып жүрген орташа еңбекақысын төлейдi, сондай-ақ осы Ережелердiң 10-тармағының "г" және "е" тармақшаларында белгiленген нормалар бойынша жолақы, тұрғын үй жалдау мен қол жүгiн тасу жөнiндегi шығындарын (отбасы мүшелерiне шығындарды қосқанда) өтейдi.  </w:t>
      </w:r>
      <w:r>
        <w:br/>
      </w:r>
      <w:r>
        <w:rPr>
          <w:rFonts w:ascii="Times New Roman"/>
          <w:b w:val="false"/>
          <w:i w:val="false"/>
          <w:color w:val="000000"/>
          <w:sz w:val="28"/>
        </w:rPr>
        <w:t xml:space="preserve">
      7. Шетелдегi Қазақстан Республикасының мекемелерiне жұмысқа жiберiлген қызметкерлерге жолақы қызметке тағайындалған күннен бастап шекараны кесiп өткенге дейiн теңгемен (қызметкер тағайындалған лауазым бойынша белгiленген үстемемен бiрге теңгемен еңбек ақысының 100 процентi есебiнен), ал шекараны кесiп өткен күннен бастап - осы Ережелердiң 15-тармағына сәйкес теңгемен және шетел валютасымен төленедi.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Шетелдегi Қазақстан Республикасының мекемелерi қызметкерлерiнiң лауазымдық еңбек ақысына теңгемен белгiленген климаттық және дербес үстеме ақылары шетелге жұмысқа жiберiлгенде Қазақстан Республикасының аумағында жүрген кезiне көтерме жәрдемақы мен жалақы есептегенде еске алынбайды.  </w:t>
      </w:r>
      <w:r>
        <w:br/>
      </w:r>
      <w:r>
        <w:rPr>
          <w:rFonts w:ascii="Times New Roman"/>
          <w:b w:val="false"/>
          <w:i w:val="false"/>
          <w:color w:val="000000"/>
          <w:sz w:val="28"/>
        </w:rPr>
        <w:t xml:space="preserve">
      Демалыс, iссапары кезiндегi және басқа жағдайларда жалақы (зейнетақы тағайындаудан басқа) климаттық және дербес үстемелер қосылып, нақты алған үстеме ақылары ескерiле отырып есептелiнедi. Бұл ретте климаттық үстемеақы нақты алған лауазымдық еңбекақының 50 процентi мөлшерiнде теңгемен есептеледi.  </w:t>
      </w:r>
      <w:r>
        <w:br/>
      </w:r>
      <w:r>
        <w:rPr>
          <w:rFonts w:ascii="Times New Roman"/>
          <w:b w:val="false"/>
          <w:i w:val="false"/>
          <w:color w:val="000000"/>
          <w:sz w:val="28"/>
        </w:rPr>
        <w:t xml:space="preserve">
      8. Шетелдегi Қазақстан Республикасының мекемелерiне кемiнде бiр жыл мерзiмге жұмысқа жiберiлген адамдарға көтерме жәрдемақы қызметкердiң тағайындалған лауазымы бойынша:  </w:t>
      </w:r>
      <w:r>
        <w:br/>
      </w:r>
      <w:r>
        <w:rPr>
          <w:rFonts w:ascii="Times New Roman"/>
          <w:b w:val="false"/>
          <w:i w:val="false"/>
          <w:color w:val="000000"/>
          <w:sz w:val="28"/>
        </w:rPr>
        <w:t xml:space="preserve">
      теңгемен - белгiленген үстемелерiмен қоса теңгемен лауазымдық еңбекақысының 100 процентi мөлшерiнде&lt;*&gt;;  </w:t>
      </w:r>
      <w:r>
        <w:br/>
      </w:r>
      <w:r>
        <w:rPr>
          <w:rFonts w:ascii="Times New Roman"/>
          <w:b w:val="false"/>
          <w:i w:val="false"/>
          <w:color w:val="000000"/>
          <w:sz w:val="28"/>
        </w:rPr>
        <w:t xml:space="preserve">
      Ескерту. Осы Ережелердiң 7-тармағындағы ескерту ескерiледi.  </w:t>
      </w:r>
      <w:r>
        <w:br/>
      </w:r>
      <w:r>
        <w:rPr>
          <w:rFonts w:ascii="Times New Roman"/>
          <w:b w:val="false"/>
          <w:i w:val="false"/>
          <w:color w:val="000000"/>
          <w:sz w:val="28"/>
        </w:rPr>
        <w:t xml:space="preserve">
      шетел валютасымен - лауазымдық еңбекақысының 50 процентi мөлшерiнде шетел валютасымен төленедi.  </w:t>
      </w:r>
      <w:r>
        <w:br/>
      </w:r>
      <w:r>
        <w:rPr>
          <w:rFonts w:ascii="Times New Roman"/>
          <w:b w:val="false"/>
          <w:i w:val="false"/>
          <w:color w:val="000000"/>
          <w:sz w:val="28"/>
        </w:rPr>
        <w:t xml:space="preserve">
      Көтерме жәрдемақыны қызметкердiң шетелдегi Қазақстан Республикасының мекемесiне лауазымдық қызметке тағайындалғаны туралы бұйрыққа қол қойылғаннан кейiн теңгемен, ал шетелдегi Қазақстан Республикасының мекемесi бойынша тиiстi бұйрық шығарылған соң министрлiк (ведомство) шетел валютасымен төлейдi.  </w:t>
      </w:r>
      <w:r>
        <w:br/>
      </w:r>
      <w:r>
        <w:rPr>
          <w:rFonts w:ascii="Times New Roman"/>
          <w:b w:val="false"/>
          <w:i w:val="false"/>
          <w:color w:val="000000"/>
          <w:sz w:val="28"/>
        </w:rPr>
        <w:t xml:space="preserve">
      Отбасы мүшелерiне көтерме жәрдемақы әр адамға есептiк көрсеткiш мөлшерiнде теңгемен төленедi.&lt;*&gt;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өзгерiс енгiзiлдi - ҚР Үкіметінiң 1996.08.09. N 987 қаулысымен.  </w:t>
      </w:r>
      <w:r>
        <w:br/>
      </w:r>
      <w:r>
        <w:rPr>
          <w:rFonts w:ascii="Times New Roman"/>
          <w:b w:val="false"/>
          <w:i w:val="false"/>
          <w:color w:val="000000"/>
          <w:sz w:val="28"/>
        </w:rPr>
        <w:t xml:space="preserve">
      9. Шетелдегi жұмыс орнына бара жатқан кезде жол үстiндегi уақыты үшiн қызметкерге тәулiктiк ақы мынадай тәртiппен:  </w:t>
      </w:r>
      <w:r>
        <w:br/>
      </w:r>
      <w:r>
        <w:rPr>
          <w:rFonts w:ascii="Times New Roman"/>
          <w:b w:val="false"/>
          <w:i w:val="false"/>
          <w:color w:val="000000"/>
          <w:sz w:val="28"/>
        </w:rPr>
        <w:t xml:space="preserve">
      а) республика аумағы бойынша жүргенде - Қазақстан Республикасы шегiндегi iссапарларға ақы төлеу туралы заңдарда белгiленген нормалар бойынша - теңгемен;  </w:t>
      </w:r>
      <w:r>
        <w:br/>
      </w:r>
      <w:r>
        <w:rPr>
          <w:rFonts w:ascii="Times New Roman"/>
          <w:b w:val="false"/>
          <w:i w:val="false"/>
          <w:color w:val="000000"/>
          <w:sz w:val="28"/>
        </w:rPr>
        <w:t xml:space="preserve">
      б) шетел аумағы бойынша жүргенде - қызметкер жiберiлген елдiң Қазақстан Республикасының шетелдегi мекемесiнде жұмыс iстеу үшiн Қазақстан Республикасынан жiберiлген қызметкерлерге белгiленген нормалар бойынша - шетел валютасымен төленедi. Бұл ретте осы Ережелердiң қосымшасына сәйкес қызметкерлердiң жекелеген санаттары үшiн белгiленген үстеме ақылар төленедi.  </w:t>
      </w:r>
      <w:r>
        <w:br/>
      </w:r>
      <w:r>
        <w:rPr>
          <w:rFonts w:ascii="Times New Roman"/>
          <w:b w:val="false"/>
          <w:i w:val="false"/>
          <w:color w:val="000000"/>
          <w:sz w:val="28"/>
        </w:rPr>
        <w:t xml:space="preserve">
      Егер қызметкер шетел аумағындағы жол үстiнде қызмет бабындағы тапсырманы орындау үшiн немесе оған байланысты емес басқа да себептермен тәулiктен астам мерзiмге кiдiрсе, онда оған кiдiрген уақытына тәулiктiк ақы iссапар ақысы төленетiн ел үшiн белгiленген нормалар бойынша шетел валютасымен төленедi.  </w:t>
      </w:r>
      <w:r>
        <w:br/>
      </w:r>
      <w:r>
        <w:rPr>
          <w:rFonts w:ascii="Times New Roman"/>
          <w:b w:val="false"/>
          <w:i w:val="false"/>
          <w:color w:val="000000"/>
          <w:sz w:val="28"/>
        </w:rPr>
        <w:t xml:space="preserve">
      Жол үстiнде қызметкер немесе қызметкермен бiрге келе жатқан отбасының мүшесi ауырып қалған және өзгелердiң көмегiнсiз қала алмайтын жағдайда, осыған байланысты амалсыз кiдiрген уақыты үшiн қызметкерге тәулiктiк ақы төленедi, бiрақ ол төрт айдан аспайды.  </w:t>
      </w:r>
      <w:r>
        <w:br/>
      </w:r>
      <w:r>
        <w:rPr>
          <w:rFonts w:ascii="Times New Roman"/>
          <w:b w:val="false"/>
          <w:i w:val="false"/>
          <w:color w:val="000000"/>
          <w:sz w:val="28"/>
        </w:rPr>
        <w:t xml:space="preserve">
      Қазақстан Республикасынан шетелге бара жатқан қызметкердiң жол үстiнде шекараны кесiп өткен күнi шетел валютасымен тәулiктiк ақы төленетiн күндерге енедi, ал шет елден Қазақстан Республикасының шекарасын кесiп өткен күнi тәулiктiк ақы теңгемен төленетiн күндерге енедi.  </w:t>
      </w:r>
      <w:r>
        <w:br/>
      </w:r>
      <w:r>
        <w:rPr>
          <w:rFonts w:ascii="Times New Roman"/>
          <w:b w:val="false"/>
          <w:i w:val="false"/>
          <w:color w:val="000000"/>
          <w:sz w:val="28"/>
        </w:rPr>
        <w:t xml:space="preserve">
      Шетелге бара жатқан қызметкерлердiң сомдық аймақ шекарасынан өткен күнi және Қазақстан Республикасына оралған күнi қызметкердiң шетелдiк паспортына соғылған белгi бойынша анықталады.  </w:t>
      </w:r>
      <w:r>
        <w:br/>
      </w:r>
      <w:r>
        <w:rPr>
          <w:rFonts w:ascii="Times New Roman"/>
          <w:b w:val="false"/>
          <w:i w:val="false"/>
          <w:color w:val="000000"/>
          <w:sz w:val="28"/>
        </w:rPr>
        <w:t xml:space="preserve">
      Қызметкердiң отбасы мүшелерiне жұмыс орнына бару мен кейiн қайту уақыты үшiн тәулiктiк ақы қызметкердiң өзi үшiн көзделген тәртiппен төленедi, отбасының кәмелетке жетпеген мүшелерiне тәулiктiк ақы белгiленген нормалардың 50 процентi мөлшерiнде төленедi.  </w:t>
      </w:r>
      <w:r>
        <w:br/>
      </w:r>
      <w:r>
        <w:rPr>
          <w:rFonts w:ascii="Times New Roman"/>
          <w:b w:val="false"/>
          <w:i w:val="false"/>
          <w:color w:val="000000"/>
          <w:sz w:val="28"/>
        </w:rPr>
        <w:t xml:space="preserve">
      10. Отбасы мүшелерiнiң (қызметкердiң отбасы мүшелерiне: әйелi, күйеуi, 18 жасқа дейiнгi және 18 жастан асқан еңбекке жарамсыз балалары жатады) жол шығындарын қоса есептегенде, шетелдегi Қазақстан Республикасының мекемесiне жұмысқа жiберiлген қызметкерлердiң мынадай шығындары:  </w:t>
      </w:r>
      <w:r>
        <w:br/>
      </w:r>
      <w:r>
        <w:rPr>
          <w:rFonts w:ascii="Times New Roman"/>
          <w:b w:val="false"/>
          <w:i w:val="false"/>
          <w:color w:val="000000"/>
          <w:sz w:val="28"/>
        </w:rPr>
        <w:t xml:space="preserve">
      а) әуе, темiр жол және су көлiгiмен жүруге:  </w:t>
      </w:r>
      <w:r>
        <w:br/>
      </w:r>
      <w:r>
        <w:rPr>
          <w:rFonts w:ascii="Times New Roman"/>
          <w:b w:val="false"/>
          <w:i w:val="false"/>
          <w:color w:val="000000"/>
          <w:sz w:val="28"/>
        </w:rPr>
        <w:t xml:space="preserve">
      шетелдегi Қазақстан Республикасы мекемелерiнiң басшылары мен олардың орынбасарларына - 1-шi класты тариф бойынша;  </w:t>
      </w:r>
      <w:r>
        <w:br/>
      </w:r>
      <w:r>
        <w:rPr>
          <w:rFonts w:ascii="Times New Roman"/>
          <w:b w:val="false"/>
          <w:i w:val="false"/>
          <w:color w:val="000000"/>
          <w:sz w:val="28"/>
        </w:rPr>
        <w:t xml:space="preserve">
      қалған барлық қызметкерлерге - 2-шi тариф бойынша (ұшақтарда - экономикалық класс тарифi бойынша, кемелерде - туристiк класс тарифi бойынша) өтеледi.  </w:t>
      </w:r>
      <w:r>
        <w:br/>
      </w:r>
      <w:r>
        <w:rPr>
          <w:rFonts w:ascii="Times New Roman"/>
          <w:b w:val="false"/>
          <w:i w:val="false"/>
          <w:color w:val="000000"/>
          <w:sz w:val="28"/>
        </w:rPr>
        <w:t xml:space="preserve">
      Аталған көлiк түрлерiмен жүзу кезiнде әуе айлағы, сақтық, комиссиялық және жергiлiктi алымдарды төлеу жөнiндегi шығындар өтеледi.  </w:t>
      </w:r>
      <w:r>
        <w:br/>
      </w:r>
      <w:r>
        <w:rPr>
          <w:rFonts w:ascii="Times New Roman"/>
          <w:b w:val="false"/>
          <w:i w:val="false"/>
          <w:color w:val="000000"/>
          <w:sz w:val="28"/>
        </w:rPr>
        <w:t xml:space="preserve">
      Ескертулер:  </w:t>
      </w:r>
      <w:r>
        <w:br/>
      </w:r>
      <w:r>
        <w:rPr>
          <w:rFonts w:ascii="Times New Roman"/>
          <w:b w:val="false"/>
          <w:i w:val="false"/>
          <w:color w:val="000000"/>
          <w:sz w:val="28"/>
        </w:rPr>
        <w:t xml:space="preserve">
      1. Қазақстан Республикасы министрлiгiнiң (ведомствосының) рұқсатымен аталған көлiк түрлерiмен жүру жөнiндегi шығындары 1-шi кластық тариф бойынша басқа қызметкерлерге де өтелiне алады.  </w:t>
      </w:r>
      <w:r>
        <w:br/>
      </w:r>
      <w:r>
        <w:rPr>
          <w:rFonts w:ascii="Times New Roman"/>
          <w:b w:val="false"/>
          <w:i w:val="false"/>
          <w:color w:val="000000"/>
          <w:sz w:val="28"/>
        </w:rPr>
        <w:t xml:space="preserve">
      2. Егер жолаушылар кемелерi каюталарының жiктелуi санаттармен белгiленсе, онда бiрiншi, екiншi және үшiншi санаттағы каюталар - 1-шi класты, ал басқа санаттағы каюталар - 2-шi класты (туристiк) каюталар болып есептеледi.  </w:t>
      </w:r>
      <w:r>
        <w:br/>
      </w:r>
      <w:r>
        <w:rPr>
          <w:rFonts w:ascii="Times New Roman"/>
          <w:b w:val="false"/>
          <w:i w:val="false"/>
          <w:color w:val="000000"/>
          <w:sz w:val="28"/>
        </w:rPr>
        <w:t xml:space="preserve">
      3. Елде 2-шi класты вагондар (ал кемелерде - каюталар) болмаған жағдайда шығындар 1-шi кластық тариф бойынша өтеледi.  </w:t>
      </w:r>
      <w:r>
        <w:br/>
      </w:r>
      <w:r>
        <w:rPr>
          <w:rFonts w:ascii="Times New Roman"/>
          <w:b w:val="false"/>
          <w:i w:val="false"/>
          <w:color w:val="000000"/>
          <w:sz w:val="28"/>
        </w:rPr>
        <w:t xml:space="preserve">
      4. Азия мен Африка елдерiнiң темiр жолдары бойынша жүру құны барлық қызметкерлерге 1-шi кластық тариф бойынша өтеледi.  </w:t>
      </w:r>
      <w:r>
        <w:br/>
      </w:r>
      <w:r>
        <w:rPr>
          <w:rFonts w:ascii="Times New Roman"/>
          <w:b w:val="false"/>
          <w:i w:val="false"/>
          <w:color w:val="000000"/>
          <w:sz w:val="28"/>
        </w:rPr>
        <w:t xml:space="preserve">
      5. Қазақстан Республикасының елшiлерi отбасы мүшелерiнсiз жол жүрсе, оларға жол шығыны жеке екi орындық купе немесе екi орындық каюта бойынша өтеледi;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вокзалға, әуе айлағына немесе су айлағына баруы, сондай-ақ жөнелту, бағыттау, қайта отырғызу (қызметкерге тегiн жүру құралдарын беруден басқа) орындарындағы вокзалдан, әуе айлағынан немесе су айлағынан жүруi жөнiндегi шығындары;  </w:t>
      </w:r>
      <w:r>
        <w:br/>
      </w:r>
      <w:r>
        <w:rPr>
          <w:rFonts w:ascii="Times New Roman"/>
          <w:b w:val="false"/>
          <w:i w:val="false"/>
          <w:color w:val="000000"/>
          <w:sz w:val="28"/>
        </w:rPr>
        <w:t xml:space="preserve">
      в) жазық, тас төселген жолдар мен су өткелдерi арқылы жүрген шығындары;  </w:t>
      </w:r>
      <w:r>
        <w:br/>
      </w:r>
      <w:r>
        <w:rPr>
          <w:rFonts w:ascii="Times New Roman"/>
          <w:b w:val="false"/>
          <w:i w:val="false"/>
          <w:color w:val="000000"/>
          <w:sz w:val="28"/>
        </w:rPr>
        <w:t xml:space="preserve">
      г) қызметкер мiнген көлiк түрiнiң билетi бойынша тегiн алып жүруге болатын қызметкердiң өзiне және отбасының әрбiр мүшесiне 80 килограмнан аспайтын, багаж санына қарамастан, отбасына шаққанда жалпы салмағы 240 кг жүк алып жүрген шығындары;  </w:t>
      </w:r>
      <w:r>
        <w:br/>
      </w:r>
      <w:r>
        <w:rPr>
          <w:rFonts w:ascii="Times New Roman"/>
          <w:b w:val="false"/>
          <w:i w:val="false"/>
          <w:color w:val="000000"/>
          <w:sz w:val="28"/>
        </w:rPr>
        <w:t xml:space="preserve">
      д) қызметкерге және оның отбасы мүшелерiне шетелдiк паспорттар мен қолтаңбалар алуына, сондай-ақ паспорттарының тiркелуi үшiн жұмсалған шығындары;  </w:t>
      </w:r>
      <w:r>
        <w:br/>
      </w:r>
      <w:r>
        <w:rPr>
          <w:rFonts w:ascii="Times New Roman"/>
          <w:b w:val="false"/>
          <w:i w:val="false"/>
          <w:color w:val="000000"/>
          <w:sz w:val="28"/>
        </w:rPr>
        <w:t xml:space="preserve">
      е) шекаралық пункттердi қоса, Қазақстан Республикасының аумағына жол үстiнде амалсыз кiдiрген жағдайда, Қазақстан Республикасының шегiнде қызмет бабындағы iссапарлар кезiнде тұрғын үй жалдау үшiн белгiленген нормалар бойынша, бiрақ 5 күннен аспайтын, тұрғын үй жалдаған шығындары;  </w:t>
      </w:r>
      <w:r>
        <w:br/>
      </w:r>
      <w:r>
        <w:rPr>
          <w:rFonts w:ascii="Times New Roman"/>
          <w:b w:val="false"/>
          <w:i w:val="false"/>
          <w:color w:val="000000"/>
          <w:sz w:val="28"/>
        </w:rPr>
        <w:t xml:space="preserve">
      ж) шетел аумағы бойынша жол үстiнде амалсыз кiдiрген жағдайда, тұрғын үй жалдау жөнiндегi шығындар - нақты шығындар мөлшерiнде, бiрақ қызметкер үшiн белгiленген шектi нормалардан аспайтын және оның отбасына осы нормалардың 50 процентi мөлшерiнде өтеледi, бұған Қазақстан Республикасының заңдарына сәйкес тұрғын үй жалдау жөнiндегi шығындарын белгiленген шектi нормаларға қарамастан, нақты шығындары бойынша рұқсат етiлген қызметкерлердiң жекелеген санаттары кiрмейдi. Қазақстан Республикасының сол елдегi елшiсiнiң (өкiлiнiң) рұқсатымен жекелеген жағдайларда үй жалдау жөнiндегi шығындар белгiленген шектi нормалардан артық мөлшерде төленуi мүмкiн. Егер сол елде Қазақстан Республикасының Елшiлiгi болмаса немесе ол басқа қалада орналасса, онда қызметкердiң аталған шығындары Қазақстан Республикасының тиiстi министрлiгi (ведомствосы) басшылығының рұқсатымен өтелiне алады.  </w:t>
      </w:r>
      <w:r>
        <w:br/>
      </w:r>
      <w:r>
        <w:rPr>
          <w:rFonts w:ascii="Times New Roman"/>
          <w:b w:val="false"/>
          <w:i w:val="false"/>
          <w:color w:val="000000"/>
          <w:sz w:val="28"/>
        </w:rPr>
        <w:t xml:space="preserve">
      Жол үстiнде дәлелсiз себептермен кiдiрген уақыты үшiн жалақы, тәулiктiк ақы төленбейдi және тұрғын үй жалдау жөнiндегi шығындар өтелмейдi.  </w:t>
      </w:r>
      <w:r>
        <w:br/>
      </w:r>
      <w:r>
        <w:rPr>
          <w:rFonts w:ascii="Times New Roman"/>
          <w:b w:val="false"/>
          <w:i w:val="false"/>
          <w:color w:val="000000"/>
          <w:sz w:val="28"/>
        </w:rPr>
        <w:t xml:space="preserve">
      Жол үстiнде кiдiру қажеттiлiгi (9-тармақтың "б" тармақшасы, 10-тармақтың "е" және "ж" тармақшалары) шетелдегi Қазақстан Республикасының тиiстi мекемесiнiң, ал ондай мекеме болмаған жағдайда - кiдiрiс жасалған сол елдiң тиiстi мекемесiнiң анықтамасымен расталуы тиiс.  </w:t>
      </w:r>
      <w:r>
        <w:br/>
      </w:r>
      <w:r>
        <w:rPr>
          <w:rFonts w:ascii="Times New Roman"/>
          <w:b w:val="false"/>
          <w:i w:val="false"/>
          <w:color w:val="000000"/>
          <w:sz w:val="28"/>
        </w:rPr>
        <w:t xml:space="preserve">
      11. Қызметкердiң отбасы мүшелерi одан жеке дара шетелге көшкен жағдайда, олардың көшiп келуi жөнiндегi барлық нақтылы шығындары (соның iшiнде жүктi алып жүру және жолда аялдаған жерiнде тұрғын үй жалдау шығындары) оған қызметкердiң өзi үшiн белгiленген нормалар бойынша төленедi.  </w:t>
      </w:r>
      <w:r>
        <w:br/>
      </w:r>
      <w:r>
        <w:rPr>
          <w:rFonts w:ascii="Times New Roman"/>
          <w:b w:val="false"/>
          <w:i w:val="false"/>
          <w:color w:val="000000"/>
          <w:sz w:val="28"/>
        </w:rPr>
        <w:t xml:space="preserve">
      Отбасы мүшелерi су көлiгiмен жолға шыққанда билеттiң бағасына қосылған тамақтың құны қызметкерлерге билет құнының 10 процентi мөлшерiнде өтеледi.  </w:t>
      </w:r>
      <w:r>
        <w:br/>
      </w:r>
      <w:r>
        <w:rPr>
          <w:rFonts w:ascii="Times New Roman"/>
          <w:b w:val="false"/>
          <w:i w:val="false"/>
          <w:color w:val="000000"/>
          <w:sz w:val="28"/>
        </w:rPr>
        <w:t xml:space="preserve">
      12. Қызметкердiң, сондай-ақ оның отбасы мүшелерiнiң Қазақстан Республикасынан шетелге көшу және Қазақстан Республикасына керi қайту жол шығындары бiр-ақ рет (қызметкердi шетелге жiбергенде және оны Қазақстан Республикасына қайтарғанда) өтеледi, ал ерекше жағдайларда, ауыр сыртқы немесе басқа да кезек күттiрмейтiн себептерге байланысты қызметкердiң немесе оның отбасы мүшелерiнiң келген елден Қазақстан Республикасына бару қажеттiгiне орай - Қазақстан Республикасы министрлiгi (ведомствосы) басшылығының рұқсатымен өтеледi.  </w:t>
      </w:r>
      <w:r>
        <w:br/>
      </w:r>
      <w:r>
        <w:rPr>
          <w:rFonts w:ascii="Times New Roman"/>
          <w:b w:val="false"/>
          <w:i w:val="false"/>
          <w:color w:val="000000"/>
          <w:sz w:val="28"/>
        </w:rPr>
        <w:t xml:space="preserve">
      13. Осы Ережелердiң 10 және 11-тармақтарында көрсетiлген шығындар оны растайтын құжаттарды (есеп қағаздары, квитанциялар, жол билеттерi және т.б. 10-тармақтың "д" тармақшасында көрсетiлген шығындардан өзгесi) қызметкер тапсырған соң белгiленген нормалар бойынша өтеледi.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В. Шетелде қызмет ауыстырылуы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Қызметкердi бiр елден екiншi елге қызметке ауыстырғанда, жол үстiнде жүрген уақыты үшiн жалақысы шекарадан өткенге дейiн (ол бара жатқан елдiң) бұрынғы атқарған лауазымы бойынша, ал шекарадан өткен күннен (сол күндi қоса) бастап тағайындалған лауазымы бойынша төленедi.  </w:t>
      </w:r>
      <w:r>
        <w:br/>
      </w:r>
      <w:r>
        <w:rPr>
          <w:rFonts w:ascii="Times New Roman"/>
          <w:b w:val="false"/>
          <w:i w:val="false"/>
          <w:color w:val="000000"/>
          <w:sz w:val="28"/>
        </w:rPr>
        <w:t xml:space="preserve">
      Қызметкердi бiр елден екiншi елге немесе сол елдiң iшiнде бiр жұмыстан екiншi жұмысқа ауыстырған кезде тәулiктiк ақы мен жол жүруге байланысты шығындары Қазақстан Республикасынан шетелге жiберiлген қызметкерлерге арналған осы Ережелердiң 9-13-тармақтарында көзделген тәртiппен өтеледi.  </w:t>
      </w:r>
      <w:r>
        <w:br/>
      </w:r>
      <w:r>
        <w:rPr>
          <w:rFonts w:ascii="Times New Roman"/>
          <w:b w:val="false"/>
          <w:i w:val="false"/>
          <w:color w:val="000000"/>
          <w:sz w:val="28"/>
        </w:rPr>
        <w:t xml:space="preserve">
      Бiр елден екiншi елге жұмысқа ауыстырылған кезде көтермелiк жәрдемақы, соңғы жәрдемақы алған мерзiмiне қарамастан, қызметкер жұмысқа ауысқан елдiң валютасымен жаңа лауазымы бойынша еңбекақысының 25 процентi мөлшерiнде шетел валютасымен төленедi.  </w:t>
      </w:r>
      <w:r>
        <w:br/>
      </w:r>
      <w:r>
        <w:rPr>
          <w:rFonts w:ascii="Times New Roman"/>
          <w:b w:val="false"/>
          <w:i w:val="false"/>
          <w:color w:val="000000"/>
          <w:sz w:val="28"/>
        </w:rPr>
        <w:t xml:space="preserve">
      Сол елдiң iшiнде бiр жерден екiншi жерге ауыстырылған кезде көтермелiк жәрдемақы төленбейдi.  </w:t>
      </w:r>
      <w:r>
        <w:br/>
      </w:r>
      <w:r>
        <w:rPr>
          <w:rFonts w:ascii="Times New Roman"/>
          <w:b w:val="false"/>
          <w:i w:val="false"/>
          <w:color w:val="000000"/>
          <w:sz w:val="28"/>
        </w:rPr>
        <w:t xml:space="preserve">
      Егер қызметкер бiр елден екiншi елге жұмысқа ауысқан кезде, әкiмшiлiктiң ұйғарымы бойынша, жаңа қызметке байланысты мәселелердi шешу үшiн немесе еңбек демалысын өткiзу үшiн Алматыға келуi керек болса, Қазақстан Республикасында болған уақыты үшiн жалақы осы Ережелердiң 27 және 29-тармақтарына сәйкес төленедi. Жол жүру шығындары Ережелердiң 9-13-тармақтарында көзделген тәртiппен өтеледi.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Г. Еңбекке ақы төлеу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Шетелдегi Қазақстан Республикасының мекемелерiне жұмысқа жiберiлген қызметкерлердiң, сондай-ақ Қазақстан Республикасынан жiберiлген қызметкерлердiң отбасы мүшелерiнен шетелде штаттық қызметке қабылданғандардың еңбегiне ақы белгiленген еңбекақылар мен оларға қосылатын үстемелерге қарай теңгемен және шетел валютасымен төленедi, бұл ретте, қызметкердiң қарауындағы отбасы мүшелерiнiң бар-жоғына қарамастан, лауазымдық жалақылар 100 процент мөлшерiнде шетел валютасымен төленедi.  </w:t>
      </w:r>
      <w:r>
        <w:br/>
      </w:r>
      <w:r>
        <w:rPr>
          <w:rFonts w:ascii="Times New Roman"/>
          <w:b w:val="false"/>
          <w:i w:val="false"/>
          <w:color w:val="000000"/>
          <w:sz w:val="28"/>
        </w:rPr>
        <w:t xml:space="preserve">
      Шетелдегi Қазақстан Республикасының мекемелерiне толық емес жұмыс күнi немесе толық емес жұмыс аптасы болатын штаттағы лауазымдарға жұмысқа жiберiлген қызметкерлерге еңбекақы жұмыс атқарған уақытына қарай төленедi. Қазақстан Республикасы қызметкерлерiнiң отбасы мүшелерiнен шетелдегi Қазақстан Республикасының мекемелерiне сол жерде штаттық қызметке қабылданған қызметкерлерге де еңбекақы дәл осындай тәртiппен төленедi.  </w:t>
      </w:r>
      <w:r>
        <w:br/>
      </w:r>
      <w:r>
        <w:rPr>
          <w:rFonts w:ascii="Times New Roman"/>
          <w:b w:val="false"/>
          <w:i w:val="false"/>
          <w:color w:val="000000"/>
          <w:sz w:val="28"/>
        </w:rPr>
        <w:t xml:space="preserve">
      Шетелдегi Қазақстан Республикасы мекемелерiнiң жекелеген қызметкерлерiне теңгемен берiлетiн жалақы лауазымдық ақылар схемасында көзделген өзгеше тәртiппен белгiленген жағдайда, бұл қызметкерлердiң демалыс, iссапары кезiндегi жалақысы, көтермелiк жәрдемақысы, тәулiктiк және басқа да төленетiндерi шетелдегi Қазақстан Республикасының мекемелерiнде тиiстi лауазымдық қызмет атқаратын қызметкердiң лауазымдық еңбекақыларына қарай теңгемен есептелiнедi.  </w:t>
      </w:r>
      <w:r>
        <w:br/>
      </w:r>
      <w:r>
        <w:rPr>
          <w:rFonts w:ascii="Times New Roman"/>
          <w:b w:val="false"/>
          <w:i w:val="false"/>
          <w:color w:val="000000"/>
          <w:sz w:val="28"/>
        </w:rPr>
        <w:t xml:space="preserve">
      Шетел тiлдерiн бiлетiн және олардың күнделiктi практикалық жұмыста қолданатын қызметкерлер үшiн белгiленген үстеме ақылар, дипломатиялық шендерi үшiн үстемелер, сондай-ақ климаттық үстеме ақылар - Қазақстан Республикасы Үкiметiнiң шешiмдерiмен белгiленген тәртiп пен мөлшер бойынша теңгемен төленедi.  </w:t>
      </w:r>
      <w:r>
        <w:br/>
      </w:r>
      <w:r>
        <w:rPr>
          <w:rFonts w:ascii="Times New Roman"/>
          <w:b w:val="false"/>
          <w:i w:val="false"/>
          <w:color w:val="000000"/>
          <w:sz w:val="28"/>
        </w:rPr>
        <w:t xml:space="preserve">
      Климат жағдайы ауыр елдердегi Қазақстан Республикасы мекемелерiнiң қызметкерлерi үшiн теңгемен алатын лауазымдық ақыларына 50 процент үстеме белгiленген осы Ережелердiң N 2 қосымшасында көрсетiлген.  </w:t>
      </w:r>
      <w:r>
        <w:br/>
      </w:r>
      <w:r>
        <w:rPr>
          <w:rFonts w:ascii="Times New Roman"/>
          <w:b w:val="false"/>
          <w:i w:val="false"/>
          <w:color w:val="000000"/>
          <w:sz w:val="28"/>
        </w:rPr>
        <w:t xml:space="preserve">
      Осы Ережелердiң 9-тармағында аталған жағдайларда жолда кiдiрген уақыты үшiн жалақы Қазақстан Республикасының төлем жасалатын елдегi мекемелерде тиiстi лауазым бойынша белгiленген еңбекақыға қарай шетел валютасымен төленедi.  </w:t>
      </w:r>
      <w:r>
        <w:br/>
      </w:r>
      <w:r>
        <w:rPr>
          <w:rFonts w:ascii="Times New Roman"/>
          <w:b w:val="false"/>
          <w:i w:val="false"/>
          <w:color w:val="000000"/>
          <w:sz w:val="28"/>
        </w:rPr>
        <w:t xml:space="preserve">
      Толық емес ай үшiн теңгемен және шетел валютасымен берiлетiн жалақы айлық ақысына белгiленген үстемелермен бiрге және сол айда нақтылы жұмыс атқарылған күндердiң санына қарай айқындалады.  </w:t>
      </w:r>
      <w:r>
        <w:br/>
      </w:r>
      <w:r>
        <w:rPr>
          <w:rFonts w:ascii="Times New Roman"/>
          <w:b w:val="false"/>
          <w:i w:val="false"/>
          <w:color w:val="000000"/>
          <w:sz w:val="28"/>
        </w:rPr>
        <w:t xml:space="preserve">
      Қазақстан Республикасының отбасы мүшелерi шетелде жұмыс iстейтiн отағасына қонаққа келгенде, оның лауазымдық еңбекақысы өзгермейдi.  </w:t>
      </w:r>
      <w:r>
        <w:br/>
      </w:r>
      <w:r>
        <w:rPr>
          <w:rFonts w:ascii="Times New Roman"/>
          <w:b w:val="false"/>
          <w:i w:val="false"/>
          <w:color w:val="000000"/>
          <w:sz w:val="28"/>
        </w:rPr>
        <w:t xml:space="preserve">
      16. Шетелдегi қызметкерлерге жалақы шетел валютасымен айына бiр-екi рет төленедi.  </w:t>
      </w:r>
      <w:r>
        <w:br/>
      </w:r>
      <w:r>
        <w:rPr>
          <w:rFonts w:ascii="Times New Roman"/>
          <w:b w:val="false"/>
          <w:i w:val="false"/>
          <w:color w:val="000000"/>
          <w:sz w:val="28"/>
        </w:rPr>
        <w:t xml:space="preserve">
      Қызметкердiң қалауы бойынша жалақысы теңгемен тиiстi ұйым (мекеме, кәсiпорын) арқылы Қазақстан Республикасының аумағындағы жинақ банкiсiндегi ағымдағы есеп шотына аударылады немесе қызметкердiң сенiм хаты бойынша ұйым (мекеме, кәсiпорын) тарапынан берiледi.  </w:t>
      </w:r>
      <w:r>
        <w:br/>
      </w:r>
      <w:r>
        <w:rPr>
          <w:rFonts w:ascii="Times New Roman"/>
          <w:b w:val="false"/>
          <w:i w:val="false"/>
          <w:color w:val="000000"/>
          <w:sz w:val="28"/>
        </w:rPr>
        <w:t xml:space="preserve">
      17. Шетелдегi Қазақстан Республикасының мекемелерi қызметкерлерiнiң жалақысынан сот шешiмдерi және сөзсiз өндiрiп алу төлемдерi бойынша ұсталымдар Қазақстан Республикасының қолданылып жүрген заңдарына сәйкес жүргiзiледi.  </w:t>
      </w:r>
      <w:r>
        <w:br/>
      </w:r>
      <w:r>
        <w:rPr>
          <w:rFonts w:ascii="Times New Roman"/>
          <w:b w:val="false"/>
          <w:i w:val="false"/>
          <w:color w:val="000000"/>
          <w:sz w:val="28"/>
        </w:rPr>
        <w:t xml:space="preserve">
      Шетелдегi Қазақстан Республикасының мекемелерi қызметкерлерiнiң жалақысынан Қазақстан Республикасында тұратын адамдардың пайдасы үшiн ұсталуға тиiстi алименттер үстеме ақыны қоса теңгемен лауазымдық еңбекақысының 200 процентi есебiнен шығарылады. Шетел валютасымен берiлетiн жалақыдан алименттер теңгемен есептелiп, ұсталуға тиiс.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Д. Жұмыс уақыты мен демалыс уақыты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Шетелдегi Қазақстан Республикасының әрбiр мекемесiнiң iшкi еңбек тәртiбiнiң ережелерiн сол министрлiктерде (ведомстволарда) қолданылып жүрген iшкi еңбек тәртiбiнiң ережелерiне сәйкес және шетелдегi жұмыс жағдайларына лайықталып келген елдегi Қазақстан Республикасының тиiстi мекемелерi басшыларының ұсынысы бойынша министрлiктер (ведомстволар) белгiлейдi.  </w:t>
      </w:r>
      <w:r>
        <w:br/>
      </w:r>
      <w:r>
        <w:rPr>
          <w:rFonts w:ascii="Times New Roman"/>
          <w:b w:val="false"/>
          <w:i w:val="false"/>
          <w:color w:val="000000"/>
          <w:sz w:val="28"/>
        </w:rPr>
        <w:t xml:space="preserve">
      19. Шетелдегi Қазақстан Республикасы мекемелерiнiң қызметкерлерi үшiн жұмыс уақыты мен демалыс уақытының (соның iшiнде мерекелiк күндер) ұзын-ырғасы Қазақстан Республикасының еңбек туралы заңдарына сәйкес белгiленедi.  </w:t>
      </w:r>
      <w:r>
        <w:br/>
      </w:r>
      <w:r>
        <w:rPr>
          <w:rFonts w:ascii="Times New Roman"/>
          <w:b w:val="false"/>
          <w:i w:val="false"/>
          <w:color w:val="000000"/>
          <w:sz w:val="28"/>
        </w:rPr>
        <w:t xml:space="preserve">
      Демалыс күндерi жергiлiктi жағдайларға лайықталып белгiленуi мүмкiн.  </w:t>
      </w:r>
      <w:r>
        <w:br/>
      </w:r>
      <w:r>
        <w:rPr>
          <w:rFonts w:ascii="Times New Roman"/>
          <w:b w:val="false"/>
          <w:i w:val="false"/>
          <w:color w:val="000000"/>
          <w:sz w:val="28"/>
        </w:rPr>
        <w:t xml:space="preserve">
      Материалдық қамтамасыз етiлуi жағынан шетелдегi Қазақстан Республикасы мекемелерiнiң қызметкерлерiне теңестiрiлген қызметкерлер үшiн жұмыс уақыты мен демалыс уақыты (соның iшiнде жыл сайынғы мерекелiк күндер) келген елдiң еңбек туралы заңдарына сәйкес белгiленедi.  </w:t>
      </w:r>
      <w:r>
        <w:br/>
      </w:r>
      <w:r>
        <w:rPr>
          <w:rFonts w:ascii="Times New Roman"/>
          <w:b w:val="false"/>
          <w:i w:val="false"/>
          <w:color w:val="000000"/>
          <w:sz w:val="28"/>
        </w:rPr>
        <w:t xml:space="preserve">
      Осы Ережелердiң N 3 қосымшасында көрсетiлген климаты ыстық және ылғалды болатын елдердегi Қазақстан Республикасы мекемелерiнiң қызметкерлерi үшiн алты сағаттық жұмыс күнi белгiленедi.  </w:t>
      </w:r>
      <w:r>
        <w:br/>
      </w:r>
      <w:r>
        <w:rPr>
          <w:rFonts w:ascii="Times New Roman"/>
          <w:b w:val="false"/>
          <w:i w:val="false"/>
          <w:color w:val="000000"/>
          <w:sz w:val="28"/>
        </w:rPr>
        <w:t xml:space="preserve">
      N 3 қосымшада көрсетiлмеген климаты ыстық және ылғалды елдерде Қазақстан Республикасының мекемесi жұмыс iстеген немесе жаңадан ұйымдастырылған жағдайларда жұмыс күнiнiң ұзын-ырғасы туралы мәселенi Қазақстан Республикасының Денсаулық сақтау министрлiгiмен және Кәсiподақтар Федерациясының Кеңесiмен келiсе отырып Сыртқы iстер министрлiгi шешедi.  </w:t>
      </w:r>
      <w:r>
        <w:br/>
      </w:r>
      <w:r>
        <w:rPr>
          <w:rFonts w:ascii="Times New Roman"/>
          <w:b w:val="false"/>
          <w:i w:val="false"/>
          <w:color w:val="000000"/>
          <w:sz w:val="28"/>
        </w:rPr>
        <w:t xml:space="preserve">
      20. Шетелдегi Қазақстан Республикасының мекемесi әкiмшiлiгiнiң кәсiподақ комитетiмен келiсуi бойынша жалпы ереже түрiнде де, сол сияқты жекелеген уақыт аралығында қызметкерлердiң кейбiр санаттары үшiн кезеңдер бойынша (екi апталық, айлық және т.б., бiрақ бiр тоқсаннан аспайтын) жұмыс уақытының жиынтық есебi белгiленуi мүмкiн, бұл ретте есептi кезеңдегi жұмыс уақытының жалпы ұзақтығы сол кезеңге келетiн жұмыс сағатының қалыпты санынан аспауы керек.  </w:t>
      </w:r>
      <w:r>
        <w:br/>
      </w:r>
      <w:r>
        <w:rPr>
          <w:rFonts w:ascii="Times New Roman"/>
          <w:b w:val="false"/>
          <w:i w:val="false"/>
          <w:color w:val="000000"/>
          <w:sz w:val="28"/>
        </w:rPr>
        <w:t xml:space="preserve">
      Iшкi еңбек тәртiбi ережелерiндегi жұмыс уақытының жиынтық есебiнде жекелеген жұмыс күндерiне жұмыс уақытының шектi ұзақтығы белгiленуi тиiс.  </w:t>
      </w:r>
      <w:r>
        <w:br/>
      </w:r>
      <w:r>
        <w:rPr>
          <w:rFonts w:ascii="Times New Roman"/>
          <w:b w:val="false"/>
          <w:i w:val="false"/>
          <w:color w:val="000000"/>
          <w:sz w:val="28"/>
        </w:rPr>
        <w:t xml:space="preserve">
      21. Қазақстан Республикасының Кәсiподақтары Федерациясының Кеңесiмен келiсiм бойынша тиiстi министрлiк (ведомство) бекiткен тiзбелерде көрсетiлген лауазымдарды атқаратын қызметкерлер үшiн нормаланбаған жұмыс күнi белгiленедi.  </w:t>
      </w:r>
      <w:r>
        <w:br/>
      </w:r>
      <w:r>
        <w:rPr>
          <w:rFonts w:ascii="Times New Roman"/>
          <w:b w:val="false"/>
          <w:i w:val="false"/>
          <w:color w:val="000000"/>
          <w:sz w:val="28"/>
        </w:rPr>
        <w:t xml:space="preserve">
      22. Шетелдегi Қазақстан Республикасының мекемелерiндегi жұмысшылар мен қызметшiлердiң сол мекеме үшiн белгiленген жұмыс күнi аяқталғаннан кейiнгi кезекшiлiгi демалыс және мереке күндерi тек ерекше жағдайларда және Қазақстан Республикасының мекемесi кәсiподақ комитетiнiң келiсуi бойынша ғана енгiзiлуi мүмкiн.  </w:t>
      </w:r>
      <w:r>
        <w:br/>
      </w:r>
      <w:r>
        <w:rPr>
          <w:rFonts w:ascii="Times New Roman"/>
          <w:b w:val="false"/>
          <w:i w:val="false"/>
          <w:color w:val="000000"/>
          <w:sz w:val="28"/>
        </w:rPr>
        <w:t xml:space="preserve">
      Жұмыс күнi аяқталған соң кезекшiлiкке тартылған жағдайда қызметкерлер үшiн кезекшiлiкте болу күнi жұмысқа келуi нормаланған жұмыс күнiнде де, сондай-ақ нормаланбаған жұмыс күнiнде де кештеу уақытқа көшiрiледi. Кезекшiлiкте болу уақыты заңмен белгiленген жұмыс күнiнiң ұзақтығынан аспауы керек.  </w:t>
      </w:r>
      <w:r>
        <w:br/>
      </w:r>
      <w:r>
        <w:rPr>
          <w:rFonts w:ascii="Times New Roman"/>
          <w:b w:val="false"/>
          <w:i w:val="false"/>
          <w:color w:val="000000"/>
          <w:sz w:val="28"/>
        </w:rPr>
        <w:t xml:space="preserve">
      Демалыс және мереке күндерiндегi кезекшiлiкте болу таяудағы екi апта iшiнде сол кезекшiлiк уақытының ұзақтығындай демалыс берiлiп, жоғарыда аталған күндерге ақы төленбей, өтеледi.  </w:t>
      </w:r>
      <w:r>
        <w:br/>
      </w:r>
      <w:r>
        <w:rPr>
          <w:rFonts w:ascii="Times New Roman"/>
          <w:b w:val="false"/>
          <w:i w:val="false"/>
          <w:color w:val="000000"/>
          <w:sz w:val="28"/>
        </w:rPr>
        <w:t xml:space="preserve">
      23. Шетелдегi Қазақстан Республикасы мекемелерiнiң қызметкерлерiне жыл сайынғы төленiмдi еңбек демалыстары мынадай ұзақтықта:  </w:t>
      </w:r>
      <w:r>
        <w:br/>
      </w:r>
      <w:r>
        <w:rPr>
          <w:rFonts w:ascii="Times New Roman"/>
          <w:b w:val="false"/>
          <w:i w:val="false"/>
          <w:color w:val="000000"/>
          <w:sz w:val="28"/>
        </w:rPr>
        <w:t xml:space="preserve">
      а) елдерде - бұрынғы ССРО республикаларында, еуропалық елдерде, АҚШ пен Канадада - 24 жұмыс күнi;  </w:t>
      </w:r>
      <w:r>
        <w:br/>
      </w:r>
      <w:r>
        <w:rPr>
          <w:rFonts w:ascii="Times New Roman"/>
          <w:b w:val="false"/>
          <w:i w:val="false"/>
          <w:color w:val="000000"/>
          <w:sz w:val="28"/>
        </w:rPr>
        <w:t xml:space="preserve">
      б) қалған елдерде - осы Ережелердiң N 4 қосымшасына сәйкес берiледi.  </w:t>
      </w:r>
      <w:r>
        <w:br/>
      </w:r>
      <w:r>
        <w:rPr>
          <w:rFonts w:ascii="Times New Roman"/>
          <w:b w:val="false"/>
          <w:i w:val="false"/>
          <w:color w:val="000000"/>
          <w:sz w:val="28"/>
        </w:rPr>
        <w:t xml:space="preserve">
      Аталған ұзақтықта еңбек демалысын алуға құқық беретiн жұмыс мерзiмi қызметкердiң шетелдегi тағайындалым орнына қарай жолға шыққан күнiнен бастап есептеледi.  </w:t>
      </w:r>
      <w:r>
        <w:br/>
      </w:r>
      <w:r>
        <w:rPr>
          <w:rFonts w:ascii="Times New Roman"/>
          <w:b w:val="false"/>
          <w:i w:val="false"/>
          <w:color w:val="000000"/>
          <w:sz w:val="28"/>
        </w:rPr>
        <w:t xml:space="preserve">
      Демалыс берiлу кезегiн шетелдегi Қазақстан Республикасы мекемесiнiң кәсiподақ комитетiнiң келiсiмi бойынша әкiмшiлiк белгiлейдi.  </w:t>
      </w:r>
      <w:r>
        <w:br/>
      </w:r>
      <w:r>
        <w:rPr>
          <w:rFonts w:ascii="Times New Roman"/>
          <w:b w:val="false"/>
          <w:i w:val="false"/>
          <w:color w:val="000000"/>
          <w:sz w:val="28"/>
        </w:rPr>
        <w:t xml:space="preserve">
      Қызметкер жұмыстан шығарылып, еңбек демалысын пайдаланбағаннан басқа жағдайларда, еңбек демалысына ақшалай өтем жасауға жол берiлмейдi.  </w:t>
      </w:r>
      <w:r>
        <w:br/>
      </w:r>
      <w:r>
        <w:rPr>
          <w:rFonts w:ascii="Times New Roman"/>
          <w:b w:val="false"/>
          <w:i w:val="false"/>
          <w:color w:val="000000"/>
          <w:sz w:val="28"/>
        </w:rPr>
        <w:t xml:space="preserve">
      24. Еңбек жағдайы зиянды жұмыстармен айналысатын қызметкерлердiң ұзақтығы Қазақстан Республикасының еңбек туралы заңдарына сәйкес белгiлеген қосымша еңбек демалысын алуға құқығы бар.  </w:t>
      </w:r>
      <w:r>
        <w:br/>
      </w:r>
      <w:r>
        <w:rPr>
          <w:rFonts w:ascii="Times New Roman"/>
          <w:b w:val="false"/>
          <w:i w:val="false"/>
          <w:color w:val="000000"/>
          <w:sz w:val="28"/>
        </w:rPr>
        <w:t xml:space="preserve">
      25. Шетелдегi Қазақстан Республикасы мекемелерiнiң кәсiподақ комитетiнiң келiсiм бойынша шетелдегi Қазақстан Республикасы мекемесiнiң қызметкерлерiне еңбек демалыстарын қосып алуға рұқсат етiледi, бiрақ ол екi жылдың есебiнен артық болмауы керек.  </w:t>
      </w:r>
      <w:r>
        <w:br/>
      </w:r>
      <w:r>
        <w:rPr>
          <w:rFonts w:ascii="Times New Roman"/>
          <w:b w:val="false"/>
          <w:i w:val="false"/>
          <w:color w:val="000000"/>
          <w:sz w:val="28"/>
        </w:rPr>
        <w:t xml:space="preserve">
      26. Қызметкер бiр елден екiншi елге ауыстырылған жағдайда кезектi және қосымша, сондай-ақ жиынтық еңбек демалыстары Қазақстан Республикасы мекемелерiнiң қызметкерлерi үшiн сол елдердiң әрқайсысында белгiленген еңбек демалысының ұзақтығына қарай, әр елде болған уақытына орай жаңа жұмыс орнында берiледi.  </w:t>
      </w:r>
      <w:r>
        <w:br/>
      </w:r>
      <w:r>
        <w:rPr>
          <w:rFonts w:ascii="Times New Roman"/>
          <w:b w:val="false"/>
          <w:i w:val="false"/>
          <w:color w:val="000000"/>
          <w:sz w:val="28"/>
        </w:rPr>
        <w:t xml:space="preserve">
      27. Шетелдегi Қазақстан Республикасы мекемелерiнiң қызметкерлерi еңбек демалыстарын кез келген елде пайдалануға құқығы бар.  </w:t>
      </w:r>
      <w:r>
        <w:br/>
      </w:r>
      <w:r>
        <w:rPr>
          <w:rFonts w:ascii="Times New Roman"/>
          <w:b w:val="false"/>
          <w:i w:val="false"/>
          <w:color w:val="000000"/>
          <w:sz w:val="28"/>
        </w:rPr>
        <w:t xml:space="preserve">
      Шетелдегi Қазақстан Республикасының мекемелерi қызметкерлерiнiң демалыс уақытына лауазымдық еңбекақысының 100 процентi мөлшерiнде белгiленген үстемелермен қоса шетел валютасымен және теңгемен төлем жасалады.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Шетелдегi Қазақстан Республикасы мекемелерiнiң сырттай оқу орындарында оқитын қызметкерлерiне есепке жатқызулар (зачеттар) мен емтихандар тапсыру үшiн, сондай-ақ диплом жобасын (жұмысына) дайындау және қорғау үшiн қосымша демалыс берiлген жағдайда үстеме ақыларын қоса, лауазымдық еңбекақысының 200 процентi есебiнен жалақысы тек теңгемен сақталады.  </w:t>
      </w:r>
      <w:r>
        <w:br/>
      </w:r>
      <w:r>
        <w:rPr>
          <w:rFonts w:ascii="Times New Roman"/>
          <w:b w:val="false"/>
          <w:i w:val="false"/>
          <w:color w:val="000000"/>
          <w:sz w:val="28"/>
        </w:rPr>
        <w:t xml:space="preserve">
      Қызметкерге Қазақстан Республикасындағы тұрақты мекенiнен оқу орны орналасқан пунктке дейiн және керi қайтуына Қазақстан Республикасының заңдарында белгiленген тәртiп пен мөлшерде жолақысы төленедi.  </w:t>
      </w:r>
      <w:r>
        <w:br/>
      </w:r>
      <w:r>
        <w:rPr>
          <w:rFonts w:ascii="Times New Roman"/>
          <w:b w:val="false"/>
          <w:i w:val="false"/>
          <w:color w:val="000000"/>
          <w:sz w:val="28"/>
        </w:rPr>
        <w:t xml:space="preserve">
      28. Демалыстарын өткiзу үшiн Қазақстан Республикасына және ТМД елдерiне жол жүргенде қызметкерлерге және олардың отбасы мүшелерiне күнтiзбелiк жылда бiр рет жұмыс орнынан тұрақты тұратын жерiне дейiн жол жүру құны және тұрақты тұратын жерiнен шетелдегi жұмыс орнына дейiн қайта келу құны осы Ережелердiң 10-тармағында белгiленген нормалар бойынша шетел валютасымен және теңгемен төленедi, бұған жүк тасымалдау мен тұрғын үй жалдау жөнiндегi шығындар кiрмейдi. Шетел авиакомпаниясы ұшағының рейсiмен "Қазақстан әуе жолы" Ұлттық акционерлiк авиакомпаниясының ұшағы рейсiнiң сәйкес келмеуiне байланысты ауысып отыратын жерде кiдiрген күндерi үшiн (авиакомпания тегiн тұрғын орын бермеген жағдайларда) шетелдегi Қазақстан Республикасының мекемесi басшысының шешiмiмен осы Ережелердiң 10-тармағындағы "ж" тармақшасында көрсетiлген нормалар бойынша тұрғын үй жалдау жөнiндегi шығындары төленуi мүмкiн. Бұл ретте ұшақтардың таяудағы рейстерi ғана қаперге алынады.  </w:t>
      </w:r>
      <w:r>
        <w:br/>
      </w:r>
      <w:r>
        <w:rPr>
          <w:rFonts w:ascii="Times New Roman"/>
          <w:b w:val="false"/>
          <w:i w:val="false"/>
          <w:color w:val="000000"/>
          <w:sz w:val="28"/>
        </w:rPr>
        <w:t xml:space="preserve">
      Еңбек демалысын үшiншi елде немесе өзi келген елде өткiзгенде жұмыс орнынан демалыс өткiзу мекенiне дейiн және одан қайта оралуына жол жүру ақысы төленбейдi.  </w:t>
      </w:r>
      <w:r>
        <w:br/>
      </w:r>
      <w:r>
        <w:rPr>
          <w:rFonts w:ascii="Times New Roman"/>
          <w:b w:val="false"/>
          <w:i w:val="false"/>
          <w:color w:val="000000"/>
          <w:sz w:val="28"/>
        </w:rPr>
        <w:t xml:space="preserve">
      Еңбек демалысына бара жатқанда (Қазақстан Республикасына және ТМД елдерiне) жұмыс орнынан шыққан күннен бастап және еңбек демалысынан қайтқанда шетелдегi жұмыс орнына оралған күнге дейiнгi жол үстiнде өткен уақыты үшiн қызметкерге тәулiктiк ақы осы Ережелердiң 9-тармағында белгiленген тәртiппен төленедi, бiрақ бұл Алматы қаласына дейiн және керi қайту жолына төленетiн жол ақысынан артық болмауы тиiс.  </w:t>
      </w:r>
      <w:r>
        <w:br/>
      </w:r>
      <w:r>
        <w:rPr>
          <w:rFonts w:ascii="Times New Roman"/>
          <w:b w:val="false"/>
          <w:i w:val="false"/>
          <w:color w:val="000000"/>
          <w:sz w:val="28"/>
        </w:rPr>
        <w:t xml:space="preserve">
      Еңбек демалысына бара жатқанда су көлiгiне отырған жағдайда, билет бағасына енгiзiлген тамақ құны қызметкерге билет құнының 10 процентi мөлшерiнде өтеледi.  </w:t>
      </w:r>
      <w:r>
        <w:br/>
      </w:r>
      <w:r>
        <w:rPr>
          <w:rFonts w:ascii="Times New Roman"/>
          <w:b w:val="false"/>
          <w:i w:val="false"/>
          <w:color w:val="000000"/>
          <w:sz w:val="28"/>
        </w:rPr>
        <w:t xml:space="preserve">
      Шетелдегi жұмыс орнынан Алматыға және керi қайту бағыты бойынша жолға қажеттi уақытынан аспайтын қызметкерлердiң жол үстiндегi уақыты еңбек демалысының мерзiмiне кiрмейдi.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Шетелдегi Қазақстан Республикасы елшiлiктерiнiң жанындағы мектептердiң мұғалiмдерiне еңбек демалыстары аяқталған соң оқу жылы басталғанға дейiнгi уақытқа жалақысы сақталмайтын демалыс берiлуi мүмкiн.  </w:t>
      </w:r>
      <w:r>
        <w:br/>
      </w:r>
      <w:r>
        <w:rPr>
          <w:rFonts w:ascii="Times New Roman"/>
          <w:b w:val="false"/>
          <w:i w:val="false"/>
          <w:color w:val="000000"/>
          <w:sz w:val="28"/>
        </w:rPr>
        <w:t xml:space="preserve">
      29. Мекеменiң әкiмшiлiгi мен қызметкердiң келiсуi бойынша тиiстi министрлiктiң (ведомствоның) рұқсатымен еңбек демалысы Қазақстан Республикасына баратын iссапарға қосыла берiлуi мүмкiн.  </w:t>
      </w:r>
      <w:r>
        <w:br/>
      </w:r>
      <w:r>
        <w:rPr>
          <w:rFonts w:ascii="Times New Roman"/>
          <w:b w:val="false"/>
          <w:i w:val="false"/>
          <w:color w:val="000000"/>
          <w:sz w:val="28"/>
        </w:rPr>
        <w:t xml:space="preserve">
      Мұндай жағдайда шетелден Қазақстан Республикасына (шекараны кесiп өткенге дейiн) және керi қайтардағы жол үстiндегi уақыты үшiн қызметкерге жалақы мен тәулiктiкақы төленедi, сондай-ақ iссапарға жiберiлгенi ретiнде (Ережелердiң 55 және 58-тармақтары) басқа да шығындары өтеледi.  </w:t>
      </w:r>
      <w:r>
        <w:br/>
      </w:r>
      <w:r>
        <w:rPr>
          <w:rFonts w:ascii="Times New Roman"/>
          <w:b w:val="false"/>
          <w:i w:val="false"/>
          <w:color w:val="000000"/>
          <w:sz w:val="28"/>
        </w:rPr>
        <w:t xml:space="preserve">
      Қызметкердiң Қазақстан Республикасында пайдаланған демалысына iссапары қосылып берiлген жағдайда тәулiктiк ақы төлеу және шетелден Қазақстан Республикасына және кейiн қайту жолында жүрген уақыты үшiн шығындарды өтеу демалысқа бара жатқан қызметкер ретiнде жүргiзiледi (Ережелердiң 27 және 28-тармақтары).  </w:t>
      </w:r>
      <w:r>
        <w:br/>
      </w:r>
      <w:r>
        <w:rPr>
          <w:rFonts w:ascii="Times New Roman"/>
          <w:b w:val="false"/>
          <w:i w:val="false"/>
          <w:color w:val="000000"/>
          <w:sz w:val="28"/>
        </w:rPr>
        <w:t xml:space="preserve">
      Демалысы iссапарға, сондай-ақ iссапары демалысына қосылып берiлген жағдайда Қазақстан Республикасының аумағында iссапарда жүрген кезiндегi уақыты үшiн шетелдегi Қазақстан Республикасының мекемелерi қызметкерлерiнiң жалақысы шетел валютасымен және теңгемен сақталады, тәулiктiк ақы төленедi, сондай-ақ iссапарға жiберiлген адам ретiнде басқа да шығындары өтеледi (Ережелердiң 58-шi тармағы).  </w:t>
      </w:r>
      <w:r>
        <w:br/>
      </w:r>
      <w:r>
        <w:rPr>
          <w:rFonts w:ascii="Times New Roman"/>
          <w:b w:val="false"/>
          <w:i w:val="false"/>
          <w:color w:val="000000"/>
          <w:sz w:val="28"/>
        </w:rPr>
        <w:t xml:space="preserve">
      Мұндай жағдайда демалыс уақыты үшiн ақы Ережелердiң 27-шi тармағына сәйкес төленедi.  </w:t>
      </w:r>
      <w:r>
        <w:br/>
      </w:r>
      <w:r>
        <w:rPr>
          <w:rFonts w:ascii="Times New Roman"/>
          <w:b w:val="false"/>
          <w:i w:val="false"/>
          <w:color w:val="000000"/>
          <w:sz w:val="28"/>
        </w:rPr>
        <w:t xml:space="preserve">
      30. Шетелдегi Қазақстан Республикасының бiр мекемесiнен екiншiсiне ауыстырылған қызметкерлерге (Қазақстан Республикасы мекемелерiнiң ведомстволық бағыныштылығына қарамастан) пайдаланбаған демалысы үшiн өтем жасалмайды. Жаңа жұмыс орны бойынша демалыс жұмыс iстеген уақыты мен бұрынғы жұмыс орны бойынша демалысының ұзақтығы ескерiле отырылып берiледi.  </w:t>
      </w:r>
      <w:r>
        <w:br/>
      </w:r>
      <w:r>
        <w:rPr>
          <w:rFonts w:ascii="Times New Roman"/>
          <w:b w:val="false"/>
          <w:i w:val="false"/>
          <w:color w:val="000000"/>
          <w:sz w:val="28"/>
        </w:rPr>
        <w:t xml:space="preserve">
      31. Қызметкердi шетелден Қазақстан Республикасына керi қайтарған кезде шетелдегi Қазақстан Республикасының мекемесi пайдаланылмаған демалысы үшiн қызметкермен ешқандай есеп айырысу жасамайды.  </w:t>
      </w:r>
      <w:r>
        <w:br/>
      </w:r>
      <w:r>
        <w:rPr>
          <w:rFonts w:ascii="Times New Roman"/>
          <w:b w:val="false"/>
          <w:i w:val="false"/>
          <w:color w:val="000000"/>
          <w:sz w:val="28"/>
        </w:rPr>
        <w:t xml:space="preserve">
      Мұндай жағдайда шетелден қайтарылып, қарауына келген қызметкерге министрлiк (ведомство) осы Ережелердiң 23 және 24-тармақтарында белгiленген демалысының ұзақтығына қарай шетелде жұмыс iстеген уақытына пара-пар пайдаланылмаған демалысын беруге мiндеттi. Демалыс уақыты үшiн ақы белгiленген үстемелерiмен бiрге шетелдегi Қазақстан Республикасының мекемесiндегi соңғы лауазымы бойынша теңгемен еңбек ақысының 200 процентi есебiнен төленедi. Қызметкер жұмыстан босатылғанда министрлiк (ведомство) пайдаланылмаған демалысы үшiн оған осындай тәртiппен ақшалай өтем жасайды.  </w:t>
      </w:r>
      <w:r>
        <w:br/>
      </w:r>
      <w:r>
        <w:rPr>
          <w:rFonts w:ascii="Times New Roman"/>
          <w:b w:val="false"/>
          <w:i w:val="false"/>
          <w:color w:val="000000"/>
          <w:sz w:val="28"/>
        </w:rPr>
        <w:t xml:space="preserve">
      32. Қазақстан Республикасынан жiберiлген қызметкерлердiң отбасы мүшелерiнен тiкелей шет елде штаттық лауазымдарға жұмысқа қабылданған адамдар сол жерде Қазақстан Республикасына кетпей тұрып та, кеткенде де жұмыстан босатылғанда, Қазақстан Республикасына оралысымен оларға осы Ережелердiң 31-тармағында белгiленген тәртiппен пайдаланылмаған демалысы үшiн теңгемен өтем жасалады.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Е. Жоқ қызметкерлердiң жұмысын қоса атқару  </w:t>
      </w:r>
      <w:r>
        <w:br/>
      </w:r>
      <w:r>
        <w:rPr>
          <w:rFonts w:ascii="Times New Roman"/>
          <w:b w:val="false"/>
          <w:i w:val="false"/>
          <w:color w:val="000000"/>
          <w:sz w:val="28"/>
        </w:rPr>
        <w:t>
</w:t>
      </w:r>
      <w:r>
        <w:rPr>
          <w:rFonts w:ascii="Times New Roman"/>
          <w:b/>
          <w:i w:val="false"/>
          <w:color w:val="000000"/>
          <w:sz w:val="28"/>
        </w:rPr>
        <w:t xml:space="preserve">                         және орнында iстеу  </w:t>
      </w:r>
      <w:r>
        <w:br/>
      </w:r>
      <w:r>
        <w:rPr>
          <w:rFonts w:ascii="Times New Roman"/>
          <w:b w:val="false"/>
          <w:i w:val="false"/>
          <w:color w:val="000000"/>
          <w:sz w:val="28"/>
        </w:rPr>
        <w:t>
 </w:t>
      </w:r>
      <w:r>
        <w:br/>
      </w:r>
      <w:r>
        <w:rPr>
          <w:rFonts w:ascii="Times New Roman"/>
          <w:b w:val="false"/>
          <w:i w:val="false"/>
          <w:color w:val="000000"/>
          <w:sz w:val="28"/>
        </w:rPr>
        <w:t xml:space="preserve">
                                  33. Шетелдегi Қазақстан Республикасының басқа бiр мекемесiнде қоса атқару тәртiбiмен жұмыс iстеуге, сондай-ақ уақытша болмаған қызметкерлердiң орнында жұмыс iстеу үшiн қызметкердi басқа мекемеге ауыстыруға - қызметкердi шетелге жiберген министрлiктiң (ведомствоның) және басқа да тиiстi министрлiктiң (ведомствоның) рұқсатымен ерекше жағдайда ғана жол берiледi.  </w:t>
      </w:r>
      <w:r>
        <w:br/>
      </w:r>
      <w:r>
        <w:rPr>
          <w:rFonts w:ascii="Times New Roman"/>
          <w:b w:val="false"/>
          <w:i w:val="false"/>
          <w:color w:val="000000"/>
          <w:sz w:val="28"/>
        </w:rPr>
        <w:t xml:space="preserve">
      Жұмысты қоса атқарған, сондай-ақ уақытша болмаған қызметкердiң орнында iстеген кезiнде еңбекақы Қазақстан Республикасының заңдарында белгiленген тәртiппен төленедi.  </w:t>
      </w:r>
      <w:r>
        <w:br/>
      </w:r>
      <w:r>
        <w:rPr>
          <w:rFonts w:ascii="Times New Roman"/>
          <w:b w:val="false"/>
          <w:i w:val="false"/>
          <w:color w:val="000000"/>
          <w:sz w:val="28"/>
        </w:rPr>
        <w:t xml:space="preserve">
      34. Шетелдегi Қазақстан Республикасының бiр мекемесiнен сол елдiң басқа бiр қаласындағы екiншi бiр мекемеге қызметкердi жұмысқа уақытша ауыстырған жағдайда қызметкерге:  </w:t>
      </w:r>
      <w:r>
        <w:br/>
      </w:r>
      <w:r>
        <w:rPr>
          <w:rFonts w:ascii="Times New Roman"/>
          <w:b w:val="false"/>
          <w:i w:val="false"/>
          <w:color w:val="000000"/>
          <w:sz w:val="28"/>
        </w:rPr>
        <w:t xml:space="preserve">
      а) Қазақстан Республикасынан шетелге жұмысқа жiберiлген адамдар үшiн белгiленген нормалар бойынша жұмыс орнына дейiнгi және қайтар жолдағы уақытына тәулiктiк ақы;  </w:t>
      </w:r>
      <w:r>
        <w:br/>
      </w:r>
      <w:r>
        <w:rPr>
          <w:rFonts w:ascii="Times New Roman"/>
          <w:b w:val="false"/>
          <w:i w:val="false"/>
          <w:color w:val="000000"/>
          <w:sz w:val="28"/>
        </w:rPr>
        <w:t xml:space="preserve">
      б) Қазақстан Республикасынан шетелге iссапармен жiберiлгендер үшiн белгiленген нормалар бойынша жол жүру құны;  </w:t>
      </w:r>
      <w:r>
        <w:br/>
      </w:r>
      <w:r>
        <w:rPr>
          <w:rFonts w:ascii="Times New Roman"/>
          <w:b w:val="false"/>
          <w:i w:val="false"/>
          <w:color w:val="000000"/>
          <w:sz w:val="28"/>
        </w:rPr>
        <w:t xml:space="preserve">
      в) егер қызметкерге тегiн тұрғын үй берiлмесе, осы Ережелердiң 10-шы тармағындағы "ж" тармақшасына сәйкес уақытша жұмыс iстеген орнында тұрғын үй жалдау жөнiндегi шығындары төленедi.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Ж. Мемлекеттiк әлеуметтiк сақтандыру, медициналық  </w:t>
      </w:r>
      <w:r>
        <w:br/>
      </w:r>
      <w:r>
        <w:rPr>
          <w:rFonts w:ascii="Times New Roman"/>
          <w:b w:val="false"/>
          <w:i w:val="false"/>
          <w:color w:val="000000"/>
          <w:sz w:val="28"/>
        </w:rPr>
        <w:t>
</w:t>
      </w:r>
      <w:r>
        <w:rPr>
          <w:rFonts w:ascii="Times New Roman"/>
          <w:b/>
          <w:i w:val="false"/>
          <w:color w:val="000000"/>
          <w:sz w:val="28"/>
        </w:rPr>
        <w:t xml:space="preserve">            көмек және қамсыздандырудың басқа да түрлерi </w:t>
      </w:r>
      <w:r>
        <w:br/>
      </w:r>
      <w:r>
        <w:rPr>
          <w:rFonts w:ascii="Times New Roman"/>
          <w:b w:val="false"/>
          <w:i w:val="false"/>
          <w:color w:val="000000"/>
          <w:sz w:val="28"/>
        </w:rPr>
        <w:t>
</w:t>
      </w:r>
      <w:r>
        <w:rPr>
          <w:rFonts w:ascii="Times New Roman"/>
          <w:b/>
          <w:i w:val="false"/>
          <w:color w:val="000000"/>
          <w:sz w:val="28"/>
        </w:rPr>
        <w:t xml:space="preserve">          бойынша жәрдемақылар Уақытша еңбекке жарамсыздығы </w:t>
      </w:r>
      <w:r>
        <w:br/>
      </w:r>
      <w:r>
        <w:rPr>
          <w:rFonts w:ascii="Times New Roman"/>
          <w:b w:val="false"/>
          <w:i w:val="false"/>
          <w:color w:val="000000"/>
          <w:sz w:val="28"/>
        </w:rPr>
        <w:t>
</w:t>
      </w:r>
      <w:r>
        <w:rPr>
          <w:rFonts w:ascii="Times New Roman"/>
          <w:b/>
          <w:i w:val="false"/>
          <w:color w:val="000000"/>
          <w:sz w:val="28"/>
        </w:rPr>
        <w:t xml:space="preserve">                     кезiндегi қамсыздандыру  </w:t>
      </w:r>
      <w:r>
        <w:br/>
      </w:r>
      <w:r>
        <w:rPr>
          <w:rFonts w:ascii="Times New Roman"/>
          <w:b w:val="false"/>
          <w:i w:val="false"/>
          <w:color w:val="000000"/>
          <w:sz w:val="28"/>
        </w:rPr>
        <w:t>
 </w:t>
      </w:r>
      <w:r>
        <w:br/>
      </w:r>
      <w:r>
        <w:rPr>
          <w:rFonts w:ascii="Times New Roman"/>
          <w:b w:val="false"/>
          <w:i w:val="false"/>
          <w:color w:val="000000"/>
          <w:sz w:val="28"/>
        </w:rPr>
        <w:t xml:space="preserve">
                                     35. Шетелдегi Қазақстан Республикасының мекемесiне жұмысқа жiберiлген Қазақстан Республикасының азаматтары, сондай-ақ олардың шетелде штаттық қызметке қабылданған отбасы мүшелерi шетелде тұрған кезiнде, сондай-ақ шетелде iссапармен жүрген кезiнде уақытша еңбекке жарамсыз болып қалған жағдайда, еңбекке жарамсыз болған барлық уақытына, бiрақ төрт айдан аспайтын уақытқа жалақы алады.  </w:t>
      </w:r>
      <w:r>
        <w:br/>
      </w:r>
      <w:r>
        <w:rPr>
          <w:rFonts w:ascii="Times New Roman"/>
          <w:b w:val="false"/>
          <w:i w:val="false"/>
          <w:color w:val="000000"/>
          <w:sz w:val="28"/>
        </w:rPr>
        <w:t xml:space="preserve">
      Егер қызметкердiң уақытша еңбекке жарамсыздығы төрт айдан артыққа созылса және ол денсаулық ахуалы бойынша Қазақстан Республикасына бара алмайтын болса (көлiкке жарамсыз) онда Қазақстан Республикасына жiберу мүмкiндiгi туралы дәрiгерлердiң шешiмiне дейiн емдеу мекемесiнде болған барлық уақыты үшiн оған жалақысы теңгемен және шетел валютасымен төленедi.  </w:t>
      </w:r>
      <w:r>
        <w:br/>
      </w:r>
      <w:r>
        <w:rPr>
          <w:rFonts w:ascii="Times New Roman"/>
          <w:b w:val="false"/>
          <w:i w:val="false"/>
          <w:color w:val="000000"/>
          <w:sz w:val="28"/>
        </w:rPr>
        <w:t xml:space="preserve">
      Егер уақытша еңбекке жарамсыздығына байланысты қызметкер Қазақстан Республикасына қайтарылса немесе қайтарылған қызметкер Қазақстан Республикасында ауырып қалса, онда оған осы Ережелердiң 36-тармағындағы белгiленген нормалар бойынша уақытша еңбекке жарамсыздығы бойынша жәрдемақы төленедi.  </w:t>
      </w:r>
      <w:r>
        <w:br/>
      </w:r>
      <w:r>
        <w:rPr>
          <w:rFonts w:ascii="Times New Roman"/>
          <w:b w:val="false"/>
          <w:i w:val="false"/>
          <w:color w:val="000000"/>
          <w:sz w:val="28"/>
        </w:rPr>
        <w:t xml:space="preserve">
      36. Шетелдегi Қазақстан Республикасы мекемелерiнiң қызметкерлерi iссапарда немесе Қазақстан Республикасы аумағында еңбек демалысында жүрген кезеңде, сондай-ақ демалыста жүрген кезеңде уақытша еңбекке жарамсыз болып қалса, Қазақстан Республикасында қолданылып жүрген нормалар бойынша үстемелерiн қосқанда теңгемен лауазымдық еңбекақысының 175 процентi есебiнен, ал егер қызметкердiң қарауындағылар шетелде тұрса, үстемелерiмен бiрге сол еңбек ақысының 150 процентi есебiнен уақытша еңбекке жарамсыздығы жөнiнде теңгемен жәрдемақы алады.  </w:t>
      </w:r>
      <w:r>
        <w:br/>
      </w:r>
      <w:r>
        <w:rPr>
          <w:rFonts w:ascii="Times New Roman"/>
          <w:b w:val="false"/>
          <w:i w:val="false"/>
          <w:color w:val="000000"/>
          <w:sz w:val="28"/>
        </w:rPr>
        <w:t xml:space="preserve">
      Мұнымен қатар осы қызметкерлерге, үстеменi қосқанда, шетелдегi жұмыс орны бойынша алатын лауазымдық ақысының 25 процентi мөлшерiнде шетел валютасымен, ал қызметкердiң қарамағындағылар шетелде тұрса - үстемемен қоса сол еңбек ақының 50 процентi мөлшерiнде шетелдегi Қазақстан Республикасы мекемесiнiң қаражаты есебiнен шетел валютасы бойынша жалақы төленедi.  </w:t>
      </w:r>
      <w:r>
        <w:br/>
      </w:r>
      <w:r>
        <w:rPr>
          <w:rFonts w:ascii="Times New Roman"/>
          <w:b w:val="false"/>
          <w:i w:val="false"/>
          <w:color w:val="000000"/>
          <w:sz w:val="28"/>
        </w:rPr>
        <w:t xml:space="preserve">
      Егер қызметкер шетелде еңбекке жарамсыз болып қалып, бiрақ уақытша Қазақстан Республикасына емдеуге жiберiлген жағдайда да осындай тәртiп қолданылады.  </w:t>
      </w:r>
      <w:r>
        <w:br/>
      </w:r>
      <w:r>
        <w:rPr>
          <w:rFonts w:ascii="Times New Roman"/>
          <w:b w:val="false"/>
          <w:i w:val="false"/>
          <w:color w:val="000000"/>
          <w:sz w:val="28"/>
        </w:rPr>
        <w:t xml:space="preserve">
      37. Шетелдегi Қазақстан Республикасының мекемесiне жұмысқа жiберілген кезде немесе қызметкердi қайтаруға байланысты Қазақстан Республикасына келе жатқанда, шетелдегi Қазақстан Республикасы мекемесiнiң қызметкерлерi Қазақстан Республикасында немесе басқа елдерде iссапармен жүргенде, сондай-ақ еңбек демалысына бара жатқанда немесе еңбек демалысынан шетелдегi жұмыс орнынан келе жатқанда шетел аумағы бойынша жол үстiнде ауырған уақыты үшiн қызметкердiң ауырған күнге дейiн алып жүрген жалақысы сақталады.  </w:t>
      </w:r>
      <w:r>
        <w:br/>
      </w:r>
      <w:r>
        <w:rPr>
          <w:rFonts w:ascii="Times New Roman"/>
          <w:b w:val="false"/>
          <w:i w:val="false"/>
          <w:color w:val="000000"/>
          <w:sz w:val="28"/>
        </w:rPr>
        <w:t xml:space="preserve">
      Шетелдегi Қазақстан Республикасының мекемесiне жұмысқа жiберiлген кезде немесе қайтарылғанына байланысты келе жатқанда Қазақстан Республикасының аумағы мен шетел аумағы бойынша жол үстiнде ауырған уақыты үшiн қызметкерге осы Ережелердiң 36-тармағында көзделген тәртiппен жәрдемақы төленедi.  </w:t>
      </w:r>
      <w:r>
        <w:br/>
      </w:r>
      <w:r>
        <w:rPr>
          <w:rFonts w:ascii="Times New Roman"/>
          <w:b w:val="false"/>
          <w:i w:val="false"/>
          <w:color w:val="000000"/>
          <w:sz w:val="28"/>
        </w:rPr>
        <w:t xml:space="preserve">
      Жол үстiнде еңбекке жарамсыз болып қалған уақыты үшiн қызметкерге (шетелдегi Қазақстан Республикасының мекемесiне жұмысқа бара жатқанда және Қазақстан Республикасынан шетелге iссапармен жолға шыққанда) тәулiктiк ақы төленедi және тұрғын үй жалдау жөнiндегi нақты шығындары өтеледi. Өзiнiң ауырғанына немесе өзiмен бiрге келе жатқан отбасы мүшелерiнiң бiрi ауырып, оны көмексiз қалдыра алмайтынына байланысты жол үстiнде амалсыз аялдауға тура келгенде, шетел аумағында тұрғын үй жалдау жөнiндегi нақты шығындар шетелдегi Қазақстан Республикасының мекемелерiне жұмысқа жiберiлгендер үшiн белгiленген нормалар бойынша (10-шы тармақтың "ж" тармақшасы), ал Қазақстан Республикасының аумағында - Қазақстан Республикасының шегiнде қызмет бабындағы iссапарларға төлемдер жасау туралы заңдарда белгiленген нормалар бойынша өтеледi.  </w:t>
      </w:r>
      <w:r>
        <w:br/>
      </w:r>
      <w:r>
        <w:rPr>
          <w:rFonts w:ascii="Times New Roman"/>
          <w:b w:val="false"/>
          <w:i w:val="false"/>
          <w:color w:val="000000"/>
          <w:sz w:val="28"/>
        </w:rPr>
        <w:t xml:space="preserve">
      Аталған тәртiп шетелдегi Қазақстан Республикасы мекемелерiнiң қызметкерлерiн Қазақстан Республикасына қайтарған кезде, сондай-ақ сол қызметкерлердi шетелге iссапарларға жiберiлген кезде қолданылады.  </w:t>
      </w:r>
      <w:r>
        <w:br/>
      </w:r>
      <w:r>
        <w:rPr>
          <w:rFonts w:ascii="Times New Roman"/>
          <w:b w:val="false"/>
          <w:i w:val="false"/>
          <w:color w:val="000000"/>
          <w:sz w:val="28"/>
        </w:rPr>
        <w:t xml:space="preserve">
      Шетелде ауырғаны шетелдегi Қазақстан Республикасы тиiстi мекемесiнiң, ал ондай жоқ болғанда, науқастықтан бөгелген елдiң тиiстi мекемесiнiң анықтамасымен расталуы тиiс.  </w:t>
      </w:r>
      <w:r>
        <w:br/>
      </w:r>
      <w:r>
        <w:rPr>
          <w:rFonts w:ascii="Times New Roman"/>
          <w:b w:val="false"/>
          <w:i w:val="false"/>
          <w:color w:val="000000"/>
          <w:sz w:val="28"/>
        </w:rPr>
        <w:t xml:space="preserve">
      38. Шетелдегi Қазақстан Республикасының мекемелерiне жұмысқа жiберiлген әйелдерге, сондай-ақ шетелдегi Қазақстан Республикасының мекемелерiне жұмысқа жiберiлген қызметкерлердiң отбасы мүшелерiнен сол жерде штаттағы қызметке қабылданғандарға жүктiлiгi және босануы жөнiндегi демалыс, Қазақстан Республикасының заңдарында белгiленген ұзақтықта, бүкiл демалыс кезеңiнде олардың алатын жалақысы сақтала отырып, берiледi.  </w:t>
      </w:r>
      <w:r>
        <w:br/>
      </w:r>
      <w:r>
        <w:rPr>
          <w:rFonts w:ascii="Times New Roman"/>
          <w:b w:val="false"/>
          <w:i w:val="false"/>
          <w:color w:val="000000"/>
          <w:sz w:val="28"/>
        </w:rPr>
        <w:t xml:space="preserve">
      Олар жүктiлiгi және босануы жөнiндегi демалыс кезеңiнде Қазақстан Республикасына келген жағдайда жәрдемақы осы Ережелердiң 36-тармағында көзделген тәртiп бойынша теңгемен берiледi.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Медициналық көмек және қамсыздандырудың  </w:t>
      </w:r>
      <w:r>
        <w:br/>
      </w:r>
      <w:r>
        <w:rPr>
          <w:rFonts w:ascii="Times New Roman"/>
          <w:b w:val="false"/>
          <w:i w:val="false"/>
          <w:color w:val="000000"/>
          <w:sz w:val="28"/>
        </w:rPr>
        <w:t>
</w:t>
      </w:r>
      <w:r>
        <w:rPr>
          <w:rFonts w:ascii="Times New Roman"/>
          <w:b/>
          <w:i w:val="false"/>
          <w:color w:val="000000"/>
          <w:sz w:val="28"/>
        </w:rPr>
        <w:t xml:space="preserve">                          басқа да түрлерi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Қазақстан Республикасынан шетелдегi Қазақстан Республикасының мекемелерiне жұмысқа жiберiлген қызметкерлер, олардың отбасы мүшелерi, сондай-ақ шетелде iссапармен жүрген қызметкерлер мен олардың отбасы мүшелерi шетелдегi Қазақстан Республикасының тиiстi мекемелерiнiң есебiнен қажеттi медициналық жәрдемнiң мынадай түрлерiн:  </w:t>
      </w:r>
      <w:r>
        <w:br/>
      </w:r>
      <w:r>
        <w:rPr>
          <w:rFonts w:ascii="Times New Roman"/>
          <w:b w:val="false"/>
          <w:i w:val="false"/>
          <w:color w:val="000000"/>
          <w:sz w:val="28"/>
        </w:rPr>
        <w:t xml:space="preserve">
      а) ауруды тұрақты емдеу орнына (соның iшiнде перзентхана да) жатқызуды талап ететiн ауырған барлық жағдайда, сондай-ақ, егер бақытсыз жағдай салдарынан болмаған пластикалық-косметикалық операциялардан басқа, тұрақты жағдайда операцияны талап ететiн барлық кезде - ауруханалық көмек алуға;  </w:t>
      </w:r>
      <w:r>
        <w:br/>
      </w:r>
      <w:r>
        <w:rPr>
          <w:rFonts w:ascii="Times New Roman"/>
          <w:b w:val="false"/>
          <w:i w:val="false"/>
          <w:color w:val="000000"/>
          <w:sz w:val="28"/>
        </w:rPr>
        <w:t xml:space="preserve">
      б) мамандандырылған емханалық медициналық жәрдемдi (оның iшiнде егер бақытсыз жағдайдың салдарынан болмаған протездеуден басқа, тiс емдеу) және кiшi хирургиялық емдi қосқанда, емханалық қызмет көрсетудi талап ететiн барлық жағдайда, - емханалық жәрдем алуға;  </w:t>
      </w:r>
      <w:r>
        <w:br/>
      </w:r>
      <w:r>
        <w:rPr>
          <w:rFonts w:ascii="Times New Roman"/>
          <w:b w:val="false"/>
          <w:i w:val="false"/>
          <w:color w:val="000000"/>
          <w:sz w:val="28"/>
        </w:rPr>
        <w:t xml:space="preserve">
      в) науқас ауруханаға орналастырылмағанда және емханада емделе алмайтын жағдайда, - үйiне жәрдем алуға құқы бар.  </w:t>
      </w:r>
      <w:r>
        <w:br/>
      </w:r>
      <w:r>
        <w:rPr>
          <w:rFonts w:ascii="Times New Roman"/>
          <w:b w:val="false"/>
          <w:i w:val="false"/>
          <w:color w:val="000000"/>
          <w:sz w:val="28"/>
        </w:rPr>
        <w:t xml:space="preserve">
      Медициналық жәрдемге қаражат жұмсаудың тәртiбi Қазақстан Республикасы министрлiгiнiң (ведомствосының) өзiне қарасты шетелдегi Қазақстан Республикасының мекемелерi үшiн бекiтiлген ережелермен белгiленедi.  </w:t>
      </w:r>
      <w:r>
        <w:br/>
      </w:r>
      <w:r>
        <w:rPr>
          <w:rFonts w:ascii="Times New Roman"/>
          <w:b w:val="false"/>
          <w:i w:val="false"/>
          <w:color w:val="000000"/>
          <w:sz w:val="28"/>
        </w:rPr>
        <w:t xml:space="preserve">
      40. Шетелдегi Қазақстан Республикасы мекемелерiнiң қызметкерлерiне шетелде бала туғанына, егер ата-аналардың бiреуiнiң жалақысы ол еңбекақысының 50 процентiнен аспайтын болса, Қазақстан Республикасының сол елдегi Елшiсiнiң шетел валютасымен алатын еңбек ақысының 15 процентi мөлшерiнде сол жерде шетел валютасымен бiржолғы жәрдемақы төленедi.  </w:t>
      </w:r>
      <w:r>
        <w:br/>
      </w:r>
      <w:r>
        <w:rPr>
          <w:rFonts w:ascii="Times New Roman"/>
          <w:b w:val="false"/>
          <w:i w:val="false"/>
          <w:color w:val="000000"/>
          <w:sz w:val="28"/>
        </w:rPr>
        <w:t xml:space="preserve">
      41. Шетелде қызметкердiң отбасы мүшесi қайтыс болған жағдайда оған шетелдегi Қазақстан Республикасының мекемесi басшысының шетелдегi Қазақстан Республикасының мекемесi кәсiподақ комитетiнiң келiсуi бойынша әрбiр жекелеген жағдайға белгiленген мөлшерде мекеменiң есебiнен жерлеуге бiржолғы ақшалай жәрдемақы төленедi.  </w:t>
      </w:r>
      <w:r>
        <w:br/>
      </w:r>
      <w:r>
        <w:rPr>
          <w:rFonts w:ascii="Times New Roman"/>
          <w:b w:val="false"/>
          <w:i w:val="false"/>
          <w:color w:val="000000"/>
          <w:sz w:val="28"/>
        </w:rPr>
        <w:t xml:space="preserve">
      Қызметкердiң өзi қайтыс болған жағдайда жерлеуге отбасы мүшелерiне оның соңғы лауазымы бойынша шетел валютасымен айлық еңбек ақысының мөлшерiнде жәрдемақы төленедi. Қайтыс болған қызметкердiң отбасы мүшелерiнiң Қазақстан Республикасындағы бұрынғы мекен-жайына қайтуы үшiн осы Ережелердiң 10-тармағында белгiленген нормалар бойынша жол шығындары өтеледi, бұл ретте жүк тасу жөнiндегi шығындар қызметкердiң немесе отбасы мүшесiнiң олардың қайтыс болғанға дейiнгi тиесiлi нормалары ескерiлiп, төленедi.  </w:t>
      </w:r>
      <w:r>
        <w:br/>
      </w:r>
      <w:r>
        <w:rPr>
          <w:rFonts w:ascii="Times New Roman"/>
          <w:b w:val="false"/>
          <w:i w:val="false"/>
          <w:color w:val="000000"/>
          <w:sz w:val="28"/>
        </w:rPr>
        <w:t xml:space="preserve">
      42. Қазақстан Республикасынан жiберiлген шетелдегi Қазақстан Республикасы мекемелерiнiң қызметкерлерiн, сондай-ақ олардың отбасы мүшелерiнен сол жерде штаттағы қызметке қабылданғандарды әлеуметтiк сақтандыруға тиiстi министрлiктер мен ведомстволар аталған қызметкерлерге теңгемен және шетел валютасымен төленетiн жалақысы сомасынан Қазақстан Республикасының Үкiметi белгiлеген процентте Қазақстан Республикасында орталықтандырылған тәртiппен сақтандыру жарналарын төлейдi.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З. Шетелден Қазақстан Республикасына керi  </w:t>
      </w:r>
      <w:r>
        <w:br/>
      </w:r>
      <w:r>
        <w:rPr>
          <w:rFonts w:ascii="Times New Roman"/>
          <w:b w:val="false"/>
          <w:i w:val="false"/>
          <w:color w:val="000000"/>
          <w:sz w:val="28"/>
        </w:rPr>
        <w:t>
</w:t>
      </w:r>
      <w:r>
        <w:rPr>
          <w:rFonts w:ascii="Times New Roman"/>
          <w:b/>
          <w:i w:val="false"/>
          <w:color w:val="000000"/>
          <w:sz w:val="28"/>
        </w:rPr>
        <w:t xml:space="preserve">                            қайтару  </w:t>
      </w:r>
      <w:r>
        <w:br/>
      </w:r>
      <w:r>
        <w:rPr>
          <w:rFonts w:ascii="Times New Roman"/>
          <w:b w:val="false"/>
          <w:i w:val="false"/>
          <w:color w:val="000000"/>
          <w:sz w:val="28"/>
        </w:rPr>
        <w:t>
 </w:t>
      </w:r>
      <w:r>
        <w:br/>
      </w:r>
      <w:r>
        <w:rPr>
          <w:rFonts w:ascii="Times New Roman"/>
          <w:b w:val="false"/>
          <w:i w:val="false"/>
          <w:color w:val="000000"/>
          <w:sz w:val="28"/>
        </w:rPr>
        <w:t xml:space="preserve">
                                43. Шетелден қызметкерлер Қазақстан Республикасына шетелде олар жұмыс iстеген жүйедегi министрлiктiң (ведомствоның) қарамағына қайтарылады.  </w:t>
      </w:r>
      <w:r>
        <w:br/>
      </w:r>
      <w:r>
        <w:rPr>
          <w:rFonts w:ascii="Times New Roman"/>
          <w:b w:val="false"/>
          <w:i w:val="false"/>
          <w:color w:val="000000"/>
          <w:sz w:val="28"/>
        </w:rPr>
        <w:t xml:space="preserve">
      Қазақстан Республикасына жүруiне байланысты шетелде жұмыстан босатылған қызметкерлерге осы Ережелердiң 9-13-тармақтарында белгiленген жол жүру өтемақысы төленедi.  </w:t>
      </w:r>
      <w:r>
        <w:br/>
      </w:r>
      <w:r>
        <w:rPr>
          <w:rFonts w:ascii="Times New Roman"/>
          <w:b w:val="false"/>
          <w:i w:val="false"/>
          <w:color w:val="000000"/>
          <w:sz w:val="28"/>
        </w:rPr>
        <w:t xml:space="preserve">
      Қызметкердiң және оның отбасы мүшелерiнiң жол жүру және жүк тасу құны шетелдегi жұмыс орнынан қызметкердi шетелге жiберген министрлiктiң (ведомствоның) орналасқан жерiне дейiн немесе, егер қызметкер мен оның отбасы мүшелерi сонда қайтатын болса, бұрынғы тұрақты мекен-жайына дейiн төленедi. Қызметкер тұрақты мекен-жайына оралған жағдайда оған жалақысы және жолда болған уақыты үшiн лауазымдық ақысының 200 процентi есебiнен тәулiктiк ақы белгiленген үстемелерiмен бiрге теңгемен төленедi.  </w:t>
      </w:r>
      <w:r>
        <w:br/>
      </w:r>
      <w:r>
        <w:rPr>
          <w:rFonts w:ascii="Times New Roman"/>
          <w:b w:val="false"/>
          <w:i w:val="false"/>
          <w:color w:val="000000"/>
          <w:sz w:val="28"/>
        </w:rPr>
        <w:t xml:space="preserve">
      44. Қазақстан Республикасы мекемелерiнiң қызметкерлерi шетелден Қазақстан Республикасына баратын кезде шетел аумағы бойынша жол жүрген уақыты үшiн ақы осы Ережелердiң 15-тармағына сәйкес теңгемен және шетел валютасымен, ал шекарадан өткен күннен бастап оның шетелдегi соңғы лауазымы бойынша үстемелерiн қосқанда теңгемен алған лауазымдық еңбекақысының 200 процентi шамасында есептеледi.  </w:t>
      </w:r>
      <w:r>
        <w:br/>
      </w:r>
      <w:r>
        <w:rPr>
          <w:rFonts w:ascii="Times New Roman"/>
          <w:b w:val="false"/>
          <w:i w:val="false"/>
          <w:color w:val="000000"/>
          <w:sz w:val="28"/>
        </w:rPr>
        <w:t xml:space="preserve">
      45. Қызметкер жұмыстан босаған кезде шығу жәрдемақысы Қазақстан Республикасының қолданылып жүрген заңдарында көзделген жағдайларда теңгемен алып жүрген лауазымдық ақысының 200 процентi есебiнен төленедi.  </w:t>
      </w:r>
      <w:r>
        <w:br/>
      </w:r>
      <w:r>
        <w:rPr>
          <w:rFonts w:ascii="Times New Roman"/>
          <w:b w:val="false"/>
          <w:i w:val="false"/>
          <w:color w:val="000000"/>
          <w:sz w:val="28"/>
        </w:rPr>
        <w:t xml:space="preserve">
      46. Барлық өтемақылар қызметкер шетелде жұмыс iстеген жүйедегi министрлiктiң (ведомствоның) есебiнен төленедi.  </w:t>
      </w:r>
      <w:r>
        <w:br/>
      </w:r>
      <w:r>
        <w:rPr>
          <w:rFonts w:ascii="Times New Roman"/>
          <w:b w:val="false"/>
          <w:i w:val="false"/>
          <w:color w:val="000000"/>
          <w:sz w:val="28"/>
        </w:rPr>
        <w:t xml:space="preserve">
      47. Кәсiпорындардың, мекемелер мен ұйымдардың басшылары қызметкерлер Қазақстан Республикасына оралған кезде оларға жұмыс беруге, шетелден оралған отбасы мүшелерiне олардың мекен-жайы, мамандықтары мен жұмыс тәжiрибелерiн ескере отырып, дер кезiнде жұмысқа орналасуына жәрдемдесуге мiндеттi.  </w:t>
      </w:r>
      <w:r>
        <w:br/>
      </w:r>
      <w:r>
        <w:rPr>
          <w:rFonts w:ascii="Times New Roman"/>
          <w:b w:val="false"/>
          <w:i w:val="false"/>
          <w:color w:val="000000"/>
          <w:sz w:val="28"/>
        </w:rPr>
        <w:t xml:space="preserve">
      48. Шетелдегi Қазақстан Республикасының мекемелерiне жiберiлген қызметкерлердiң, сондай-ақ сол жерде штаттағы қызметке қабылданған олардың отбасы мүшелерiнiң сол мекемелердегi жұмыс iстеген уақыты - тұрақты мекен-жайына келе жатқандағы жол үстiндегi және шетелдегi жұмыс уақыты үшiн пайдаланылмаған еңбек демалысының уақыттарын есептемегенде, Қазақстан Республикасына оралғаннан кейiн екi ай iшiнде жұмысқа тұрған жағдайда мемлекеттiк әлеуметтiк сақтандыру бойынша жәрдемақы тағайындалғанда олардың үзiліссiз еңбек стажына есептеледi.  </w:t>
      </w:r>
      <w:r>
        <w:br/>
      </w:r>
      <w:r>
        <w:rPr>
          <w:rFonts w:ascii="Times New Roman"/>
          <w:b w:val="false"/>
          <w:i w:val="false"/>
          <w:color w:val="000000"/>
          <w:sz w:val="28"/>
        </w:rPr>
        <w:t xml:space="preserve">
      Егер, тұрақты мекен-жайына келе жатқандағы жол үстiндегi уақытын есептемегенде, Қазақстан Республикасына оралған күнi мен жұмысқа тұрған күнiнiң арасындағы үзiлiс екi айдан аспайтын болса, аталған қызметкерлердiң шетелде болған уақытында Қазақстан Республикасының мекемелерiнде жұмыс iстемеген отбасы мүшелерiнiң еңбек стажы үзiлмейдi.  </w:t>
      </w:r>
      <w:r>
        <w:br/>
      </w:r>
      <w:r>
        <w:rPr>
          <w:rFonts w:ascii="Times New Roman"/>
          <w:b w:val="false"/>
          <w:i w:val="false"/>
          <w:color w:val="000000"/>
          <w:sz w:val="28"/>
        </w:rPr>
        <w:t xml:space="preserve">
      49. Егер қызметкер шетелге жiберiлгенге дейiн сыйақы немесе үстемеақы алуға құқық беретiн қызмет iстесе немесе сондай жұмыс атқарса және онда Қазақстан Республикасына оралғаннан кейiн екi ай iшiнде (мекен-жайына бару мен шетелде жұмыс iстеген уақыты үшiн пайдаланылмаған демалысында жүрген уақытын есептемегенде) қолданылып жүрген ережелер бойынша аталған сыйақылар немесе үстемелер төленетiн жұмысқа тұрса, шетелдегi Қазақстан Республикасы мекемелерiндегi жұмыс уақыты көп жылғы сiңiрген еңбегi үшiн сыйақы алуға немесе мамандығы бойынша жұмыс стажы үшiн үстемелер алуға құқық беретiн еңбек стажын үзбейдi. Қызметкермен бiрге шетелде болған отбасы мүшелерiнiң стажы да осындай тәртiппен сақталады.  </w:t>
      </w:r>
      <w:r>
        <w:br/>
      </w:r>
      <w:r>
        <w:rPr>
          <w:rFonts w:ascii="Times New Roman"/>
          <w:b w:val="false"/>
          <w:i w:val="false"/>
          <w:color w:val="000000"/>
          <w:sz w:val="28"/>
        </w:rPr>
        <w:t xml:space="preserve">
      Егер қызметкер мен олардың отбасы мүшелерi Қазақстан Республикасына оралған соң шетелге жiберiлгенге дейiн жұмыс iстеген кәсiпорынына жұмысқа орналасса, кәсiпорынның жалпы жылдық жұмыс қорытындылары үшiн берiлетiн сыйақыларының мөлшерiн белгiлеген кезде ескерiлетiн үздiксiз еңбек стажын есептегенде де аталған тәртiп қолданылады.  </w:t>
      </w:r>
      <w:r>
        <w:br/>
      </w:r>
      <w:r>
        <w:rPr>
          <w:rFonts w:ascii="Times New Roman"/>
          <w:b w:val="false"/>
          <w:i w:val="false"/>
          <w:color w:val="000000"/>
          <w:sz w:val="28"/>
        </w:rPr>
        <w:t xml:space="preserve">
      50. Мамандығы бойынша жұмыс стажына (педагогикалық, медициналық және т.б.) шетелдегi Қазақстан Республикасының мекемелерiнде осы мамандық бойынша жұмыс iстеген уақыты кiредi.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III. Iссапарлар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А. Қазақстан Республикасынан шетелге iссапарлар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Қазақстан Республикасынан шетелге қызмет бабымен iссапарына жiберiлген қызметкерлердiң жұмыс орны (қызметi) мен жалақысы сақталады.  </w:t>
      </w:r>
      <w:r>
        <w:br/>
      </w:r>
      <w:r>
        <w:rPr>
          <w:rFonts w:ascii="Times New Roman"/>
          <w:b w:val="false"/>
          <w:i w:val="false"/>
          <w:color w:val="000000"/>
          <w:sz w:val="28"/>
        </w:rPr>
        <w:t xml:space="preserve">
      52. Iссапарда жүрген кезiнде қызметкерлерге тәулiктiкақы төленедi, сондай-ақ жол жүру, жүк тасу, тұрғын үй жалдау жөнiндегi шығындары, шетелдiк паспорт пен рұқсат қағаз үшiн, халықаралық байланыс желiлерiн пайдаланғаны үшiн, анықтамалар алғаны үшiн, СПИД-тiк тексерiлуден өткенi үшiн (тиiстi құжаттары болған кезде), сондай-ақ паспортын тiркеген және шетел валютасына ауыстырғандағы комиссиялық алым үшiн шығындары өтеледi.  </w:t>
      </w:r>
      <w:r>
        <w:br/>
      </w:r>
      <w:r>
        <w:rPr>
          <w:rFonts w:ascii="Times New Roman"/>
          <w:b w:val="false"/>
          <w:i w:val="false"/>
          <w:color w:val="000000"/>
          <w:sz w:val="28"/>
        </w:rPr>
        <w:t xml:space="preserve">
      53. Iссапарда болған кезде тәулiктiк ақылар:  </w:t>
      </w:r>
      <w:r>
        <w:br/>
      </w:r>
      <w:r>
        <w:rPr>
          <w:rFonts w:ascii="Times New Roman"/>
          <w:b w:val="false"/>
          <w:i w:val="false"/>
          <w:color w:val="000000"/>
          <w:sz w:val="28"/>
        </w:rPr>
        <w:t xml:space="preserve">
      а) Қазақстан Республикасының аумағы бойынша жол жүргенде - Қазақстан Республикасының шегiнде қызмет бабындағы iссапарларға ақы төлеу туралы заңдарда белгiленген нормалар бойынша теңгемен;  </w:t>
      </w:r>
      <w:r>
        <w:br/>
      </w:r>
      <w:r>
        <w:rPr>
          <w:rFonts w:ascii="Times New Roman"/>
          <w:b w:val="false"/>
          <w:i w:val="false"/>
          <w:color w:val="000000"/>
          <w:sz w:val="28"/>
        </w:rPr>
        <w:t xml:space="preserve">
      б) басқа елдердiң шетелдiк аумағында жол жүргенде және болған уақыты үшiн - Қазақстан Республикасынан шетелге уақытша iссапарларға баратын қызметкерлер үшiн белгiленген нормалар бойынша шетел валютасымен төленедi.  </w:t>
      </w:r>
      <w:r>
        <w:br/>
      </w:r>
      <w:r>
        <w:rPr>
          <w:rFonts w:ascii="Times New Roman"/>
          <w:b w:val="false"/>
          <w:i w:val="false"/>
          <w:color w:val="000000"/>
          <w:sz w:val="28"/>
        </w:rPr>
        <w:t xml:space="preserve">
      Қызметкерлердiң жекелеген санаттарына осы Ережелердiң N 1 қосымшасына сәйкес тәулiктiк ақы нормаларына қоса шетел валютасымен үстемелер төленедi.  </w:t>
      </w:r>
      <w:r>
        <w:br/>
      </w:r>
      <w:r>
        <w:rPr>
          <w:rFonts w:ascii="Times New Roman"/>
          <w:b w:val="false"/>
          <w:i w:val="false"/>
          <w:color w:val="000000"/>
          <w:sz w:val="28"/>
        </w:rPr>
        <w:t xml:space="preserve">
      Тәулiктiк ақы төлегенде осы Ережелердiң 9-тармағында көзделген тиiстi қағидалар қолданылады. Бұл ретте шетелге қызмет бабындағы iссапарға шыққан күнi үшiн, дәл осындай қайта оралғанда шекарадан өткен күнi үшiн тәулiктiк ақы шетел валютасымен белгiленген нормалардың 100 процентi мөлшерiнде төленедi.  </w:t>
      </w:r>
      <w:r>
        <w:br/>
      </w:r>
      <w:r>
        <w:rPr>
          <w:rFonts w:ascii="Times New Roman"/>
          <w:b w:val="false"/>
          <w:i w:val="false"/>
          <w:color w:val="000000"/>
          <w:sz w:val="28"/>
        </w:rPr>
        <w:t xml:space="preserve">
      Қызметкердi екi не одан да көп елге iссапарға жiберген кезде тәулiктiк ақы бiр елден екiншi елге жүрiп кеткен күнiне қызметкер бара жатқан елдiң нормасы бойынша 100 процент мөлшерiнде шетел валютасымен төленедi.  </w:t>
      </w:r>
      <w:r>
        <w:br/>
      </w:r>
      <w:r>
        <w:rPr>
          <w:rFonts w:ascii="Times New Roman"/>
          <w:b w:val="false"/>
          <w:i w:val="false"/>
          <w:color w:val="000000"/>
          <w:sz w:val="28"/>
        </w:rPr>
        <w:t xml:space="preserve">
      54. &lt;*&gt;  </w:t>
      </w:r>
      <w:r>
        <w:br/>
      </w:r>
      <w:r>
        <w:rPr>
          <w:rFonts w:ascii="Times New Roman"/>
          <w:b w:val="false"/>
          <w:i w:val="false"/>
          <w:color w:val="000000"/>
          <w:sz w:val="28"/>
        </w:rPr>
        <w:t xml:space="preserve">
      Тегiн тұрғын үй берiлген жағдайда, бұл мақсатқа төлем жасалмайды.  </w:t>
      </w:r>
      <w:r>
        <w:br/>
      </w:r>
      <w:r>
        <w:rPr>
          <w:rFonts w:ascii="Times New Roman"/>
          <w:b w:val="false"/>
          <w:i w:val="false"/>
          <w:color w:val="000000"/>
          <w:sz w:val="28"/>
        </w:rPr>
        <w:t>
</w:t>
      </w:r>
      <w:r>
        <w:rPr>
          <w:rFonts w:ascii="Times New Roman"/>
          <w:b w:val="false"/>
          <w:i w:val="false"/>
          <w:color w:val="ff0000"/>
          <w:sz w:val="28"/>
        </w:rPr>
        <w:t xml:space="preserve">       Ескерту. 54-баптың 1-абзацы күшiн жойған - ҚРҮ-нiң 1996.04.19. N 479 қаулысымен. </w:t>
      </w:r>
      <w:r>
        <w:br/>
      </w:r>
      <w:r>
        <w:rPr>
          <w:rFonts w:ascii="Times New Roman"/>
          <w:b w:val="false"/>
          <w:i w:val="false"/>
          <w:color w:val="000000"/>
          <w:sz w:val="28"/>
        </w:rPr>
        <w:t xml:space="preserve">
        55. Iссапарға байланысты шығындар нормалар бойынша және шетелдегi Қазақстан Республикасының мекемелерiне жұмысқа жiберiлген қызметкерлерге арналған осы Ережелердiң 10 және 13-тармақтарында көзделген тәртiппен, осы тармақта айтылған қағидалар ескерiле отырып, өтелiнедi.  </w:t>
      </w:r>
      <w:r>
        <w:br/>
      </w:r>
      <w:r>
        <w:rPr>
          <w:rFonts w:ascii="Times New Roman"/>
          <w:b w:val="false"/>
          <w:i w:val="false"/>
          <w:color w:val="000000"/>
          <w:sz w:val="28"/>
        </w:rPr>
        <w:t xml:space="preserve">
      Тамақтану сомасы және тұрғын үй жалақысының есебiне енгiзiлген басқа да жеке қызмет көрсетулер тәулiктiк ақы есебiнен төленедi және өтелуге жатпайды.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Тұрғын үй жалдау жөнiндегi шығындар - сол ел бойынша да, тұтас алғанда басқа елдер бойынша да iссапардың жекелеген күндерiндегi артық шығындары есепке алынбай, әр тәулiк үшiн белгiленген нормалар шегiнде өтеледi.  </w:t>
      </w:r>
      <w:r>
        <w:br/>
      </w:r>
      <w:r>
        <w:rPr>
          <w:rFonts w:ascii="Times New Roman"/>
          <w:b w:val="false"/>
          <w:i w:val="false"/>
          <w:color w:val="000000"/>
          <w:sz w:val="28"/>
        </w:rPr>
        <w:t xml:space="preserve">
      56. Егер шетелге iссапарға барған қызметкер сонда Қазақстан Республикасының мекемесiне тұрақты жұмысқа ауысса, онда оның iссапарға шығар кездегi алған өтемақылары есепке кiргiзiлiп, сол мекемеден Қазақстан Республикасынан шетелге жұмысқа жiберiлгендер үшiн белгiленген өтемақылар алады. Мұндай жағдайда қызметкердiң жүк тасымалдау жөнiндегi шығындары, бұрын төленген сомасы есепке алынбай, адам басына 80 кг, ал отбасына шаққанда 240 кг аспайтын мөлшерде өтеледi.  </w:t>
      </w:r>
      <w:r>
        <w:br/>
      </w:r>
      <w:r>
        <w:rPr>
          <w:rFonts w:ascii="Times New Roman"/>
          <w:b w:val="false"/>
          <w:i w:val="false"/>
          <w:color w:val="000000"/>
          <w:sz w:val="28"/>
        </w:rPr>
        <w:t xml:space="preserve">
      Шетелде уақытша iссапарларда болған қызметкерлерге олар үшiн Қазақстан Республикасындағы жұмыс орны бойынша белгiленген сол ұзақтығындай жалпы негiздегi еңбек демалыстары берiледi.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Б. Қазақстан Республикасы қызметкерлерiнiң  </w:t>
      </w:r>
      <w:r>
        <w:br/>
      </w:r>
      <w:r>
        <w:rPr>
          <w:rFonts w:ascii="Times New Roman"/>
          <w:b w:val="false"/>
          <w:i w:val="false"/>
          <w:color w:val="000000"/>
          <w:sz w:val="28"/>
        </w:rPr>
        <w:t>
</w:t>
      </w:r>
      <w:r>
        <w:rPr>
          <w:rFonts w:ascii="Times New Roman"/>
          <w:b/>
          <w:i w:val="false"/>
          <w:color w:val="000000"/>
          <w:sz w:val="28"/>
        </w:rPr>
        <w:t xml:space="preserve">                  шетелден Қазақстан Республикасына және  </w:t>
      </w:r>
      <w:r>
        <w:br/>
      </w:r>
      <w:r>
        <w:rPr>
          <w:rFonts w:ascii="Times New Roman"/>
          <w:b w:val="false"/>
          <w:i w:val="false"/>
          <w:color w:val="000000"/>
          <w:sz w:val="28"/>
        </w:rPr>
        <w:t>
</w:t>
      </w:r>
      <w:r>
        <w:rPr>
          <w:rFonts w:ascii="Times New Roman"/>
          <w:b/>
          <w:i w:val="false"/>
          <w:color w:val="000000"/>
          <w:sz w:val="28"/>
        </w:rPr>
        <w:t xml:space="preserve">                          шетелдегi iссапарлары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Шетелдегi қызметкерлердi Қазақстан Республикасына, сондай-ақ үшiншi елдерге қызмет бабындағы iссапарларына жiберген кезде iссапарының мерзiмiн - жiберушi ұйым, ал елдiң iшiндегi iссапарларда - шетелдегi Қазақстан Республикасының тиiстi мекемесiнiң басшылығы белгiлейдi.  </w:t>
      </w:r>
      <w:r>
        <w:br/>
      </w:r>
      <w:r>
        <w:rPr>
          <w:rFonts w:ascii="Times New Roman"/>
          <w:b w:val="false"/>
          <w:i w:val="false"/>
          <w:color w:val="000000"/>
          <w:sz w:val="28"/>
        </w:rPr>
        <w:t xml:space="preserve">
      58. Iссапарлардың бүкiл уақытында қызметкерлердiң атқарған лауазымы сақталады.  </w:t>
      </w:r>
      <w:r>
        <w:br/>
      </w:r>
      <w:r>
        <w:rPr>
          <w:rFonts w:ascii="Times New Roman"/>
          <w:b w:val="false"/>
          <w:i w:val="false"/>
          <w:color w:val="000000"/>
          <w:sz w:val="28"/>
        </w:rPr>
        <w:t xml:space="preserve">
      Қызмет бабындағы iссапармен шетел аумағында жүрген уақытында шетелдегi Қазақстан Республикасының мекемесi қызметкерлерiнiң жалақысы шетел валютасымен және теңгемен сақталады.  </w:t>
      </w:r>
      <w:r>
        <w:br/>
      </w:r>
      <w:r>
        <w:rPr>
          <w:rFonts w:ascii="Times New Roman"/>
          <w:b w:val="false"/>
          <w:i w:val="false"/>
          <w:color w:val="000000"/>
          <w:sz w:val="28"/>
        </w:rPr>
        <w:t xml:space="preserve">
      Қазақстан Республикасының аумағында қызмет бабындағы iссапарларда жүрген уақыты үшiн оларға тәулiктiк ақы Қазақстан Республикасының шегiндегi қызмет бабындағы iссапарлары үшiн белгiленген нормалар бойынша, шетелден Қазақстан Республикасына және қайта оралған жол жүру құны, сондай-ақ егер iссапармен бара жатқан жерi олардың тұрақты мекен-жайы болмаса, онда тұрғын үй жалдау жөнiндегi нақты шығындары теңгемен төленедi.  </w:t>
      </w:r>
      <w:r>
        <w:br/>
      </w:r>
      <w:r>
        <w:rPr>
          <w:rFonts w:ascii="Times New Roman"/>
          <w:b w:val="false"/>
          <w:i w:val="false"/>
          <w:color w:val="000000"/>
          <w:sz w:val="28"/>
        </w:rPr>
        <w:t xml:space="preserve">
      Шетел аумағы бойынша жол жүру уақыты үшiн қызметкерлерге шетелде жұмыс iстеген уақытындағы сияқты сондай тәртiппен жалақы қызметкерлердi шетелге жұмысқа жiбергенде олар үшiн белгiленген нормалар бойынша шетел валютасымен тәулiктiк ақы төленедi, сондай-ақ осы Ережелердiң 55-тармағында көзделген тәртiппен және нормалар бойынша басқа шығындары да өтеледi.  </w:t>
      </w:r>
      <w:r>
        <w:br/>
      </w:r>
      <w:r>
        <w:rPr>
          <w:rFonts w:ascii="Times New Roman"/>
          <w:b w:val="false"/>
          <w:i w:val="false"/>
          <w:color w:val="000000"/>
          <w:sz w:val="28"/>
        </w:rPr>
        <w:t xml:space="preserve">
      59. Сол бiр елдiң iшiндегi iссапарлардың уақыты үшiн тәулiктiк ақы болған елдiң iшкi iссапарларына белгiленген нормалар бойынша шетел валютасымен төленедi.  </w:t>
      </w:r>
      <w:r>
        <w:br/>
      </w:r>
      <w:r>
        <w:rPr>
          <w:rFonts w:ascii="Times New Roman"/>
          <w:b w:val="false"/>
          <w:i w:val="false"/>
          <w:color w:val="000000"/>
          <w:sz w:val="28"/>
        </w:rPr>
        <w:t xml:space="preserve">
      60. Шетелде бiр елден екiншi елге iссапарларға шыққан уақыты үшiн қызметкерге тәулiктiк ақы Қазақстан Республикасынан шетелге iссапармен баратын қызметкерлер үшiн белгiленген нормалар бойынша шетел валютасымен төленедi. Қызметкерлердiң жекелеген санаттарына осы Ережелердiң N 1 қосымшасына сәйкес шетел валютасымен белгiленген тәулiктiк ақы нормаларына үстемелер төленедi.  </w:t>
      </w:r>
      <w:r>
        <w:br/>
      </w:r>
      <w:r>
        <w:rPr>
          <w:rFonts w:ascii="Times New Roman"/>
          <w:b w:val="false"/>
          <w:i w:val="false"/>
          <w:color w:val="000000"/>
          <w:sz w:val="28"/>
        </w:rPr>
        <w:t xml:space="preserve">
      61. Қызметкерлер сол бiр елдiң iшiнде немесе бiр елден екiншi елге iссапарларға жiберiлген жағдайларда, тегiн тамақпен және тұрғын үймен қамтамасыз етiледi, оларға осы Ережелердiң 54-тармағында белгiленген қағидалар қолданылады.  </w:t>
      </w:r>
      <w:r>
        <w:br/>
      </w:r>
      <w:r>
        <w:rPr>
          <w:rFonts w:ascii="Times New Roman"/>
          <w:b w:val="false"/>
          <w:i w:val="false"/>
          <w:color w:val="000000"/>
          <w:sz w:val="28"/>
        </w:rPr>
        <w:t xml:space="preserve">
      62. Тәулiктiк ақыны төлегенде осы Ережелердiң 9-тармағында көзделген тиiстi қағидалар қолданылады.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IV. Қорытынды Ережелер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Жұмысқа немесе шетелге iссапарға жiберiлген не шетелден Қазақстан Республикасына қайтарылған барлық адамдарға, бiр елден екiншi елге ауыстырылған, сондай-ақ Қазақстан Республикасына шетелден қызмет бабындағы iссапармен немесе еңбек демалысына баратын қызметкерлерге нысаналы жерiне жеткен соң есеп айырысу үшiн негiз болатын ақшалық аттестаттар берiледi.  </w:t>
      </w:r>
      <w:r>
        <w:br/>
      </w:r>
      <w:r>
        <w:rPr>
          <w:rFonts w:ascii="Times New Roman"/>
          <w:b w:val="false"/>
          <w:i w:val="false"/>
          <w:color w:val="000000"/>
          <w:sz w:val="28"/>
        </w:rPr>
        <w:t xml:space="preserve">
      Аттестатта төлемдердiң нормасы, маршруттары, қызметкердiң баратын жерi және оның алған барлық ақшалай төлемдерi, iссапарға шыққан кезде - сондай-ақ iссапардың мерзiмi көрсетiлуге тиiс.  </w:t>
      </w:r>
      <w:r>
        <w:br/>
      </w:r>
      <w:r>
        <w:rPr>
          <w:rFonts w:ascii="Times New Roman"/>
          <w:b w:val="false"/>
          <w:i w:val="false"/>
          <w:color w:val="000000"/>
          <w:sz w:val="28"/>
        </w:rPr>
        <w:t xml:space="preserve">
      Тиiстi министрлiктер (ведомстволар) аталған қызметкерлердi оларға шетел валютасымен берiлген аванстың есептесу анықтамасымен, ол қызметкерлер жұмысқа немесе iссапарға жiберiлген елдердегi жергiлiктi валютаны апару мен әкетуге қатысы бар валюталық шектеулермен және алған авансына есеп беретiндiгi туралы, сондай-ақ шетел валютасының кем болып шыққаны үшiн жауапкершiлiгi туралы қолданылып жүрген ережелермен таныстыруға мiндеттi.  </w:t>
      </w:r>
      <w:r>
        <w:br/>
      </w:r>
      <w:r>
        <w:rPr>
          <w:rFonts w:ascii="Times New Roman"/>
          <w:b w:val="false"/>
          <w:i w:val="false"/>
          <w:color w:val="000000"/>
          <w:sz w:val="28"/>
        </w:rPr>
        <w:t xml:space="preserve">
      64. Аяқталмаған есеп айырысу бойынша қызметкерге тиесiлi шетел валютасындағы сома Қазақстан Республикасында төленуге тиiс болған жағдайда, бұл сома қызметкердiң қалауы мен Қазақстан Республикасы Ұлттық банкiнiң бағамы бойынша не шетел валютасымен, не теңгемен төленедi.  </w:t>
      </w:r>
      <w:r>
        <w:br/>
      </w:r>
      <w:r>
        <w:rPr>
          <w:rFonts w:ascii="Times New Roman"/>
          <w:b w:val="false"/>
          <w:i w:val="false"/>
          <w:color w:val="000000"/>
          <w:sz w:val="28"/>
        </w:rPr>
        <w:t xml:space="preserve">
      65. Шетелге жұмысқа немесе iссапарға жiберiлген және өз есебiне шетел валютасын алған қызметкерлер қабылданылған есеп бойынша сомадан артық жұмсалған валютаның қалғанын дәлелсiз себептермен 15 күн iшiнде өткiзбеген жағдайда, мойнындағы қарызды төлем күнiндегi Қазақстан Республикасының Ұлттық мемлекеттiк банкiсiнiң бағамы бойынша теңгемен өтеуге мiндеттi.  </w:t>
      </w:r>
      <w:r>
        <w:br/>
      </w:r>
      <w:r>
        <w:rPr>
          <w:rFonts w:ascii="Times New Roman"/>
          <w:b w:val="false"/>
          <w:i w:val="false"/>
          <w:color w:val="000000"/>
          <w:sz w:val="28"/>
        </w:rPr>
        <w:t xml:space="preserve">
      66. Қызметкердiң Қазақстан Республикасынан бұрын өзi жұмыс iстеген елге қайтадан жiберiлетiндiгiне немесе басқа елге жiберiлетiндiгiне қарамастан, қызметкердiң шетелге кеткен күнiнен бастап есептегенде, жылға толмаса жаңа көтерме жәрдемақы берiлмейдi. Бұл ретте бiр елден екiншi елге ауысқан кезiнде төленген көтерме жәрдемақы есепке алынбайды.  </w:t>
      </w:r>
      <w:r>
        <w:br/>
      </w:r>
      <w:r>
        <w:rPr>
          <w:rFonts w:ascii="Times New Roman"/>
          <w:b w:val="false"/>
          <w:i w:val="false"/>
          <w:color w:val="000000"/>
          <w:sz w:val="28"/>
        </w:rPr>
        <w:t xml:space="preserve">
      Қызметкердi Қазақстан Республикасына қайтарған кезде көтерме жәрдемақы төленбейдi.  </w:t>
      </w:r>
      <w:r>
        <w:br/>
      </w:r>
      <w:r>
        <w:rPr>
          <w:rFonts w:ascii="Times New Roman"/>
          <w:b w:val="false"/>
          <w:i w:val="false"/>
          <w:color w:val="000000"/>
          <w:sz w:val="28"/>
        </w:rPr>
        <w:t xml:space="preserve">
      Өзiне қатыссыз себептерге байланысты (науқастану, мерзiмiнен бұрын қайтару және т.б.) қызметкер шетелден Қазақстан Республикасына мерзiмiнен бұрын оралған жағдайда алған көтерме жәрдемақысы қайтарылмайды.  </w:t>
      </w:r>
      <w:r>
        <w:br/>
      </w:r>
      <w:r>
        <w:rPr>
          <w:rFonts w:ascii="Times New Roman"/>
          <w:b w:val="false"/>
          <w:i w:val="false"/>
          <w:color w:val="000000"/>
          <w:sz w:val="28"/>
        </w:rPr>
        <w:t xml:space="preserve">
      67. Қазақстан Республикасының шетелдегi қызметкерлерi жиhазы бар пәтерлермен осы Ережелердiң N 6 қосымшасында көрсетiлген тәртiппен және нормалар бойынша қамтамасыз етiледi.  </w:t>
      </w:r>
      <w:r>
        <w:br/>
      </w:r>
      <w:r>
        <w:rPr>
          <w:rFonts w:ascii="Times New Roman"/>
          <w:b w:val="false"/>
          <w:i w:val="false"/>
          <w:color w:val="000000"/>
          <w:sz w:val="28"/>
        </w:rPr>
        <w:t xml:space="preserve">
      68. Шетелде жұмыс iстейтiн Қазақстан Республикасы азаматтарының еңбек даулары сол жердегi әкiмшiлiкпен бiрлесiп кәсiподақ комитетiнде (кәсiподақ ұйымдастырушысымен) қаралады.  </w:t>
      </w:r>
      <w:r>
        <w:br/>
      </w:r>
      <w:r>
        <w:rPr>
          <w:rFonts w:ascii="Times New Roman"/>
          <w:b w:val="false"/>
          <w:i w:val="false"/>
          <w:color w:val="000000"/>
          <w:sz w:val="28"/>
        </w:rPr>
        <w:t xml:space="preserve">
      Егер еңбек дауы бойынша келiсiмге келмесе, не еңбеккер қабылданған шешiммен келiспесе, бұл iске мүдделi қызметкер қабылданған шешiм туралы хабардар етiлген күннен бастап, 10 күн мерзiмi iшiнде дауды шешу туралы Қазақстан Республикасы кәсiподақтары Федерациясының Кеңесiне арыз беруге құқы бар.  </w:t>
      </w:r>
      <w:r>
        <w:br/>
      </w:r>
      <w:r>
        <w:rPr>
          <w:rFonts w:ascii="Times New Roman"/>
          <w:b w:val="false"/>
          <w:i w:val="false"/>
          <w:color w:val="000000"/>
          <w:sz w:val="28"/>
        </w:rPr>
        <w:t xml:space="preserve">
      Қазақстан Республикасының кәсiподақтары Федерациясының Кеңесi тиiстi министрлiк (ведомство) өкiлiнiң қатысуымен еңбек дауының негiзi бойынша соңғы шешiм қабылдайды.  </w:t>
      </w:r>
      <w:r>
        <w:br/>
      </w:r>
      <w:r>
        <w:rPr>
          <w:rFonts w:ascii="Times New Roman"/>
          <w:b w:val="false"/>
          <w:i w:val="false"/>
          <w:color w:val="000000"/>
          <w:sz w:val="28"/>
        </w:rPr>
        <w:t xml:space="preserve">
      69. Шетелдегi қызмет бабындағы iссапардан келген адамдар 5 күн мерзiм iшiнде жұмсалған сомалар туралы аванстық есеп түсiруге мiндеттi.  </w:t>
      </w:r>
      <w:r>
        <w:br/>
      </w:r>
      <w:r>
        <w:rPr>
          <w:rFonts w:ascii="Times New Roman"/>
          <w:b w:val="false"/>
          <w:i w:val="false"/>
          <w:color w:val="000000"/>
          <w:sz w:val="28"/>
        </w:rPr>
        <w:t xml:space="preserve">
      Аванстық есепке: тұрғын үй жалдау жөнiндегi, екi жағына жол жүру (таксиден басқа) жөнiндегi құжаттар, шетелдiк паспорттың көшiрмесi, валюта айырбастау жөнiндегi алым үшiн банктiң түбiртектерi, өкiлдiк мақсаттарға жұмсалған шығындардың құжаттары қосылады. Өкiлдiк мақсаттарға жұмсалған шығындардың құжаттары болған елдегi Қазақстан Республикасы елшiлiгiнiң (өкiлдiктерiнiң, консульстволарының) өкiлi тарапынан құпталуы және елтаңбалы мөрмен расталуы немесе делегацияның үш мүшесi тарапынан жазбаша түрде құпталуы тиiс.  </w:t>
      </w:r>
      <w:r>
        <w:br/>
      </w:r>
      <w:r>
        <w:rPr>
          <w:rFonts w:ascii="Times New Roman"/>
          <w:b w:val="false"/>
          <w:i w:val="false"/>
          <w:color w:val="000000"/>
          <w:sz w:val="28"/>
        </w:rPr>
        <w:t xml:space="preserve">
      70. Шетелдегi қызметкердiң жалақысынан табыс салығын төлеу Қазақстан Республикасында қабылданған нормативтiк актiлерге сәйкес табысы туралы Декларацияның негiзiнде жүргiзiледi.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қызметкерлерiнiң шетелдегi     </w:t>
      </w:r>
      <w:r>
        <w:br/>
      </w:r>
      <w:r>
        <w:rPr>
          <w:rFonts w:ascii="Times New Roman"/>
          <w:b w:val="false"/>
          <w:i w:val="false"/>
          <w:color w:val="000000"/>
          <w:sz w:val="28"/>
        </w:rPr>
        <w:t xml:space="preserve">
еңбек ету жағдайлары туралы    </w:t>
      </w:r>
      <w:r>
        <w:br/>
      </w:r>
      <w:r>
        <w:rPr>
          <w:rFonts w:ascii="Times New Roman"/>
          <w:b w:val="false"/>
          <w:i w:val="false"/>
          <w:color w:val="000000"/>
          <w:sz w:val="28"/>
        </w:rPr>
        <w:t xml:space="preserve">
ережелерге               </w:t>
      </w:r>
      <w:r>
        <w:br/>
      </w:r>
      <w:r>
        <w:rPr>
          <w:rFonts w:ascii="Times New Roman"/>
          <w:b w:val="false"/>
          <w:i w:val="false"/>
          <w:color w:val="000000"/>
          <w:sz w:val="28"/>
        </w:rPr>
        <w:t xml:space="preserve">
N 1 қосымша              </w:t>
      </w:r>
    </w:p>
    <w:p>
      <w:pPr>
        <w:spacing w:after="0"/>
        <w:ind w:left="0"/>
        <w:jc w:val="both"/>
      </w:pPr>
      <w:r>
        <w:rPr>
          <w:rFonts w:ascii="Times New Roman"/>
          <w:b w:val="false"/>
          <w:i w:val="false"/>
          <w:color w:val="ff0000"/>
          <w:sz w:val="28"/>
        </w:rPr>
        <w:t xml:space="preserve">        ЕСКЕРТУ. 1-қосымша жаңа редакцияда - ҚР Үкіметінің 1999.10.22. N 1586 қаулысымен.  P991586_ </w:t>
      </w:r>
    </w:p>
    <w:p>
      <w:pPr>
        <w:spacing w:after="0"/>
        <w:ind w:left="0"/>
        <w:jc w:val="both"/>
      </w:pPr>
      <w:r>
        <w:rPr>
          <w:rFonts w:ascii="Times New Roman"/>
          <w:b/>
          <w:i w:val="false"/>
          <w:color w:val="000000"/>
          <w:sz w:val="28"/>
        </w:rPr>
        <w:t xml:space="preserve">              Тәуліктік нормаларға шетел валютасындағы  </w:t>
      </w:r>
      <w:r>
        <w:br/>
      </w:r>
      <w:r>
        <w:rPr>
          <w:rFonts w:ascii="Times New Roman"/>
          <w:b w:val="false"/>
          <w:i w:val="false"/>
          <w:color w:val="000000"/>
          <w:sz w:val="28"/>
        </w:rPr>
        <w:t>
</w:t>
      </w:r>
      <w:r>
        <w:rPr>
          <w:rFonts w:ascii="Times New Roman"/>
          <w:b/>
          <w:i w:val="false"/>
          <w:color w:val="000000"/>
          <w:sz w:val="28"/>
        </w:rPr>
        <w:t xml:space="preserve">               проценттік үстемеақылар туралы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шешімімен қызметкерлердің жекелеген санаттары үшін белгіленген тәуліктік нормаларға шетел валютасындағы проценттік үстемеақылар:  </w:t>
      </w:r>
      <w:r>
        <w:br/>
      </w:r>
      <w:r>
        <w:rPr>
          <w:rFonts w:ascii="Times New Roman"/>
          <w:b w:val="false"/>
          <w:i w:val="false"/>
          <w:color w:val="000000"/>
          <w:sz w:val="28"/>
        </w:rPr>
        <w:t xml:space="preserve">
      Қазақстан Республикасының Президентіне, Парламент Сенатының Төрағасына, Парламент Мәжілісінің Төрағасына, Премьер-Министріне, Президенті Әкімшілігінің Басшысы мен Премьер-Министрі Кеңсесінің Басшысына, Премьер-Министрінің орынбасарларына - 30 процент мөлшерінде;  </w:t>
      </w:r>
      <w:r>
        <w:br/>
      </w:r>
      <w:r>
        <w:rPr>
          <w:rFonts w:ascii="Times New Roman"/>
          <w:b w:val="false"/>
          <w:i w:val="false"/>
          <w:color w:val="000000"/>
          <w:sz w:val="28"/>
        </w:rPr>
        <w:t xml:space="preserve">
      мемлекеттік органдардың басшыларына, облыс әкімдеріне, Астана және Алматы қалаларының әкімдеріне, Парламент Сенаты мен Парламент Мәжілісі төрағаларының орынбасарларына, Парламент Палаталары тұрақты комитеттерінің төрағаларына, Қазақстан Республикасы Ұлттық Банкінің төрағасына - 20 процент мөлшерінде; </w:t>
      </w:r>
      <w:r>
        <w:br/>
      </w:r>
      <w:r>
        <w:rPr>
          <w:rFonts w:ascii="Times New Roman"/>
          <w:b w:val="false"/>
          <w:i w:val="false"/>
          <w:color w:val="000000"/>
          <w:sz w:val="28"/>
        </w:rPr>
        <w:t xml:space="preserve">
     Президент Әкімшілігі мен Премьер-Министрдің Кеңсесі Басшыларының орынбасарларына, Парламент Сенаты мен Парламент Мәжілісі Аппараттарының Басшыларына, мемлекеттік органдар басшыларының орынбасарларына, Қазақстан Республикасының Ұлттық Банкі төрағасының орынбасарларына, Қазақстан Республикасы Президентінің күзет қызметі мен жеке күзетінің бастықтарына - 15 процент мөлшерінде төленеді.  </w:t>
      </w:r>
    </w:p>
    <w:p>
      <w:pPr>
        <w:spacing w:after="0"/>
        <w:ind w:left="0"/>
        <w:jc w:val="both"/>
      </w:pPr>
      <w:r>
        <w:rPr>
          <w:rFonts w:ascii="Times New Roman"/>
          <w:b w:val="false"/>
          <w:i w:val="false"/>
          <w:color w:val="000000"/>
          <w:sz w:val="28"/>
        </w:rPr>
        <w:t xml:space="preserve">Шетелдегi Қазақстан Республикасы      </w:t>
      </w:r>
      <w:r>
        <w:br/>
      </w:r>
      <w:r>
        <w:rPr>
          <w:rFonts w:ascii="Times New Roman"/>
          <w:b w:val="false"/>
          <w:i w:val="false"/>
          <w:color w:val="000000"/>
          <w:sz w:val="28"/>
        </w:rPr>
        <w:t xml:space="preserve">
қызметкерлерiнiң еңбек жағдайлары      </w:t>
      </w:r>
      <w:r>
        <w:br/>
      </w:r>
      <w:r>
        <w:rPr>
          <w:rFonts w:ascii="Times New Roman"/>
          <w:b w:val="false"/>
          <w:i w:val="false"/>
          <w:color w:val="000000"/>
          <w:sz w:val="28"/>
        </w:rPr>
        <w:t xml:space="preserve">
туралы ережелерге              </w:t>
      </w:r>
      <w:r>
        <w:br/>
      </w:r>
      <w:r>
        <w:rPr>
          <w:rFonts w:ascii="Times New Roman"/>
          <w:b w:val="false"/>
          <w:i w:val="false"/>
          <w:color w:val="000000"/>
          <w:sz w:val="28"/>
        </w:rPr>
        <w:t xml:space="preserve">
N 2 қосымша                 </w:t>
      </w:r>
    </w:p>
    <w:p>
      <w:pPr>
        <w:spacing w:after="0"/>
        <w:ind w:left="0"/>
        <w:jc w:val="both"/>
      </w:pPr>
      <w:r>
        <w:rPr>
          <w:rFonts w:ascii="Times New Roman"/>
          <w:b/>
          <w:i w:val="false"/>
          <w:color w:val="000000"/>
          <w:sz w:val="28"/>
        </w:rPr>
        <w:t xml:space="preserve">             Қазақстан Республикасы мекемелерiнiң </w:t>
      </w:r>
      <w:r>
        <w:br/>
      </w:r>
      <w:r>
        <w:rPr>
          <w:rFonts w:ascii="Times New Roman"/>
          <w:b w:val="false"/>
          <w:i w:val="false"/>
          <w:color w:val="000000"/>
          <w:sz w:val="28"/>
        </w:rPr>
        <w:t>
</w:t>
      </w:r>
      <w:r>
        <w:rPr>
          <w:rFonts w:ascii="Times New Roman"/>
          <w:b/>
          <w:i w:val="false"/>
          <w:color w:val="000000"/>
          <w:sz w:val="28"/>
        </w:rPr>
        <w:t xml:space="preserve">         қызметкерлерi үшiн олардың теңгемен алатын </w:t>
      </w:r>
      <w:r>
        <w:br/>
      </w:r>
      <w:r>
        <w:rPr>
          <w:rFonts w:ascii="Times New Roman"/>
          <w:b w:val="false"/>
          <w:i w:val="false"/>
          <w:color w:val="000000"/>
          <w:sz w:val="28"/>
        </w:rPr>
        <w:t>
</w:t>
      </w:r>
      <w:r>
        <w:rPr>
          <w:rFonts w:ascii="Times New Roman"/>
          <w:b/>
          <w:i w:val="false"/>
          <w:color w:val="000000"/>
          <w:sz w:val="28"/>
        </w:rPr>
        <w:t xml:space="preserve">       лауазымдық еңбекақыларына 50 проценттiк үстеме </w:t>
      </w:r>
      <w:r>
        <w:br/>
      </w:r>
      <w:r>
        <w:rPr>
          <w:rFonts w:ascii="Times New Roman"/>
          <w:b w:val="false"/>
          <w:i w:val="false"/>
          <w:color w:val="000000"/>
          <w:sz w:val="28"/>
        </w:rPr>
        <w:t>
</w:t>
      </w:r>
      <w:r>
        <w:rPr>
          <w:rFonts w:ascii="Times New Roman"/>
          <w:b/>
          <w:i w:val="false"/>
          <w:color w:val="000000"/>
          <w:sz w:val="28"/>
        </w:rPr>
        <w:t xml:space="preserve">       белгiленген климаттық жағдайлары ауыр елдердiң </w:t>
      </w:r>
      <w:r>
        <w:br/>
      </w:r>
      <w:r>
        <w:rPr>
          <w:rFonts w:ascii="Times New Roman"/>
          <w:b w:val="false"/>
          <w:i w:val="false"/>
          <w:color w:val="000000"/>
          <w:sz w:val="28"/>
        </w:rPr>
        <w:t>
</w:t>
      </w:r>
      <w:r>
        <w:rPr>
          <w:rFonts w:ascii="Times New Roman"/>
          <w:b/>
          <w:i w:val="false"/>
          <w:color w:val="000000"/>
          <w:sz w:val="28"/>
        </w:rPr>
        <w:t xml:space="preserve">                         Тiзбесi </w:t>
      </w:r>
    </w:p>
    <w:p>
      <w:pPr>
        <w:spacing w:after="0"/>
        <w:ind w:left="0"/>
        <w:jc w:val="both"/>
      </w:pPr>
      <w:r>
        <w:rPr>
          <w:rFonts w:ascii="Times New Roman"/>
          <w:b w:val="false"/>
          <w:i w:val="false"/>
          <w:color w:val="000000"/>
          <w:sz w:val="28"/>
        </w:rPr>
        <w:t xml:space="preserve">Ангола </w:t>
      </w:r>
    </w:p>
    <w:p>
      <w:pPr>
        <w:spacing w:after="0"/>
        <w:ind w:left="0"/>
        <w:jc w:val="both"/>
      </w:pPr>
      <w:r>
        <w:rPr>
          <w:rFonts w:ascii="Times New Roman"/>
          <w:b w:val="false"/>
          <w:i w:val="false"/>
          <w:color w:val="000000"/>
          <w:sz w:val="28"/>
        </w:rPr>
        <w:t xml:space="preserve">Бангладеш </w:t>
      </w:r>
    </w:p>
    <w:p>
      <w:pPr>
        <w:spacing w:after="0"/>
        <w:ind w:left="0"/>
        <w:jc w:val="both"/>
      </w:pPr>
      <w:r>
        <w:rPr>
          <w:rFonts w:ascii="Times New Roman"/>
          <w:b w:val="false"/>
          <w:i w:val="false"/>
          <w:color w:val="000000"/>
          <w:sz w:val="28"/>
        </w:rPr>
        <w:t xml:space="preserve">Бахрейн </w:t>
      </w:r>
    </w:p>
    <w:p>
      <w:pPr>
        <w:spacing w:after="0"/>
        <w:ind w:left="0"/>
        <w:jc w:val="both"/>
      </w:pPr>
      <w:r>
        <w:rPr>
          <w:rFonts w:ascii="Times New Roman"/>
          <w:b w:val="false"/>
          <w:i w:val="false"/>
          <w:color w:val="000000"/>
          <w:sz w:val="28"/>
        </w:rPr>
        <w:t xml:space="preserve">Бенин </w:t>
      </w:r>
    </w:p>
    <w:p>
      <w:pPr>
        <w:spacing w:after="0"/>
        <w:ind w:left="0"/>
        <w:jc w:val="both"/>
      </w:pPr>
      <w:r>
        <w:rPr>
          <w:rFonts w:ascii="Times New Roman"/>
          <w:b w:val="false"/>
          <w:i w:val="false"/>
          <w:color w:val="000000"/>
          <w:sz w:val="28"/>
        </w:rPr>
        <w:t xml:space="preserve">Бирма </w:t>
      </w:r>
    </w:p>
    <w:p>
      <w:pPr>
        <w:spacing w:after="0"/>
        <w:ind w:left="0"/>
        <w:jc w:val="both"/>
      </w:pPr>
      <w:r>
        <w:rPr>
          <w:rFonts w:ascii="Times New Roman"/>
          <w:b w:val="false"/>
          <w:i w:val="false"/>
          <w:color w:val="000000"/>
          <w:sz w:val="28"/>
        </w:rPr>
        <w:t xml:space="preserve">Боливия </w:t>
      </w:r>
    </w:p>
    <w:p>
      <w:pPr>
        <w:spacing w:after="0"/>
        <w:ind w:left="0"/>
        <w:jc w:val="both"/>
      </w:pPr>
      <w:r>
        <w:rPr>
          <w:rFonts w:ascii="Times New Roman"/>
          <w:b w:val="false"/>
          <w:i w:val="false"/>
          <w:color w:val="000000"/>
          <w:sz w:val="28"/>
        </w:rPr>
        <w:t xml:space="preserve">Ботсвана </w:t>
      </w:r>
    </w:p>
    <w:p>
      <w:pPr>
        <w:spacing w:after="0"/>
        <w:ind w:left="0"/>
        <w:jc w:val="both"/>
      </w:pPr>
      <w:r>
        <w:rPr>
          <w:rFonts w:ascii="Times New Roman"/>
          <w:b w:val="false"/>
          <w:i w:val="false"/>
          <w:color w:val="000000"/>
          <w:sz w:val="28"/>
        </w:rPr>
        <w:t xml:space="preserve">Буркина-Фасо </w:t>
      </w:r>
    </w:p>
    <w:p>
      <w:pPr>
        <w:spacing w:after="0"/>
        <w:ind w:left="0"/>
        <w:jc w:val="both"/>
      </w:pPr>
      <w:r>
        <w:rPr>
          <w:rFonts w:ascii="Times New Roman"/>
          <w:b w:val="false"/>
          <w:i w:val="false"/>
          <w:color w:val="000000"/>
          <w:sz w:val="28"/>
        </w:rPr>
        <w:t xml:space="preserve">Бурунди </w:t>
      </w:r>
    </w:p>
    <w:p>
      <w:pPr>
        <w:spacing w:after="0"/>
        <w:ind w:left="0"/>
        <w:jc w:val="both"/>
      </w:pPr>
      <w:r>
        <w:rPr>
          <w:rFonts w:ascii="Times New Roman"/>
          <w:b w:val="false"/>
          <w:i w:val="false"/>
          <w:color w:val="000000"/>
          <w:sz w:val="28"/>
        </w:rPr>
        <w:t xml:space="preserve">Вьетнам </w:t>
      </w:r>
    </w:p>
    <w:p>
      <w:pPr>
        <w:spacing w:after="0"/>
        <w:ind w:left="0"/>
        <w:jc w:val="both"/>
      </w:pPr>
      <w:r>
        <w:rPr>
          <w:rFonts w:ascii="Times New Roman"/>
          <w:b w:val="false"/>
          <w:i w:val="false"/>
          <w:color w:val="000000"/>
          <w:sz w:val="28"/>
        </w:rPr>
        <w:t xml:space="preserve">Габон </w:t>
      </w:r>
    </w:p>
    <w:p>
      <w:pPr>
        <w:spacing w:after="0"/>
        <w:ind w:left="0"/>
        <w:jc w:val="both"/>
      </w:pPr>
      <w:r>
        <w:rPr>
          <w:rFonts w:ascii="Times New Roman"/>
          <w:b w:val="false"/>
          <w:i w:val="false"/>
          <w:color w:val="000000"/>
          <w:sz w:val="28"/>
        </w:rPr>
        <w:t xml:space="preserve">Гайана </w:t>
      </w:r>
    </w:p>
    <w:p>
      <w:pPr>
        <w:spacing w:after="0"/>
        <w:ind w:left="0"/>
        <w:jc w:val="both"/>
      </w:pPr>
      <w:r>
        <w:rPr>
          <w:rFonts w:ascii="Times New Roman"/>
          <w:b w:val="false"/>
          <w:i w:val="false"/>
          <w:color w:val="000000"/>
          <w:sz w:val="28"/>
        </w:rPr>
        <w:t xml:space="preserve">Гана </w:t>
      </w:r>
    </w:p>
    <w:p>
      <w:pPr>
        <w:spacing w:after="0"/>
        <w:ind w:left="0"/>
        <w:jc w:val="both"/>
      </w:pPr>
      <w:r>
        <w:rPr>
          <w:rFonts w:ascii="Times New Roman"/>
          <w:b w:val="false"/>
          <w:i w:val="false"/>
          <w:color w:val="000000"/>
          <w:sz w:val="28"/>
        </w:rPr>
        <w:t xml:space="preserve">Гвинея </w:t>
      </w:r>
    </w:p>
    <w:p>
      <w:pPr>
        <w:spacing w:after="0"/>
        <w:ind w:left="0"/>
        <w:jc w:val="both"/>
      </w:pPr>
      <w:r>
        <w:rPr>
          <w:rFonts w:ascii="Times New Roman"/>
          <w:b w:val="false"/>
          <w:i w:val="false"/>
          <w:color w:val="000000"/>
          <w:sz w:val="28"/>
        </w:rPr>
        <w:t xml:space="preserve">Гвинея-Бисау </w:t>
      </w:r>
    </w:p>
    <w:p>
      <w:pPr>
        <w:spacing w:after="0"/>
        <w:ind w:left="0"/>
        <w:jc w:val="both"/>
      </w:pPr>
      <w:r>
        <w:rPr>
          <w:rFonts w:ascii="Times New Roman"/>
          <w:b w:val="false"/>
          <w:i w:val="false"/>
          <w:color w:val="000000"/>
          <w:sz w:val="28"/>
        </w:rPr>
        <w:t xml:space="preserve">Джибути </w:t>
      </w:r>
    </w:p>
    <w:p>
      <w:pPr>
        <w:spacing w:after="0"/>
        <w:ind w:left="0"/>
        <w:jc w:val="both"/>
      </w:pPr>
      <w:r>
        <w:rPr>
          <w:rFonts w:ascii="Times New Roman"/>
          <w:b w:val="false"/>
          <w:i w:val="false"/>
          <w:color w:val="000000"/>
          <w:sz w:val="28"/>
        </w:rPr>
        <w:t xml:space="preserve">Заир </w:t>
      </w:r>
    </w:p>
    <w:p>
      <w:pPr>
        <w:spacing w:after="0"/>
        <w:ind w:left="0"/>
        <w:jc w:val="both"/>
      </w:pPr>
      <w:r>
        <w:rPr>
          <w:rFonts w:ascii="Times New Roman"/>
          <w:b w:val="false"/>
          <w:i w:val="false"/>
          <w:color w:val="000000"/>
          <w:sz w:val="28"/>
        </w:rPr>
        <w:t xml:space="preserve">Замбия </w:t>
      </w:r>
    </w:p>
    <w:p>
      <w:pPr>
        <w:spacing w:after="0"/>
        <w:ind w:left="0"/>
        <w:jc w:val="both"/>
      </w:pPr>
      <w:r>
        <w:rPr>
          <w:rFonts w:ascii="Times New Roman"/>
          <w:b w:val="false"/>
          <w:i w:val="false"/>
          <w:color w:val="000000"/>
          <w:sz w:val="28"/>
        </w:rPr>
        <w:t xml:space="preserve">Зимбабве </w:t>
      </w:r>
    </w:p>
    <w:p>
      <w:pPr>
        <w:spacing w:after="0"/>
        <w:ind w:left="0"/>
        <w:jc w:val="both"/>
      </w:pPr>
      <w:r>
        <w:rPr>
          <w:rFonts w:ascii="Times New Roman"/>
          <w:b w:val="false"/>
          <w:i w:val="false"/>
          <w:color w:val="000000"/>
          <w:sz w:val="28"/>
        </w:rPr>
        <w:t xml:space="preserve">Үндiстан </w:t>
      </w:r>
    </w:p>
    <w:p>
      <w:pPr>
        <w:spacing w:after="0"/>
        <w:ind w:left="0"/>
        <w:jc w:val="both"/>
      </w:pPr>
      <w:r>
        <w:rPr>
          <w:rFonts w:ascii="Times New Roman"/>
          <w:b w:val="false"/>
          <w:i w:val="false"/>
          <w:color w:val="000000"/>
          <w:sz w:val="28"/>
        </w:rPr>
        <w:t xml:space="preserve">Йемен Республикасы </w:t>
      </w:r>
    </w:p>
    <w:p>
      <w:pPr>
        <w:spacing w:after="0"/>
        <w:ind w:left="0"/>
        <w:jc w:val="both"/>
      </w:pPr>
      <w:r>
        <w:rPr>
          <w:rFonts w:ascii="Times New Roman"/>
          <w:b w:val="false"/>
          <w:i w:val="false"/>
          <w:color w:val="000000"/>
          <w:sz w:val="28"/>
        </w:rPr>
        <w:t xml:space="preserve">Кабо-Верде </w:t>
      </w:r>
    </w:p>
    <w:p>
      <w:pPr>
        <w:spacing w:after="0"/>
        <w:ind w:left="0"/>
        <w:jc w:val="both"/>
      </w:pPr>
      <w:r>
        <w:rPr>
          <w:rFonts w:ascii="Times New Roman"/>
          <w:b w:val="false"/>
          <w:i w:val="false"/>
          <w:color w:val="000000"/>
          <w:sz w:val="28"/>
        </w:rPr>
        <w:t xml:space="preserve">Камерун </w:t>
      </w:r>
    </w:p>
    <w:p>
      <w:pPr>
        <w:spacing w:after="0"/>
        <w:ind w:left="0"/>
        <w:jc w:val="both"/>
      </w:pPr>
      <w:r>
        <w:rPr>
          <w:rFonts w:ascii="Times New Roman"/>
          <w:b w:val="false"/>
          <w:i w:val="false"/>
          <w:color w:val="000000"/>
          <w:sz w:val="28"/>
        </w:rPr>
        <w:t xml:space="preserve">Кампучия </w:t>
      </w:r>
    </w:p>
    <w:p>
      <w:pPr>
        <w:spacing w:after="0"/>
        <w:ind w:left="0"/>
        <w:jc w:val="both"/>
      </w:pPr>
      <w:r>
        <w:rPr>
          <w:rFonts w:ascii="Times New Roman"/>
          <w:b w:val="false"/>
          <w:i w:val="false"/>
          <w:color w:val="000000"/>
          <w:sz w:val="28"/>
        </w:rPr>
        <w:t xml:space="preserve">Кения </w:t>
      </w:r>
    </w:p>
    <w:p>
      <w:pPr>
        <w:spacing w:after="0"/>
        <w:ind w:left="0"/>
        <w:jc w:val="both"/>
      </w:pPr>
      <w:r>
        <w:rPr>
          <w:rFonts w:ascii="Times New Roman"/>
          <w:b w:val="false"/>
          <w:i w:val="false"/>
          <w:color w:val="000000"/>
          <w:sz w:val="28"/>
        </w:rPr>
        <w:t xml:space="preserve">ҚХР&lt;*&gt; </w:t>
      </w:r>
    </w:p>
    <w:p>
      <w:pPr>
        <w:spacing w:after="0"/>
        <w:ind w:left="0"/>
        <w:jc w:val="both"/>
      </w:pPr>
      <w:r>
        <w:rPr>
          <w:rFonts w:ascii="Times New Roman"/>
          <w:b w:val="false"/>
          <w:i w:val="false"/>
          <w:color w:val="000000"/>
          <w:sz w:val="28"/>
        </w:rPr>
        <w:t xml:space="preserve">Комор аралдары </w:t>
      </w:r>
    </w:p>
    <w:p>
      <w:pPr>
        <w:spacing w:after="0"/>
        <w:ind w:left="0"/>
        <w:jc w:val="both"/>
      </w:pPr>
      <w:r>
        <w:rPr>
          <w:rFonts w:ascii="Times New Roman"/>
          <w:b w:val="false"/>
          <w:i w:val="false"/>
          <w:color w:val="000000"/>
          <w:sz w:val="28"/>
        </w:rPr>
        <w:t xml:space="preserve">Конго </w:t>
      </w:r>
    </w:p>
    <w:p>
      <w:pPr>
        <w:spacing w:after="0"/>
        <w:ind w:left="0"/>
        <w:jc w:val="both"/>
      </w:pPr>
      <w:r>
        <w:rPr>
          <w:rFonts w:ascii="Times New Roman"/>
          <w:b w:val="false"/>
          <w:i w:val="false"/>
          <w:color w:val="000000"/>
          <w:sz w:val="28"/>
        </w:rPr>
        <w:t xml:space="preserve">КХДР </w:t>
      </w:r>
    </w:p>
    <w:p>
      <w:pPr>
        <w:spacing w:after="0"/>
        <w:ind w:left="0"/>
        <w:jc w:val="both"/>
      </w:pPr>
      <w:r>
        <w:rPr>
          <w:rFonts w:ascii="Times New Roman"/>
          <w:b w:val="false"/>
          <w:i w:val="false"/>
          <w:color w:val="000000"/>
          <w:sz w:val="28"/>
        </w:rPr>
        <w:t xml:space="preserve">Кот-Д'ивуар </w:t>
      </w:r>
    </w:p>
    <w:p>
      <w:pPr>
        <w:spacing w:after="0"/>
        <w:ind w:left="0"/>
        <w:jc w:val="both"/>
      </w:pPr>
      <w:r>
        <w:rPr>
          <w:rFonts w:ascii="Times New Roman"/>
          <w:b w:val="false"/>
          <w:i w:val="false"/>
          <w:color w:val="000000"/>
          <w:sz w:val="28"/>
        </w:rPr>
        <w:t xml:space="preserve">Куба </w:t>
      </w:r>
    </w:p>
    <w:p>
      <w:pPr>
        <w:spacing w:after="0"/>
        <w:ind w:left="0"/>
        <w:jc w:val="both"/>
      </w:pPr>
      <w:r>
        <w:rPr>
          <w:rFonts w:ascii="Times New Roman"/>
          <w:b w:val="false"/>
          <w:i w:val="false"/>
          <w:color w:val="000000"/>
          <w:sz w:val="28"/>
        </w:rPr>
        <w:t xml:space="preserve">Кувейт </w:t>
      </w:r>
    </w:p>
    <w:p>
      <w:pPr>
        <w:spacing w:after="0"/>
        <w:ind w:left="0"/>
        <w:jc w:val="both"/>
      </w:pPr>
      <w:r>
        <w:rPr>
          <w:rFonts w:ascii="Times New Roman"/>
          <w:b w:val="false"/>
          <w:i w:val="false"/>
          <w:color w:val="000000"/>
          <w:sz w:val="28"/>
        </w:rPr>
        <w:t xml:space="preserve">Лаос </w:t>
      </w:r>
    </w:p>
    <w:p>
      <w:pPr>
        <w:spacing w:after="0"/>
        <w:ind w:left="0"/>
        <w:jc w:val="both"/>
      </w:pPr>
      <w:r>
        <w:rPr>
          <w:rFonts w:ascii="Times New Roman"/>
          <w:b w:val="false"/>
          <w:i w:val="false"/>
          <w:color w:val="000000"/>
          <w:sz w:val="28"/>
        </w:rPr>
        <w:t xml:space="preserve">Либерия </w:t>
      </w:r>
    </w:p>
    <w:p>
      <w:pPr>
        <w:spacing w:after="0"/>
        <w:ind w:left="0"/>
        <w:jc w:val="both"/>
      </w:pPr>
      <w:r>
        <w:rPr>
          <w:rFonts w:ascii="Times New Roman"/>
          <w:b w:val="false"/>
          <w:i w:val="false"/>
          <w:color w:val="000000"/>
          <w:sz w:val="28"/>
        </w:rPr>
        <w:t xml:space="preserve">Лесото </w:t>
      </w:r>
    </w:p>
    <w:p>
      <w:pPr>
        <w:spacing w:after="0"/>
        <w:ind w:left="0"/>
        <w:jc w:val="both"/>
      </w:pPr>
      <w:r>
        <w:rPr>
          <w:rFonts w:ascii="Times New Roman"/>
          <w:b w:val="false"/>
          <w:i w:val="false"/>
          <w:color w:val="000000"/>
          <w:sz w:val="28"/>
        </w:rPr>
        <w:t xml:space="preserve">Маврикий </w:t>
      </w:r>
    </w:p>
    <w:p>
      <w:pPr>
        <w:spacing w:after="0"/>
        <w:ind w:left="0"/>
        <w:jc w:val="both"/>
      </w:pPr>
      <w:r>
        <w:rPr>
          <w:rFonts w:ascii="Times New Roman"/>
          <w:b w:val="false"/>
          <w:i w:val="false"/>
          <w:color w:val="000000"/>
          <w:sz w:val="28"/>
        </w:rPr>
        <w:t xml:space="preserve">Мавритания </w:t>
      </w:r>
    </w:p>
    <w:p>
      <w:pPr>
        <w:spacing w:after="0"/>
        <w:ind w:left="0"/>
        <w:jc w:val="both"/>
      </w:pPr>
      <w:r>
        <w:rPr>
          <w:rFonts w:ascii="Times New Roman"/>
          <w:b w:val="false"/>
          <w:i w:val="false"/>
          <w:color w:val="000000"/>
          <w:sz w:val="28"/>
        </w:rPr>
        <w:t xml:space="preserve">Малагасий Республикасы </w:t>
      </w:r>
    </w:p>
    <w:p>
      <w:pPr>
        <w:spacing w:after="0"/>
        <w:ind w:left="0"/>
        <w:jc w:val="both"/>
      </w:pPr>
      <w:r>
        <w:rPr>
          <w:rFonts w:ascii="Times New Roman"/>
          <w:b w:val="false"/>
          <w:i w:val="false"/>
          <w:color w:val="000000"/>
          <w:sz w:val="28"/>
        </w:rPr>
        <w:t xml:space="preserve">Мали </w:t>
      </w:r>
    </w:p>
    <w:p>
      <w:pPr>
        <w:spacing w:after="0"/>
        <w:ind w:left="0"/>
        <w:jc w:val="both"/>
      </w:pPr>
      <w:r>
        <w:rPr>
          <w:rFonts w:ascii="Times New Roman"/>
          <w:b w:val="false"/>
          <w:i w:val="false"/>
          <w:color w:val="000000"/>
          <w:sz w:val="28"/>
        </w:rPr>
        <w:t xml:space="preserve">Мозамбик </w:t>
      </w:r>
    </w:p>
    <w:p>
      <w:pPr>
        <w:spacing w:after="0"/>
        <w:ind w:left="0"/>
        <w:jc w:val="both"/>
      </w:pPr>
      <w:r>
        <w:rPr>
          <w:rFonts w:ascii="Times New Roman"/>
          <w:b w:val="false"/>
          <w:i w:val="false"/>
          <w:color w:val="000000"/>
          <w:sz w:val="28"/>
        </w:rPr>
        <w:t xml:space="preserve">Нигер </w:t>
      </w:r>
    </w:p>
    <w:p>
      <w:pPr>
        <w:spacing w:after="0"/>
        <w:ind w:left="0"/>
        <w:jc w:val="both"/>
      </w:pPr>
      <w:r>
        <w:rPr>
          <w:rFonts w:ascii="Times New Roman"/>
          <w:b w:val="false"/>
          <w:i w:val="false"/>
          <w:color w:val="000000"/>
          <w:sz w:val="28"/>
        </w:rPr>
        <w:t xml:space="preserve">Нигерия </w:t>
      </w:r>
    </w:p>
    <w:p>
      <w:pPr>
        <w:spacing w:after="0"/>
        <w:ind w:left="0"/>
        <w:jc w:val="both"/>
      </w:pPr>
      <w:r>
        <w:rPr>
          <w:rFonts w:ascii="Times New Roman"/>
          <w:b w:val="false"/>
          <w:i w:val="false"/>
          <w:color w:val="000000"/>
          <w:sz w:val="28"/>
        </w:rPr>
        <w:t xml:space="preserve">Бiрiккен Араб Эмираттары </w:t>
      </w:r>
    </w:p>
    <w:p>
      <w:pPr>
        <w:spacing w:after="0"/>
        <w:ind w:left="0"/>
        <w:jc w:val="both"/>
      </w:pPr>
      <w:r>
        <w:rPr>
          <w:rFonts w:ascii="Times New Roman"/>
          <w:b w:val="false"/>
          <w:i w:val="false"/>
          <w:color w:val="000000"/>
          <w:sz w:val="28"/>
        </w:rPr>
        <w:t xml:space="preserve">Папуа-Жаңа Гвинея </w:t>
      </w:r>
    </w:p>
    <w:p>
      <w:pPr>
        <w:spacing w:after="0"/>
        <w:ind w:left="0"/>
        <w:jc w:val="both"/>
      </w:pPr>
      <w:r>
        <w:rPr>
          <w:rFonts w:ascii="Times New Roman"/>
          <w:b w:val="false"/>
          <w:i w:val="false"/>
          <w:color w:val="000000"/>
          <w:sz w:val="28"/>
        </w:rPr>
        <w:t xml:space="preserve">Руанда </w:t>
      </w:r>
    </w:p>
    <w:p>
      <w:pPr>
        <w:spacing w:after="0"/>
        <w:ind w:left="0"/>
        <w:jc w:val="both"/>
      </w:pPr>
      <w:r>
        <w:rPr>
          <w:rFonts w:ascii="Times New Roman"/>
          <w:b w:val="false"/>
          <w:i w:val="false"/>
          <w:color w:val="000000"/>
          <w:sz w:val="28"/>
        </w:rPr>
        <w:t xml:space="preserve">Сан-Томе және Принсипи </w:t>
      </w:r>
    </w:p>
    <w:p>
      <w:pPr>
        <w:spacing w:after="0"/>
        <w:ind w:left="0"/>
        <w:jc w:val="both"/>
      </w:pPr>
      <w:r>
        <w:rPr>
          <w:rFonts w:ascii="Times New Roman"/>
          <w:b w:val="false"/>
          <w:i w:val="false"/>
          <w:color w:val="000000"/>
          <w:sz w:val="28"/>
        </w:rPr>
        <w:t xml:space="preserve">Сауд Аравиясы </w:t>
      </w:r>
    </w:p>
    <w:p>
      <w:pPr>
        <w:spacing w:after="0"/>
        <w:ind w:left="0"/>
        <w:jc w:val="both"/>
      </w:pPr>
      <w:r>
        <w:rPr>
          <w:rFonts w:ascii="Times New Roman"/>
          <w:b w:val="false"/>
          <w:i w:val="false"/>
          <w:color w:val="000000"/>
          <w:sz w:val="28"/>
        </w:rPr>
        <w:t xml:space="preserve">Сейшель аралдары </w:t>
      </w:r>
    </w:p>
    <w:p>
      <w:pPr>
        <w:spacing w:after="0"/>
        <w:ind w:left="0"/>
        <w:jc w:val="both"/>
      </w:pPr>
      <w:r>
        <w:rPr>
          <w:rFonts w:ascii="Times New Roman"/>
          <w:b w:val="false"/>
          <w:i w:val="false"/>
          <w:color w:val="000000"/>
          <w:sz w:val="28"/>
        </w:rPr>
        <w:t xml:space="preserve">Сенегал </w:t>
      </w:r>
    </w:p>
    <w:p>
      <w:pPr>
        <w:spacing w:after="0"/>
        <w:ind w:left="0"/>
        <w:jc w:val="both"/>
      </w:pPr>
      <w:r>
        <w:rPr>
          <w:rFonts w:ascii="Times New Roman"/>
          <w:b w:val="false"/>
          <w:i w:val="false"/>
          <w:color w:val="000000"/>
          <w:sz w:val="28"/>
        </w:rPr>
        <w:t xml:space="preserve">Сингапур </w:t>
      </w:r>
    </w:p>
    <w:p>
      <w:pPr>
        <w:spacing w:after="0"/>
        <w:ind w:left="0"/>
        <w:jc w:val="both"/>
      </w:pPr>
      <w:r>
        <w:rPr>
          <w:rFonts w:ascii="Times New Roman"/>
          <w:b w:val="false"/>
          <w:i w:val="false"/>
          <w:color w:val="000000"/>
          <w:sz w:val="28"/>
        </w:rPr>
        <w:t xml:space="preserve">Сьерра-Леоне </w:t>
      </w:r>
    </w:p>
    <w:p>
      <w:pPr>
        <w:spacing w:after="0"/>
        <w:ind w:left="0"/>
        <w:jc w:val="both"/>
      </w:pPr>
      <w:r>
        <w:rPr>
          <w:rFonts w:ascii="Times New Roman"/>
          <w:b w:val="false"/>
          <w:i w:val="false"/>
          <w:color w:val="000000"/>
          <w:sz w:val="28"/>
        </w:rPr>
        <w:t xml:space="preserve">Сомали </w:t>
      </w:r>
    </w:p>
    <w:p>
      <w:pPr>
        <w:spacing w:after="0"/>
        <w:ind w:left="0"/>
        <w:jc w:val="both"/>
      </w:pPr>
      <w:r>
        <w:rPr>
          <w:rFonts w:ascii="Times New Roman"/>
          <w:b w:val="false"/>
          <w:i w:val="false"/>
          <w:color w:val="000000"/>
          <w:sz w:val="28"/>
        </w:rPr>
        <w:t xml:space="preserve">Судан </w:t>
      </w:r>
    </w:p>
    <w:p>
      <w:pPr>
        <w:spacing w:after="0"/>
        <w:ind w:left="0"/>
        <w:jc w:val="both"/>
      </w:pPr>
      <w:r>
        <w:rPr>
          <w:rFonts w:ascii="Times New Roman"/>
          <w:b w:val="false"/>
          <w:i w:val="false"/>
          <w:color w:val="000000"/>
          <w:sz w:val="28"/>
        </w:rPr>
        <w:t xml:space="preserve">Суринам </w:t>
      </w:r>
    </w:p>
    <w:p>
      <w:pPr>
        <w:spacing w:after="0"/>
        <w:ind w:left="0"/>
        <w:jc w:val="both"/>
      </w:pPr>
      <w:r>
        <w:rPr>
          <w:rFonts w:ascii="Times New Roman"/>
          <w:b w:val="false"/>
          <w:i w:val="false"/>
          <w:color w:val="000000"/>
          <w:sz w:val="28"/>
        </w:rPr>
        <w:t xml:space="preserve">Танзания </w:t>
      </w:r>
    </w:p>
    <w:p>
      <w:pPr>
        <w:spacing w:after="0"/>
        <w:ind w:left="0"/>
        <w:jc w:val="both"/>
      </w:pPr>
      <w:r>
        <w:rPr>
          <w:rFonts w:ascii="Times New Roman"/>
          <w:b w:val="false"/>
          <w:i w:val="false"/>
          <w:color w:val="000000"/>
          <w:sz w:val="28"/>
        </w:rPr>
        <w:t xml:space="preserve">Того </w:t>
      </w:r>
    </w:p>
    <w:p>
      <w:pPr>
        <w:spacing w:after="0"/>
        <w:ind w:left="0"/>
        <w:jc w:val="both"/>
      </w:pPr>
      <w:r>
        <w:rPr>
          <w:rFonts w:ascii="Times New Roman"/>
          <w:b w:val="false"/>
          <w:i w:val="false"/>
          <w:color w:val="000000"/>
          <w:sz w:val="28"/>
        </w:rPr>
        <w:t xml:space="preserve">Уганда </w:t>
      </w:r>
    </w:p>
    <w:p>
      <w:pPr>
        <w:spacing w:after="0"/>
        <w:ind w:left="0"/>
        <w:jc w:val="both"/>
      </w:pPr>
      <w:r>
        <w:rPr>
          <w:rFonts w:ascii="Times New Roman"/>
          <w:b w:val="false"/>
          <w:i w:val="false"/>
          <w:color w:val="000000"/>
          <w:sz w:val="28"/>
        </w:rPr>
        <w:t xml:space="preserve">Орталық-Африка Республикасы </w:t>
      </w:r>
    </w:p>
    <w:p>
      <w:pPr>
        <w:spacing w:after="0"/>
        <w:ind w:left="0"/>
        <w:jc w:val="both"/>
      </w:pPr>
      <w:r>
        <w:rPr>
          <w:rFonts w:ascii="Times New Roman"/>
          <w:b w:val="false"/>
          <w:i w:val="false"/>
          <w:color w:val="000000"/>
          <w:sz w:val="28"/>
        </w:rPr>
        <w:t xml:space="preserve">Чад </w:t>
      </w:r>
    </w:p>
    <w:p>
      <w:pPr>
        <w:spacing w:after="0"/>
        <w:ind w:left="0"/>
        <w:jc w:val="both"/>
      </w:pPr>
      <w:r>
        <w:rPr>
          <w:rFonts w:ascii="Times New Roman"/>
          <w:b w:val="false"/>
          <w:i w:val="false"/>
          <w:color w:val="000000"/>
          <w:sz w:val="28"/>
        </w:rPr>
        <w:t xml:space="preserve">Экваториалды Гвинея </w:t>
      </w:r>
    </w:p>
    <w:p>
      <w:pPr>
        <w:spacing w:after="0"/>
        <w:ind w:left="0"/>
        <w:jc w:val="both"/>
      </w:pPr>
      <w:r>
        <w:rPr>
          <w:rFonts w:ascii="Times New Roman"/>
          <w:b w:val="false"/>
          <w:i w:val="false"/>
          <w:color w:val="000000"/>
          <w:sz w:val="28"/>
        </w:rPr>
        <w:t xml:space="preserve">Эфиопия  </w:t>
      </w:r>
    </w:p>
    <w:p>
      <w:pPr>
        <w:spacing w:after="0"/>
        <w:ind w:left="0"/>
        <w:jc w:val="both"/>
      </w:pPr>
      <w:r>
        <w:rPr>
          <w:rFonts w:ascii="Times New Roman"/>
          <w:b w:val="false"/>
          <w:i w:val="false"/>
          <w:color w:val="000000"/>
          <w:sz w:val="28"/>
        </w:rPr>
        <w:t xml:space="preserve">&lt;*&gt;ҚХР-да үстемақы 40 процент мөлшерiнде белгiленген.  </w:t>
      </w:r>
    </w:p>
    <w:p>
      <w:pPr>
        <w:spacing w:after="0"/>
        <w:ind w:left="0"/>
        <w:jc w:val="both"/>
      </w:pPr>
      <w:r>
        <w:rPr>
          <w:rFonts w:ascii="Times New Roman"/>
          <w:b w:val="false"/>
          <w:i w:val="false"/>
          <w:color w:val="000000"/>
          <w:sz w:val="28"/>
        </w:rPr>
        <w:t xml:space="preserve">Шетелдегi Қазақстан Республикасы         </w:t>
      </w:r>
      <w:r>
        <w:br/>
      </w:r>
      <w:r>
        <w:rPr>
          <w:rFonts w:ascii="Times New Roman"/>
          <w:b w:val="false"/>
          <w:i w:val="false"/>
          <w:color w:val="000000"/>
          <w:sz w:val="28"/>
        </w:rPr>
        <w:t xml:space="preserve">
қызметкерлерiнiң еңбек жағдайлары         </w:t>
      </w:r>
      <w:r>
        <w:br/>
      </w:r>
      <w:r>
        <w:rPr>
          <w:rFonts w:ascii="Times New Roman"/>
          <w:b w:val="false"/>
          <w:i w:val="false"/>
          <w:color w:val="000000"/>
          <w:sz w:val="28"/>
        </w:rPr>
        <w:t xml:space="preserve">
туралы ережелерге                 </w:t>
      </w:r>
      <w:r>
        <w:br/>
      </w:r>
      <w:r>
        <w:rPr>
          <w:rFonts w:ascii="Times New Roman"/>
          <w:b w:val="false"/>
          <w:i w:val="false"/>
          <w:color w:val="000000"/>
          <w:sz w:val="28"/>
        </w:rPr>
        <w:t xml:space="preserve">
N 3 қосымша                     </w:t>
      </w:r>
    </w:p>
    <w:p>
      <w:pPr>
        <w:spacing w:after="0"/>
        <w:ind w:left="0"/>
        <w:jc w:val="both"/>
      </w:pPr>
      <w:r>
        <w:rPr>
          <w:rFonts w:ascii="Times New Roman"/>
          <w:b/>
          <w:i w:val="false"/>
          <w:color w:val="000000"/>
          <w:sz w:val="28"/>
        </w:rPr>
        <w:t xml:space="preserve">              Ауа райы ыстық және ылғалды елдердегi </w:t>
      </w:r>
      <w:r>
        <w:br/>
      </w:r>
      <w:r>
        <w:rPr>
          <w:rFonts w:ascii="Times New Roman"/>
          <w:b w:val="false"/>
          <w:i w:val="false"/>
          <w:color w:val="000000"/>
          <w:sz w:val="28"/>
        </w:rPr>
        <w:t>
</w:t>
      </w:r>
      <w:r>
        <w:rPr>
          <w:rFonts w:ascii="Times New Roman"/>
          <w:b/>
          <w:i w:val="false"/>
          <w:color w:val="000000"/>
          <w:sz w:val="28"/>
        </w:rPr>
        <w:t xml:space="preserve">               Жұмыс уақытының ұзақтығы туралы  </w:t>
      </w:r>
    </w:p>
    <w:p>
      <w:pPr>
        <w:spacing w:after="0"/>
        <w:ind w:left="0"/>
        <w:jc w:val="both"/>
      </w:pPr>
      <w:r>
        <w:rPr>
          <w:rFonts w:ascii="Times New Roman"/>
          <w:b w:val="false"/>
          <w:i w:val="false"/>
          <w:color w:val="000000"/>
          <w:sz w:val="28"/>
        </w:rPr>
        <w:t xml:space="preserve">     Шетелдегi Қазақстан Республикасы мекемелерiнiң ауа райы ыстық және ылғалды елдердегi қызметкерлерi үшiн мына төмендегi айларға 36 сағаттық жұмыс аптасы белгiленедi: </w:t>
      </w:r>
      <w:r>
        <w:br/>
      </w:r>
      <w:r>
        <w:rPr>
          <w:rFonts w:ascii="Times New Roman"/>
          <w:b w:val="false"/>
          <w:i w:val="false"/>
          <w:color w:val="000000"/>
          <w:sz w:val="28"/>
        </w:rPr>
        <w:t xml:space="preserve">
Алжир                        - маусым-қыркүйек </w:t>
      </w:r>
    </w:p>
    <w:p>
      <w:pPr>
        <w:spacing w:after="0"/>
        <w:ind w:left="0"/>
        <w:jc w:val="both"/>
      </w:pPr>
      <w:r>
        <w:rPr>
          <w:rFonts w:ascii="Times New Roman"/>
          <w:b w:val="false"/>
          <w:i w:val="false"/>
          <w:color w:val="000000"/>
          <w:sz w:val="28"/>
        </w:rPr>
        <w:t xml:space="preserve">Аргентина                    - желтоқсан-наурыз </w:t>
      </w:r>
    </w:p>
    <w:p>
      <w:pPr>
        <w:spacing w:after="0"/>
        <w:ind w:left="0"/>
        <w:jc w:val="both"/>
      </w:pPr>
      <w:r>
        <w:rPr>
          <w:rFonts w:ascii="Times New Roman"/>
          <w:b w:val="false"/>
          <w:i w:val="false"/>
          <w:color w:val="000000"/>
          <w:sz w:val="28"/>
        </w:rPr>
        <w:t xml:space="preserve">Ауғанстан                    - мамыр-тамыз </w:t>
      </w:r>
    </w:p>
    <w:p>
      <w:pPr>
        <w:spacing w:after="0"/>
        <w:ind w:left="0"/>
        <w:jc w:val="both"/>
      </w:pPr>
      <w:r>
        <w:rPr>
          <w:rFonts w:ascii="Times New Roman"/>
          <w:b w:val="false"/>
          <w:i w:val="false"/>
          <w:color w:val="000000"/>
          <w:sz w:val="28"/>
        </w:rPr>
        <w:t xml:space="preserve">Бангладеш                    - жыл бойы </w:t>
      </w:r>
    </w:p>
    <w:p>
      <w:pPr>
        <w:spacing w:after="0"/>
        <w:ind w:left="0"/>
        <w:jc w:val="both"/>
      </w:pPr>
      <w:r>
        <w:rPr>
          <w:rFonts w:ascii="Times New Roman"/>
          <w:b w:val="false"/>
          <w:i w:val="false"/>
          <w:color w:val="000000"/>
          <w:sz w:val="28"/>
        </w:rPr>
        <w:t xml:space="preserve">Бахрейн                      - жыл бойы </w:t>
      </w:r>
    </w:p>
    <w:p>
      <w:pPr>
        <w:spacing w:after="0"/>
        <w:ind w:left="0"/>
        <w:jc w:val="both"/>
      </w:pPr>
      <w:r>
        <w:rPr>
          <w:rFonts w:ascii="Times New Roman"/>
          <w:b w:val="false"/>
          <w:i w:val="false"/>
          <w:color w:val="000000"/>
          <w:sz w:val="28"/>
        </w:rPr>
        <w:t xml:space="preserve">Бенин                        - жыл бойы </w:t>
      </w:r>
    </w:p>
    <w:p>
      <w:pPr>
        <w:spacing w:after="0"/>
        <w:ind w:left="0"/>
        <w:jc w:val="both"/>
      </w:pPr>
      <w:r>
        <w:rPr>
          <w:rFonts w:ascii="Times New Roman"/>
          <w:b w:val="false"/>
          <w:i w:val="false"/>
          <w:color w:val="000000"/>
          <w:sz w:val="28"/>
        </w:rPr>
        <w:t xml:space="preserve">Бирма                        - жыл бойы </w:t>
      </w:r>
    </w:p>
    <w:p>
      <w:pPr>
        <w:spacing w:after="0"/>
        <w:ind w:left="0"/>
        <w:jc w:val="both"/>
      </w:pPr>
      <w:r>
        <w:rPr>
          <w:rFonts w:ascii="Times New Roman"/>
          <w:b w:val="false"/>
          <w:i w:val="false"/>
          <w:color w:val="000000"/>
          <w:sz w:val="28"/>
        </w:rPr>
        <w:t xml:space="preserve">Боливия                      - жыл бойы </w:t>
      </w:r>
    </w:p>
    <w:p>
      <w:pPr>
        <w:spacing w:after="0"/>
        <w:ind w:left="0"/>
        <w:jc w:val="both"/>
      </w:pPr>
      <w:r>
        <w:rPr>
          <w:rFonts w:ascii="Times New Roman"/>
          <w:b w:val="false"/>
          <w:i w:val="false"/>
          <w:color w:val="000000"/>
          <w:sz w:val="28"/>
        </w:rPr>
        <w:t xml:space="preserve">Бразилия                     - жыл бойы </w:t>
      </w:r>
    </w:p>
    <w:p>
      <w:pPr>
        <w:spacing w:after="0"/>
        <w:ind w:left="0"/>
        <w:jc w:val="both"/>
      </w:pPr>
      <w:r>
        <w:rPr>
          <w:rFonts w:ascii="Times New Roman"/>
          <w:b w:val="false"/>
          <w:i w:val="false"/>
          <w:color w:val="000000"/>
          <w:sz w:val="28"/>
        </w:rPr>
        <w:t xml:space="preserve">Буркина-Фасо                 - жыл бойы </w:t>
      </w:r>
    </w:p>
    <w:p>
      <w:pPr>
        <w:spacing w:after="0"/>
        <w:ind w:left="0"/>
        <w:jc w:val="both"/>
      </w:pPr>
      <w:r>
        <w:rPr>
          <w:rFonts w:ascii="Times New Roman"/>
          <w:b w:val="false"/>
          <w:i w:val="false"/>
          <w:color w:val="000000"/>
          <w:sz w:val="28"/>
        </w:rPr>
        <w:t xml:space="preserve">Бурунди                      - жыл бойы </w:t>
      </w:r>
    </w:p>
    <w:p>
      <w:pPr>
        <w:spacing w:after="0"/>
        <w:ind w:left="0"/>
        <w:jc w:val="both"/>
      </w:pPr>
      <w:r>
        <w:rPr>
          <w:rFonts w:ascii="Times New Roman"/>
          <w:b w:val="false"/>
          <w:i w:val="false"/>
          <w:color w:val="000000"/>
          <w:sz w:val="28"/>
        </w:rPr>
        <w:t xml:space="preserve">Венесуэла                    - мамыр-қыркүйек </w:t>
      </w:r>
    </w:p>
    <w:p>
      <w:pPr>
        <w:spacing w:after="0"/>
        <w:ind w:left="0"/>
        <w:jc w:val="both"/>
      </w:pPr>
      <w:r>
        <w:rPr>
          <w:rFonts w:ascii="Times New Roman"/>
          <w:b w:val="false"/>
          <w:i w:val="false"/>
          <w:color w:val="000000"/>
          <w:sz w:val="28"/>
        </w:rPr>
        <w:t xml:space="preserve">Вьетнам                      - наурыз-қараша </w:t>
      </w:r>
    </w:p>
    <w:p>
      <w:pPr>
        <w:spacing w:after="0"/>
        <w:ind w:left="0"/>
        <w:jc w:val="both"/>
      </w:pPr>
      <w:r>
        <w:rPr>
          <w:rFonts w:ascii="Times New Roman"/>
          <w:b w:val="false"/>
          <w:i w:val="false"/>
          <w:color w:val="000000"/>
          <w:sz w:val="28"/>
        </w:rPr>
        <w:t xml:space="preserve">Габон                        - жыл бойы </w:t>
      </w:r>
    </w:p>
    <w:p>
      <w:pPr>
        <w:spacing w:after="0"/>
        <w:ind w:left="0"/>
        <w:jc w:val="both"/>
      </w:pPr>
      <w:r>
        <w:rPr>
          <w:rFonts w:ascii="Times New Roman"/>
          <w:b w:val="false"/>
          <w:i w:val="false"/>
          <w:color w:val="000000"/>
          <w:sz w:val="28"/>
        </w:rPr>
        <w:t xml:space="preserve">Гайана                       - жыл бойы </w:t>
      </w:r>
    </w:p>
    <w:p>
      <w:pPr>
        <w:spacing w:after="0"/>
        <w:ind w:left="0"/>
        <w:jc w:val="both"/>
      </w:pPr>
      <w:r>
        <w:rPr>
          <w:rFonts w:ascii="Times New Roman"/>
          <w:b w:val="false"/>
          <w:i w:val="false"/>
          <w:color w:val="000000"/>
          <w:sz w:val="28"/>
        </w:rPr>
        <w:t xml:space="preserve">Гана                         - жыл бойы </w:t>
      </w:r>
    </w:p>
    <w:p>
      <w:pPr>
        <w:spacing w:after="0"/>
        <w:ind w:left="0"/>
        <w:jc w:val="both"/>
      </w:pPr>
      <w:r>
        <w:rPr>
          <w:rFonts w:ascii="Times New Roman"/>
          <w:b w:val="false"/>
          <w:i w:val="false"/>
          <w:color w:val="000000"/>
          <w:sz w:val="28"/>
        </w:rPr>
        <w:t xml:space="preserve">Гвинея                       - жыл бойы </w:t>
      </w:r>
    </w:p>
    <w:p>
      <w:pPr>
        <w:spacing w:after="0"/>
        <w:ind w:left="0"/>
        <w:jc w:val="both"/>
      </w:pPr>
      <w:r>
        <w:rPr>
          <w:rFonts w:ascii="Times New Roman"/>
          <w:b w:val="false"/>
          <w:i w:val="false"/>
          <w:color w:val="000000"/>
          <w:sz w:val="28"/>
        </w:rPr>
        <w:t xml:space="preserve">Гвинея-Бисау                 - жыл бойы </w:t>
      </w:r>
    </w:p>
    <w:p>
      <w:pPr>
        <w:spacing w:after="0"/>
        <w:ind w:left="0"/>
        <w:jc w:val="both"/>
      </w:pPr>
      <w:r>
        <w:rPr>
          <w:rFonts w:ascii="Times New Roman"/>
          <w:b w:val="false"/>
          <w:i w:val="false"/>
          <w:color w:val="000000"/>
          <w:sz w:val="28"/>
        </w:rPr>
        <w:t xml:space="preserve">Греция                       - маусым-қыркүйек </w:t>
      </w:r>
    </w:p>
    <w:p>
      <w:pPr>
        <w:spacing w:after="0"/>
        <w:ind w:left="0"/>
        <w:jc w:val="both"/>
      </w:pPr>
      <w:r>
        <w:rPr>
          <w:rFonts w:ascii="Times New Roman"/>
          <w:b w:val="false"/>
          <w:i w:val="false"/>
          <w:color w:val="000000"/>
          <w:sz w:val="28"/>
        </w:rPr>
        <w:t xml:space="preserve">Египет                       - маусым-қыркүйек </w:t>
      </w:r>
    </w:p>
    <w:p>
      <w:pPr>
        <w:spacing w:after="0"/>
        <w:ind w:left="0"/>
        <w:jc w:val="both"/>
      </w:pPr>
      <w:r>
        <w:rPr>
          <w:rFonts w:ascii="Times New Roman"/>
          <w:b w:val="false"/>
          <w:i w:val="false"/>
          <w:color w:val="000000"/>
          <w:sz w:val="28"/>
        </w:rPr>
        <w:t xml:space="preserve">Заир                         - жыл бойы </w:t>
      </w:r>
    </w:p>
    <w:p>
      <w:pPr>
        <w:spacing w:after="0"/>
        <w:ind w:left="0"/>
        <w:jc w:val="both"/>
      </w:pPr>
      <w:r>
        <w:rPr>
          <w:rFonts w:ascii="Times New Roman"/>
          <w:b w:val="false"/>
          <w:i w:val="false"/>
          <w:color w:val="000000"/>
          <w:sz w:val="28"/>
        </w:rPr>
        <w:t xml:space="preserve">Замбия                       - жыл бойы </w:t>
      </w:r>
    </w:p>
    <w:p>
      <w:pPr>
        <w:spacing w:after="0"/>
        <w:ind w:left="0"/>
        <w:jc w:val="both"/>
      </w:pPr>
      <w:r>
        <w:rPr>
          <w:rFonts w:ascii="Times New Roman"/>
          <w:b w:val="false"/>
          <w:i w:val="false"/>
          <w:color w:val="000000"/>
          <w:sz w:val="28"/>
        </w:rPr>
        <w:t xml:space="preserve">Израиль                      - маусым-тамыз </w:t>
      </w:r>
    </w:p>
    <w:p>
      <w:pPr>
        <w:spacing w:after="0"/>
        <w:ind w:left="0"/>
        <w:jc w:val="both"/>
      </w:pPr>
      <w:r>
        <w:rPr>
          <w:rFonts w:ascii="Times New Roman"/>
          <w:b w:val="false"/>
          <w:i w:val="false"/>
          <w:color w:val="000000"/>
          <w:sz w:val="28"/>
        </w:rPr>
        <w:t xml:space="preserve">Үндiстан                     - жыл бойы </w:t>
      </w:r>
    </w:p>
    <w:p>
      <w:pPr>
        <w:spacing w:after="0"/>
        <w:ind w:left="0"/>
        <w:jc w:val="both"/>
      </w:pPr>
      <w:r>
        <w:rPr>
          <w:rFonts w:ascii="Times New Roman"/>
          <w:b w:val="false"/>
          <w:i w:val="false"/>
          <w:color w:val="000000"/>
          <w:sz w:val="28"/>
        </w:rPr>
        <w:t xml:space="preserve">Индонезия                    - жыл бойы </w:t>
      </w:r>
    </w:p>
    <w:p>
      <w:pPr>
        <w:spacing w:after="0"/>
        <w:ind w:left="0"/>
        <w:jc w:val="both"/>
      </w:pPr>
      <w:r>
        <w:rPr>
          <w:rFonts w:ascii="Times New Roman"/>
          <w:b w:val="false"/>
          <w:i w:val="false"/>
          <w:color w:val="000000"/>
          <w:sz w:val="28"/>
        </w:rPr>
        <w:t xml:space="preserve">Иордания                     - маусым-тамыз </w:t>
      </w:r>
    </w:p>
    <w:p>
      <w:pPr>
        <w:spacing w:after="0"/>
        <w:ind w:left="0"/>
        <w:jc w:val="both"/>
      </w:pPr>
      <w:r>
        <w:rPr>
          <w:rFonts w:ascii="Times New Roman"/>
          <w:b w:val="false"/>
          <w:i w:val="false"/>
          <w:color w:val="000000"/>
          <w:sz w:val="28"/>
        </w:rPr>
        <w:t xml:space="preserve">Ирак                         - сәуiр-қазан </w:t>
      </w:r>
    </w:p>
    <w:p>
      <w:pPr>
        <w:spacing w:after="0"/>
        <w:ind w:left="0"/>
        <w:jc w:val="both"/>
      </w:pPr>
      <w:r>
        <w:rPr>
          <w:rFonts w:ascii="Times New Roman"/>
          <w:b w:val="false"/>
          <w:i w:val="false"/>
          <w:color w:val="000000"/>
          <w:sz w:val="28"/>
        </w:rPr>
        <w:t xml:space="preserve">Иран                         - маусым-тамыз </w:t>
      </w:r>
    </w:p>
    <w:p>
      <w:pPr>
        <w:spacing w:after="0"/>
        <w:ind w:left="0"/>
        <w:jc w:val="both"/>
      </w:pPr>
      <w:r>
        <w:rPr>
          <w:rFonts w:ascii="Times New Roman"/>
          <w:b w:val="false"/>
          <w:i w:val="false"/>
          <w:color w:val="000000"/>
          <w:sz w:val="28"/>
        </w:rPr>
        <w:t xml:space="preserve">Йемен Республикасы           - жыл бойы </w:t>
      </w:r>
    </w:p>
    <w:p>
      <w:pPr>
        <w:spacing w:after="0"/>
        <w:ind w:left="0"/>
        <w:jc w:val="both"/>
      </w:pPr>
      <w:r>
        <w:rPr>
          <w:rFonts w:ascii="Times New Roman"/>
          <w:b w:val="false"/>
          <w:i w:val="false"/>
          <w:color w:val="000000"/>
          <w:sz w:val="28"/>
        </w:rPr>
        <w:t xml:space="preserve">Камбоджа                     - жыл бойы </w:t>
      </w:r>
    </w:p>
    <w:p>
      <w:pPr>
        <w:spacing w:after="0"/>
        <w:ind w:left="0"/>
        <w:jc w:val="both"/>
      </w:pPr>
      <w:r>
        <w:rPr>
          <w:rFonts w:ascii="Times New Roman"/>
          <w:b w:val="false"/>
          <w:i w:val="false"/>
          <w:color w:val="000000"/>
          <w:sz w:val="28"/>
        </w:rPr>
        <w:t xml:space="preserve">Камерун                      - жыл бойы </w:t>
      </w:r>
    </w:p>
    <w:p>
      <w:pPr>
        <w:spacing w:after="0"/>
        <w:ind w:left="0"/>
        <w:jc w:val="both"/>
      </w:pPr>
      <w:r>
        <w:rPr>
          <w:rFonts w:ascii="Times New Roman"/>
          <w:b w:val="false"/>
          <w:i w:val="false"/>
          <w:color w:val="000000"/>
          <w:sz w:val="28"/>
        </w:rPr>
        <w:t xml:space="preserve">Кения                        - жыл бойы </w:t>
      </w:r>
    </w:p>
    <w:p>
      <w:pPr>
        <w:spacing w:after="0"/>
        <w:ind w:left="0"/>
        <w:jc w:val="both"/>
      </w:pPr>
      <w:r>
        <w:rPr>
          <w:rFonts w:ascii="Times New Roman"/>
          <w:b w:val="false"/>
          <w:i w:val="false"/>
          <w:color w:val="000000"/>
          <w:sz w:val="28"/>
        </w:rPr>
        <w:t xml:space="preserve">Кипр                         - маусым-тамыз </w:t>
      </w:r>
    </w:p>
    <w:p>
      <w:pPr>
        <w:spacing w:after="0"/>
        <w:ind w:left="0"/>
        <w:jc w:val="both"/>
      </w:pPr>
      <w:r>
        <w:rPr>
          <w:rFonts w:ascii="Times New Roman"/>
          <w:b w:val="false"/>
          <w:i w:val="false"/>
          <w:color w:val="000000"/>
          <w:sz w:val="28"/>
        </w:rPr>
        <w:t xml:space="preserve">Кытай                        - маусым-тамыз </w:t>
      </w:r>
    </w:p>
    <w:p>
      <w:pPr>
        <w:spacing w:after="0"/>
        <w:ind w:left="0"/>
        <w:jc w:val="both"/>
      </w:pPr>
      <w:r>
        <w:rPr>
          <w:rFonts w:ascii="Times New Roman"/>
          <w:b w:val="false"/>
          <w:i w:val="false"/>
          <w:color w:val="000000"/>
          <w:sz w:val="28"/>
        </w:rPr>
        <w:t xml:space="preserve">Конго                        - жыл бойы </w:t>
      </w:r>
    </w:p>
    <w:p>
      <w:pPr>
        <w:spacing w:after="0"/>
        <w:ind w:left="0"/>
        <w:jc w:val="both"/>
      </w:pPr>
      <w:r>
        <w:rPr>
          <w:rFonts w:ascii="Times New Roman"/>
          <w:b w:val="false"/>
          <w:i w:val="false"/>
          <w:color w:val="000000"/>
          <w:sz w:val="28"/>
        </w:rPr>
        <w:t xml:space="preserve">КХДР                         - шiлде-тамыз </w:t>
      </w:r>
    </w:p>
    <w:p>
      <w:pPr>
        <w:spacing w:after="0"/>
        <w:ind w:left="0"/>
        <w:jc w:val="both"/>
      </w:pPr>
      <w:r>
        <w:rPr>
          <w:rFonts w:ascii="Times New Roman"/>
          <w:b w:val="false"/>
          <w:i w:val="false"/>
          <w:color w:val="000000"/>
          <w:sz w:val="28"/>
        </w:rPr>
        <w:t xml:space="preserve">Кот-Д'ивуар                  - жыл бойы </w:t>
      </w:r>
    </w:p>
    <w:p>
      <w:pPr>
        <w:spacing w:after="0"/>
        <w:ind w:left="0"/>
        <w:jc w:val="both"/>
      </w:pPr>
      <w:r>
        <w:rPr>
          <w:rFonts w:ascii="Times New Roman"/>
          <w:b w:val="false"/>
          <w:i w:val="false"/>
          <w:color w:val="000000"/>
          <w:sz w:val="28"/>
        </w:rPr>
        <w:t xml:space="preserve">Куба                         - маусым-қыркүйек </w:t>
      </w:r>
    </w:p>
    <w:p>
      <w:pPr>
        <w:spacing w:after="0"/>
        <w:ind w:left="0"/>
        <w:jc w:val="both"/>
      </w:pPr>
      <w:r>
        <w:rPr>
          <w:rFonts w:ascii="Times New Roman"/>
          <w:b w:val="false"/>
          <w:i w:val="false"/>
          <w:color w:val="000000"/>
          <w:sz w:val="28"/>
        </w:rPr>
        <w:t xml:space="preserve">Кувейт                       - жыл бойы </w:t>
      </w:r>
    </w:p>
    <w:p>
      <w:pPr>
        <w:spacing w:after="0"/>
        <w:ind w:left="0"/>
        <w:jc w:val="both"/>
      </w:pPr>
      <w:r>
        <w:rPr>
          <w:rFonts w:ascii="Times New Roman"/>
          <w:b w:val="false"/>
          <w:i w:val="false"/>
          <w:color w:val="000000"/>
          <w:sz w:val="28"/>
        </w:rPr>
        <w:t xml:space="preserve">Лаос                         - жыл бойы </w:t>
      </w:r>
    </w:p>
    <w:p>
      <w:pPr>
        <w:spacing w:after="0"/>
        <w:ind w:left="0"/>
        <w:jc w:val="both"/>
      </w:pPr>
      <w:r>
        <w:rPr>
          <w:rFonts w:ascii="Times New Roman"/>
          <w:b w:val="false"/>
          <w:i w:val="false"/>
          <w:color w:val="000000"/>
          <w:sz w:val="28"/>
        </w:rPr>
        <w:t xml:space="preserve">Либерия                      - жыл бойы </w:t>
      </w:r>
    </w:p>
    <w:p>
      <w:pPr>
        <w:spacing w:after="0"/>
        <w:ind w:left="0"/>
        <w:jc w:val="both"/>
      </w:pPr>
      <w:r>
        <w:rPr>
          <w:rFonts w:ascii="Times New Roman"/>
          <w:b w:val="false"/>
          <w:i w:val="false"/>
          <w:color w:val="000000"/>
          <w:sz w:val="28"/>
        </w:rPr>
        <w:t xml:space="preserve">Ливан                        - маусым-тамыз </w:t>
      </w:r>
    </w:p>
    <w:p>
      <w:pPr>
        <w:spacing w:after="0"/>
        <w:ind w:left="0"/>
        <w:jc w:val="both"/>
      </w:pPr>
      <w:r>
        <w:rPr>
          <w:rFonts w:ascii="Times New Roman"/>
          <w:b w:val="false"/>
          <w:i w:val="false"/>
          <w:color w:val="000000"/>
          <w:sz w:val="28"/>
        </w:rPr>
        <w:t xml:space="preserve">Ливия                        - маусым-тамыз </w:t>
      </w:r>
    </w:p>
    <w:p>
      <w:pPr>
        <w:spacing w:after="0"/>
        <w:ind w:left="0"/>
        <w:jc w:val="both"/>
      </w:pPr>
      <w:r>
        <w:rPr>
          <w:rFonts w:ascii="Times New Roman"/>
          <w:b w:val="false"/>
          <w:i w:val="false"/>
          <w:color w:val="000000"/>
          <w:sz w:val="28"/>
        </w:rPr>
        <w:t xml:space="preserve">Маврикий                     - жыл бойы </w:t>
      </w:r>
    </w:p>
    <w:p>
      <w:pPr>
        <w:spacing w:after="0"/>
        <w:ind w:left="0"/>
        <w:jc w:val="both"/>
      </w:pPr>
      <w:r>
        <w:rPr>
          <w:rFonts w:ascii="Times New Roman"/>
          <w:b w:val="false"/>
          <w:i w:val="false"/>
          <w:color w:val="000000"/>
          <w:sz w:val="28"/>
        </w:rPr>
        <w:t xml:space="preserve">Мавритания                   - жыл бойы </w:t>
      </w:r>
    </w:p>
    <w:p>
      <w:pPr>
        <w:spacing w:after="0"/>
        <w:ind w:left="0"/>
        <w:jc w:val="both"/>
      </w:pPr>
      <w:r>
        <w:rPr>
          <w:rFonts w:ascii="Times New Roman"/>
          <w:b w:val="false"/>
          <w:i w:val="false"/>
          <w:color w:val="000000"/>
          <w:sz w:val="28"/>
        </w:rPr>
        <w:t xml:space="preserve">Мадагаскар                   - жыл бойы </w:t>
      </w:r>
    </w:p>
    <w:p>
      <w:pPr>
        <w:spacing w:after="0"/>
        <w:ind w:left="0"/>
        <w:jc w:val="both"/>
      </w:pPr>
      <w:r>
        <w:rPr>
          <w:rFonts w:ascii="Times New Roman"/>
          <w:b w:val="false"/>
          <w:i w:val="false"/>
          <w:color w:val="000000"/>
          <w:sz w:val="28"/>
        </w:rPr>
        <w:t xml:space="preserve">Малайзия                     - жыл бойы </w:t>
      </w:r>
    </w:p>
    <w:p>
      <w:pPr>
        <w:spacing w:after="0"/>
        <w:ind w:left="0"/>
        <w:jc w:val="both"/>
      </w:pPr>
      <w:r>
        <w:rPr>
          <w:rFonts w:ascii="Times New Roman"/>
          <w:b w:val="false"/>
          <w:i w:val="false"/>
          <w:color w:val="000000"/>
          <w:sz w:val="28"/>
        </w:rPr>
        <w:t xml:space="preserve">Мали                         - жыл бойы </w:t>
      </w:r>
    </w:p>
    <w:p>
      <w:pPr>
        <w:spacing w:after="0"/>
        <w:ind w:left="0"/>
        <w:jc w:val="both"/>
      </w:pPr>
      <w:r>
        <w:rPr>
          <w:rFonts w:ascii="Times New Roman"/>
          <w:b w:val="false"/>
          <w:i w:val="false"/>
          <w:color w:val="000000"/>
          <w:sz w:val="28"/>
        </w:rPr>
        <w:t xml:space="preserve">Марокко                      - маусым-қыркүйек </w:t>
      </w:r>
    </w:p>
    <w:p>
      <w:pPr>
        <w:spacing w:after="0"/>
        <w:ind w:left="0"/>
        <w:jc w:val="both"/>
      </w:pPr>
      <w:r>
        <w:rPr>
          <w:rFonts w:ascii="Times New Roman"/>
          <w:b w:val="false"/>
          <w:i w:val="false"/>
          <w:color w:val="000000"/>
          <w:sz w:val="28"/>
        </w:rPr>
        <w:t xml:space="preserve">Нигер                        - жыл бойы </w:t>
      </w:r>
    </w:p>
    <w:p>
      <w:pPr>
        <w:spacing w:after="0"/>
        <w:ind w:left="0"/>
        <w:jc w:val="both"/>
      </w:pPr>
      <w:r>
        <w:rPr>
          <w:rFonts w:ascii="Times New Roman"/>
          <w:b w:val="false"/>
          <w:i w:val="false"/>
          <w:color w:val="000000"/>
          <w:sz w:val="28"/>
        </w:rPr>
        <w:t xml:space="preserve">Нигерия                      - жыл бойы </w:t>
      </w:r>
    </w:p>
    <w:p>
      <w:pPr>
        <w:spacing w:after="0"/>
        <w:ind w:left="0"/>
        <w:jc w:val="both"/>
      </w:pPr>
      <w:r>
        <w:rPr>
          <w:rFonts w:ascii="Times New Roman"/>
          <w:b w:val="false"/>
          <w:i w:val="false"/>
          <w:color w:val="000000"/>
          <w:sz w:val="28"/>
        </w:rPr>
        <w:t xml:space="preserve">Бiрiккен Араб Эмираттары     - жыл бойы </w:t>
      </w:r>
    </w:p>
    <w:p>
      <w:pPr>
        <w:spacing w:after="0"/>
        <w:ind w:left="0"/>
        <w:jc w:val="both"/>
      </w:pPr>
      <w:r>
        <w:rPr>
          <w:rFonts w:ascii="Times New Roman"/>
          <w:b w:val="false"/>
          <w:i w:val="false"/>
          <w:color w:val="000000"/>
          <w:sz w:val="28"/>
        </w:rPr>
        <w:t xml:space="preserve">Пәкстан                      - жыл бойы </w:t>
      </w:r>
    </w:p>
    <w:p>
      <w:pPr>
        <w:spacing w:after="0"/>
        <w:ind w:left="0"/>
        <w:jc w:val="both"/>
      </w:pPr>
      <w:r>
        <w:rPr>
          <w:rFonts w:ascii="Times New Roman"/>
          <w:b w:val="false"/>
          <w:i w:val="false"/>
          <w:color w:val="000000"/>
          <w:sz w:val="28"/>
        </w:rPr>
        <w:t xml:space="preserve">Перу                         - желтоқсан-наурыз </w:t>
      </w:r>
    </w:p>
    <w:p>
      <w:pPr>
        <w:spacing w:after="0"/>
        <w:ind w:left="0"/>
        <w:jc w:val="both"/>
      </w:pPr>
      <w:r>
        <w:rPr>
          <w:rFonts w:ascii="Times New Roman"/>
          <w:b w:val="false"/>
          <w:i w:val="false"/>
          <w:color w:val="000000"/>
          <w:sz w:val="28"/>
        </w:rPr>
        <w:t xml:space="preserve">Руанда                       - жыл бойы </w:t>
      </w:r>
    </w:p>
    <w:p>
      <w:pPr>
        <w:spacing w:after="0"/>
        <w:ind w:left="0"/>
        <w:jc w:val="both"/>
      </w:pPr>
      <w:r>
        <w:rPr>
          <w:rFonts w:ascii="Times New Roman"/>
          <w:b w:val="false"/>
          <w:i w:val="false"/>
          <w:color w:val="000000"/>
          <w:sz w:val="28"/>
        </w:rPr>
        <w:t xml:space="preserve">Сенегал                      - жыл бойы </w:t>
      </w:r>
    </w:p>
    <w:p>
      <w:pPr>
        <w:spacing w:after="0"/>
        <w:ind w:left="0"/>
        <w:jc w:val="both"/>
      </w:pPr>
      <w:r>
        <w:rPr>
          <w:rFonts w:ascii="Times New Roman"/>
          <w:b w:val="false"/>
          <w:i w:val="false"/>
          <w:color w:val="000000"/>
          <w:sz w:val="28"/>
        </w:rPr>
        <w:t xml:space="preserve">Сингапур                     - жыл бойы </w:t>
      </w:r>
    </w:p>
    <w:p>
      <w:pPr>
        <w:spacing w:after="0"/>
        <w:ind w:left="0"/>
        <w:jc w:val="both"/>
      </w:pPr>
      <w:r>
        <w:rPr>
          <w:rFonts w:ascii="Times New Roman"/>
          <w:b w:val="false"/>
          <w:i w:val="false"/>
          <w:color w:val="000000"/>
          <w:sz w:val="28"/>
        </w:rPr>
        <w:t xml:space="preserve">Сирия                        - маусым-тамыз </w:t>
      </w:r>
    </w:p>
    <w:p>
      <w:pPr>
        <w:spacing w:after="0"/>
        <w:ind w:left="0"/>
        <w:jc w:val="both"/>
      </w:pPr>
      <w:r>
        <w:rPr>
          <w:rFonts w:ascii="Times New Roman"/>
          <w:b w:val="false"/>
          <w:i w:val="false"/>
          <w:color w:val="000000"/>
          <w:sz w:val="28"/>
        </w:rPr>
        <w:t xml:space="preserve">Сомали                       - жыл бойы </w:t>
      </w:r>
    </w:p>
    <w:p>
      <w:pPr>
        <w:spacing w:after="0"/>
        <w:ind w:left="0"/>
        <w:jc w:val="both"/>
      </w:pPr>
      <w:r>
        <w:rPr>
          <w:rFonts w:ascii="Times New Roman"/>
          <w:b w:val="false"/>
          <w:i w:val="false"/>
          <w:color w:val="000000"/>
          <w:sz w:val="28"/>
        </w:rPr>
        <w:t xml:space="preserve">Судан                        - жыл бойы </w:t>
      </w:r>
    </w:p>
    <w:p>
      <w:pPr>
        <w:spacing w:after="0"/>
        <w:ind w:left="0"/>
        <w:jc w:val="both"/>
      </w:pPr>
      <w:r>
        <w:rPr>
          <w:rFonts w:ascii="Times New Roman"/>
          <w:b w:val="false"/>
          <w:i w:val="false"/>
          <w:color w:val="000000"/>
          <w:sz w:val="28"/>
        </w:rPr>
        <w:t xml:space="preserve">Сьерра-Леоне                 - жыл бойы </w:t>
      </w:r>
    </w:p>
    <w:p>
      <w:pPr>
        <w:spacing w:after="0"/>
        <w:ind w:left="0"/>
        <w:jc w:val="both"/>
      </w:pPr>
      <w:r>
        <w:rPr>
          <w:rFonts w:ascii="Times New Roman"/>
          <w:b w:val="false"/>
          <w:i w:val="false"/>
          <w:color w:val="000000"/>
          <w:sz w:val="28"/>
        </w:rPr>
        <w:t xml:space="preserve">Таиланд                      - жыл бойы </w:t>
      </w:r>
    </w:p>
    <w:p>
      <w:pPr>
        <w:spacing w:after="0"/>
        <w:ind w:left="0"/>
        <w:jc w:val="both"/>
      </w:pPr>
      <w:r>
        <w:rPr>
          <w:rFonts w:ascii="Times New Roman"/>
          <w:b w:val="false"/>
          <w:i w:val="false"/>
          <w:color w:val="000000"/>
          <w:sz w:val="28"/>
        </w:rPr>
        <w:t xml:space="preserve">Танзания                     - жыл бойы </w:t>
      </w:r>
    </w:p>
    <w:p>
      <w:pPr>
        <w:spacing w:after="0"/>
        <w:ind w:left="0"/>
        <w:jc w:val="both"/>
      </w:pPr>
      <w:r>
        <w:rPr>
          <w:rFonts w:ascii="Times New Roman"/>
          <w:b w:val="false"/>
          <w:i w:val="false"/>
          <w:color w:val="000000"/>
          <w:sz w:val="28"/>
        </w:rPr>
        <w:t xml:space="preserve">Того                         - жыл бойы </w:t>
      </w:r>
    </w:p>
    <w:p>
      <w:pPr>
        <w:spacing w:after="0"/>
        <w:ind w:left="0"/>
        <w:jc w:val="both"/>
      </w:pPr>
      <w:r>
        <w:rPr>
          <w:rFonts w:ascii="Times New Roman"/>
          <w:b w:val="false"/>
          <w:i w:val="false"/>
          <w:color w:val="000000"/>
          <w:sz w:val="28"/>
        </w:rPr>
        <w:t xml:space="preserve">Тунис                        - маусым-тамыз </w:t>
      </w:r>
    </w:p>
    <w:p>
      <w:pPr>
        <w:spacing w:after="0"/>
        <w:ind w:left="0"/>
        <w:jc w:val="both"/>
      </w:pPr>
      <w:r>
        <w:rPr>
          <w:rFonts w:ascii="Times New Roman"/>
          <w:b w:val="false"/>
          <w:i w:val="false"/>
          <w:color w:val="000000"/>
          <w:sz w:val="28"/>
        </w:rPr>
        <w:t xml:space="preserve">Туркия                       - 15-шi маусымнан - 31-шi тамызға дейiн </w:t>
      </w:r>
    </w:p>
    <w:p>
      <w:pPr>
        <w:spacing w:after="0"/>
        <w:ind w:left="0"/>
        <w:jc w:val="both"/>
      </w:pPr>
      <w:r>
        <w:rPr>
          <w:rFonts w:ascii="Times New Roman"/>
          <w:b w:val="false"/>
          <w:i w:val="false"/>
          <w:color w:val="000000"/>
          <w:sz w:val="28"/>
        </w:rPr>
        <w:t xml:space="preserve">Уганда                       - жыл бойы </w:t>
      </w:r>
    </w:p>
    <w:p>
      <w:pPr>
        <w:spacing w:after="0"/>
        <w:ind w:left="0"/>
        <w:jc w:val="both"/>
      </w:pPr>
      <w:r>
        <w:rPr>
          <w:rFonts w:ascii="Times New Roman"/>
          <w:b w:val="false"/>
          <w:i w:val="false"/>
          <w:color w:val="000000"/>
          <w:sz w:val="28"/>
        </w:rPr>
        <w:t xml:space="preserve">Уругвай                      - желтоқсан-наурыз </w:t>
      </w:r>
    </w:p>
    <w:p>
      <w:pPr>
        <w:spacing w:after="0"/>
        <w:ind w:left="0"/>
        <w:jc w:val="both"/>
      </w:pPr>
      <w:r>
        <w:rPr>
          <w:rFonts w:ascii="Times New Roman"/>
          <w:b w:val="false"/>
          <w:i w:val="false"/>
          <w:color w:val="000000"/>
          <w:sz w:val="28"/>
        </w:rPr>
        <w:t xml:space="preserve">Орталық Африка Республикасы  - жыл бойы </w:t>
      </w:r>
    </w:p>
    <w:p>
      <w:pPr>
        <w:spacing w:after="0"/>
        <w:ind w:left="0"/>
        <w:jc w:val="both"/>
      </w:pPr>
      <w:r>
        <w:rPr>
          <w:rFonts w:ascii="Times New Roman"/>
          <w:b w:val="false"/>
          <w:i w:val="false"/>
          <w:color w:val="000000"/>
          <w:sz w:val="28"/>
        </w:rPr>
        <w:t xml:space="preserve">Чад                          - жыл бойы </w:t>
      </w:r>
    </w:p>
    <w:p>
      <w:pPr>
        <w:spacing w:after="0"/>
        <w:ind w:left="0"/>
        <w:jc w:val="both"/>
      </w:pPr>
      <w:r>
        <w:rPr>
          <w:rFonts w:ascii="Times New Roman"/>
          <w:b w:val="false"/>
          <w:i w:val="false"/>
          <w:color w:val="000000"/>
          <w:sz w:val="28"/>
        </w:rPr>
        <w:t xml:space="preserve">Шри Ланка                    - жыл бойы </w:t>
      </w:r>
    </w:p>
    <w:p>
      <w:pPr>
        <w:spacing w:after="0"/>
        <w:ind w:left="0"/>
        <w:jc w:val="both"/>
      </w:pPr>
      <w:r>
        <w:rPr>
          <w:rFonts w:ascii="Times New Roman"/>
          <w:b w:val="false"/>
          <w:i w:val="false"/>
          <w:color w:val="000000"/>
          <w:sz w:val="28"/>
        </w:rPr>
        <w:t xml:space="preserve">Эквадор                      - жыл бойы </w:t>
      </w:r>
    </w:p>
    <w:p>
      <w:pPr>
        <w:spacing w:after="0"/>
        <w:ind w:left="0"/>
        <w:jc w:val="both"/>
      </w:pPr>
      <w:r>
        <w:rPr>
          <w:rFonts w:ascii="Times New Roman"/>
          <w:b w:val="false"/>
          <w:i w:val="false"/>
          <w:color w:val="000000"/>
          <w:sz w:val="28"/>
        </w:rPr>
        <w:t xml:space="preserve">Экваториалды Гвинея          - жыл бойы </w:t>
      </w:r>
    </w:p>
    <w:p>
      <w:pPr>
        <w:spacing w:after="0"/>
        <w:ind w:left="0"/>
        <w:jc w:val="both"/>
      </w:pPr>
      <w:r>
        <w:rPr>
          <w:rFonts w:ascii="Times New Roman"/>
          <w:b w:val="false"/>
          <w:i w:val="false"/>
          <w:color w:val="000000"/>
          <w:sz w:val="28"/>
        </w:rPr>
        <w:t xml:space="preserve">Эфиопия                      - жыл бойы </w:t>
      </w:r>
    </w:p>
    <w:p>
      <w:pPr>
        <w:spacing w:after="0"/>
        <w:ind w:left="0"/>
        <w:jc w:val="both"/>
      </w:pPr>
      <w:r>
        <w:rPr>
          <w:rFonts w:ascii="Times New Roman"/>
          <w:b w:val="false"/>
          <w:i w:val="false"/>
          <w:color w:val="000000"/>
          <w:sz w:val="28"/>
        </w:rPr>
        <w:t xml:space="preserve">Ямайка                       - мамыр-қазан </w:t>
      </w:r>
    </w:p>
    <w:p>
      <w:pPr>
        <w:spacing w:after="0"/>
        <w:ind w:left="0"/>
        <w:jc w:val="both"/>
      </w:pPr>
      <w:r>
        <w:rPr>
          <w:rFonts w:ascii="Times New Roman"/>
          <w:b w:val="false"/>
          <w:i w:val="false"/>
          <w:color w:val="000000"/>
          <w:sz w:val="28"/>
        </w:rPr>
        <w:t xml:space="preserve">Жапония                      - маусым-тамыз </w:t>
      </w:r>
    </w:p>
    <w:p>
      <w:pPr>
        <w:spacing w:after="0"/>
        <w:ind w:left="0"/>
        <w:jc w:val="both"/>
      </w:pPr>
      <w:r>
        <w:rPr>
          <w:rFonts w:ascii="Times New Roman"/>
          <w:b w:val="false"/>
          <w:i w:val="false"/>
          <w:color w:val="000000"/>
          <w:sz w:val="28"/>
        </w:rPr>
        <w:t xml:space="preserve">  Шетелдегi Қазақстан Республикасы     </w:t>
      </w:r>
      <w:r>
        <w:br/>
      </w:r>
      <w:r>
        <w:rPr>
          <w:rFonts w:ascii="Times New Roman"/>
          <w:b w:val="false"/>
          <w:i w:val="false"/>
          <w:color w:val="000000"/>
          <w:sz w:val="28"/>
        </w:rPr>
        <w:t xml:space="preserve">
қызметкерлерiнiң еңбек жағдайлары     </w:t>
      </w:r>
      <w:r>
        <w:br/>
      </w:r>
      <w:r>
        <w:rPr>
          <w:rFonts w:ascii="Times New Roman"/>
          <w:b w:val="false"/>
          <w:i w:val="false"/>
          <w:color w:val="000000"/>
          <w:sz w:val="28"/>
        </w:rPr>
        <w:t xml:space="preserve">
туралы ережелерге            </w:t>
      </w:r>
      <w:r>
        <w:br/>
      </w:r>
      <w:r>
        <w:rPr>
          <w:rFonts w:ascii="Times New Roman"/>
          <w:b w:val="false"/>
          <w:i w:val="false"/>
          <w:color w:val="000000"/>
          <w:sz w:val="28"/>
        </w:rPr>
        <w:t xml:space="preserve">
N 4 қосымша                </w:t>
      </w:r>
    </w:p>
    <w:p>
      <w:pPr>
        <w:spacing w:after="0"/>
        <w:ind w:left="0"/>
        <w:jc w:val="both"/>
      </w:pPr>
      <w:r>
        <w:rPr>
          <w:rFonts w:ascii="Times New Roman"/>
          <w:b/>
          <w:i w:val="false"/>
          <w:color w:val="000000"/>
          <w:sz w:val="28"/>
        </w:rPr>
        <w:t xml:space="preserve">          Климат жағдайлары ауыр елдердегi Қазақстан </w:t>
      </w:r>
      <w:r>
        <w:br/>
      </w:r>
      <w:r>
        <w:rPr>
          <w:rFonts w:ascii="Times New Roman"/>
          <w:b w:val="false"/>
          <w:i w:val="false"/>
          <w:color w:val="000000"/>
          <w:sz w:val="28"/>
        </w:rPr>
        <w:t>
</w:t>
      </w:r>
      <w:r>
        <w:rPr>
          <w:rFonts w:ascii="Times New Roman"/>
          <w:b/>
          <w:i w:val="false"/>
          <w:color w:val="000000"/>
          <w:sz w:val="28"/>
        </w:rPr>
        <w:t xml:space="preserve">          Республикасы мекемелерiнiң қызметкерлерi </w:t>
      </w:r>
      <w:r>
        <w:br/>
      </w:r>
      <w:r>
        <w:rPr>
          <w:rFonts w:ascii="Times New Roman"/>
          <w:b w:val="false"/>
          <w:i w:val="false"/>
          <w:color w:val="000000"/>
          <w:sz w:val="28"/>
        </w:rPr>
        <w:t>
</w:t>
      </w:r>
      <w:r>
        <w:rPr>
          <w:rFonts w:ascii="Times New Roman"/>
          <w:b/>
          <w:i w:val="false"/>
          <w:color w:val="000000"/>
          <w:sz w:val="28"/>
        </w:rPr>
        <w:t xml:space="preserve">            үшiн белгiленген Жыл сайынғы кезектi  </w:t>
      </w:r>
      <w:r>
        <w:br/>
      </w:r>
      <w:r>
        <w:rPr>
          <w:rFonts w:ascii="Times New Roman"/>
          <w:b w:val="false"/>
          <w:i w:val="false"/>
          <w:color w:val="000000"/>
          <w:sz w:val="28"/>
        </w:rPr>
        <w:t>
</w:t>
      </w:r>
      <w:r>
        <w:rPr>
          <w:rFonts w:ascii="Times New Roman"/>
          <w:b/>
          <w:i w:val="false"/>
          <w:color w:val="000000"/>
          <w:sz w:val="28"/>
        </w:rPr>
        <w:t xml:space="preserve">                    Демалыстарының ұзақтығы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Елдердiң атауы            !  Демалыстардың ұзақтығы </w:t>
      </w:r>
      <w:r>
        <w:br/>
      </w:r>
      <w:r>
        <w:rPr>
          <w:rFonts w:ascii="Times New Roman"/>
          <w:b w:val="false"/>
          <w:i w:val="false"/>
          <w:color w:val="000000"/>
          <w:sz w:val="28"/>
        </w:rPr>
        <w:t xml:space="preserve">
                                  ! -------------------------------- </w:t>
      </w:r>
      <w:r>
        <w:br/>
      </w:r>
      <w:r>
        <w:rPr>
          <w:rFonts w:ascii="Times New Roman"/>
          <w:b w:val="false"/>
          <w:i w:val="false"/>
          <w:color w:val="000000"/>
          <w:sz w:val="28"/>
        </w:rPr>
        <w:t xml:space="preserve">
                                  ! нормаланбаған    ! нормаланған </w:t>
      </w:r>
      <w:r>
        <w:br/>
      </w:r>
      <w:r>
        <w:rPr>
          <w:rFonts w:ascii="Times New Roman"/>
          <w:b w:val="false"/>
          <w:i w:val="false"/>
          <w:color w:val="000000"/>
          <w:sz w:val="28"/>
        </w:rPr>
        <w:t xml:space="preserve">
                                  ! жұмыс күнiмен    ! жұмыс күнiмен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xml:space="preserve">
Австралия                                   30               24 </w:t>
      </w:r>
    </w:p>
    <w:p>
      <w:pPr>
        <w:spacing w:after="0"/>
        <w:ind w:left="0"/>
        <w:jc w:val="both"/>
      </w:pPr>
      <w:r>
        <w:rPr>
          <w:rFonts w:ascii="Times New Roman"/>
          <w:b w:val="false"/>
          <w:i w:val="false"/>
          <w:color w:val="000000"/>
          <w:sz w:val="28"/>
        </w:rPr>
        <w:t xml:space="preserve">Алжир                                       36               24 </w:t>
      </w:r>
    </w:p>
    <w:p>
      <w:pPr>
        <w:spacing w:after="0"/>
        <w:ind w:left="0"/>
        <w:jc w:val="both"/>
      </w:pPr>
      <w:r>
        <w:rPr>
          <w:rFonts w:ascii="Times New Roman"/>
          <w:b w:val="false"/>
          <w:i w:val="false"/>
          <w:color w:val="000000"/>
          <w:sz w:val="28"/>
        </w:rPr>
        <w:t xml:space="preserve">Ангола                                      48               36 </w:t>
      </w:r>
    </w:p>
    <w:p>
      <w:pPr>
        <w:spacing w:after="0"/>
        <w:ind w:left="0"/>
        <w:jc w:val="both"/>
      </w:pPr>
      <w:r>
        <w:rPr>
          <w:rFonts w:ascii="Times New Roman"/>
          <w:b w:val="false"/>
          <w:i w:val="false"/>
          <w:color w:val="000000"/>
          <w:sz w:val="28"/>
        </w:rPr>
        <w:t xml:space="preserve">Аргентина                                   30               24 </w:t>
      </w:r>
    </w:p>
    <w:p>
      <w:pPr>
        <w:spacing w:after="0"/>
        <w:ind w:left="0"/>
        <w:jc w:val="both"/>
      </w:pPr>
      <w:r>
        <w:rPr>
          <w:rFonts w:ascii="Times New Roman"/>
          <w:b w:val="false"/>
          <w:i w:val="false"/>
          <w:color w:val="000000"/>
          <w:sz w:val="28"/>
        </w:rPr>
        <w:t xml:space="preserve">Ауғанстан                                   36               24 </w:t>
      </w:r>
    </w:p>
    <w:p>
      <w:pPr>
        <w:spacing w:after="0"/>
        <w:ind w:left="0"/>
        <w:jc w:val="both"/>
      </w:pPr>
      <w:r>
        <w:rPr>
          <w:rFonts w:ascii="Times New Roman"/>
          <w:b w:val="false"/>
          <w:i w:val="false"/>
          <w:color w:val="000000"/>
          <w:sz w:val="28"/>
        </w:rPr>
        <w:t xml:space="preserve">Бангладеш                                   48               36 </w:t>
      </w:r>
    </w:p>
    <w:p>
      <w:pPr>
        <w:spacing w:after="0"/>
        <w:ind w:left="0"/>
        <w:jc w:val="both"/>
      </w:pPr>
      <w:r>
        <w:rPr>
          <w:rFonts w:ascii="Times New Roman"/>
          <w:b w:val="false"/>
          <w:i w:val="false"/>
          <w:color w:val="000000"/>
          <w:sz w:val="28"/>
        </w:rPr>
        <w:t xml:space="preserve">Бахрейн                                     48               36 </w:t>
      </w:r>
    </w:p>
    <w:p>
      <w:pPr>
        <w:spacing w:after="0"/>
        <w:ind w:left="0"/>
        <w:jc w:val="both"/>
      </w:pPr>
      <w:r>
        <w:rPr>
          <w:rFonts w:ascii="Times New Roman"/>
          <w:b w:val="false"/>
          <w:i w:val="false"/>
          <w:color w:val="000000"/>
          <w:sz w:val="28"/>
        </w:rPr>
        <w:t xml:space="preserve">Бенин                                       48               36 </w:t>
      </w:r>
    </w:p>
    <w:p>
      <w:pPr>
        <w:spacing w:after="0"/>
        <w:ind w:left="0"/>
        <w:jc w:val="both"/>
      </w:pPr>
      <w:r>
        <w:rPr>
          <w:rFonts w:ascii="Times New Roman"/>
          <w:b w:val="false"/>
          <w:i w:val="false"/>
          <w:color w:val="000000"/>
          <w:sz w:val="28"/>
        </w:rPr>
        <w:t xml:space="preserve">Бирма                                       48               36 </w:t>
      </w:r>
    </w:p>
    <w:p>
      <w:pPr>
        <w:spacing w:after="0"/>
        <w:ind w:left="0"/>
        <w:jc w:val="both"/>
      </w:pPr>
      <w:r>
        <w:rPr>
          <w:rFonts w:ascii="Times New Roman"/>
          <w:b w:val="false"/>
          <w:i w:val="false"/>
          <w:color w:val="000000"/>
          <w:sz w:val="28"/>
        </w:rPr>
        <w:t xml:space="preserve">Боливия                                     48               36 </w:t>
      </w:r>
    </w:p>
    <w:p>
      <w:pPr>
        <w:spacing w:after="0"/>
        <w:ind w:left="0"/>
        <w:jc w:val="both"/>
      </w:pPr>
      <w:r>
        <w:rPr>
          <w:rFonts w:ascii="Times New Roman"/>
          <w:b w:val="false"/>
          <w:i w:val="false"/>
          <w:color w:val="000000"/>
          <w:sz w:val="28"/>
        </w:rPr>
        <w:t xml:space="preserve">Ботсвана                                    48               36 </w:t>
      </w:r>
    </w:p>
    <w:p>
      <w:pPr>
        <w:spacing w:after="0"/>
        <w:ind w:left="0"/>
        <w:jc w:val="both"/>
      </w:pPr>
      <w:r>
        <w:rPr>
          <w:rFonts w:ascii="Times New Roman"/>
          <w:b w:val="false"/>
          <w:i w:val="false"/>
          <w:color w:val="000000"/>
          <w:sz w:val="28"/>
        </w:rPr>
        <w:t xml:space="preserve">Бразилия                                    36               24 </w:t>
      </w:r>
    </w:p>
    <w:p>
      <w:pPr>
        <w:spacing w:after="0"/>
        <w:ind w:left="0"/>
        <w:jc w:val="both"/>
      </w:pPr>
      <w:r>
        <w:rPr>
          <w:rFonts w:ascii="Times New Roman"/>
          <w:b w:val="false"/>
          <w:i w:val="false"/>
          <w:color w:val="000000"/>
          <w:sz w:val="28"/>
        </w:rPr>
        <w:t xml:space="preserve">Буркина-Фасо                                48               36 </w:t>
      </w:r>
    </w:p>
    <w:p>
      <w:pPr>
        <w:spacing w:after="0"/>
        <w:ind w:left="0"/>
        <w:jc w:val="both"/>
      </w:pPr>
      <w:r>
        <w:rPr>
          <w:rFonts w:ascii="Times New Roman"/>
          <w:b w:val="false"/>
          <w:i w:val="false"/>
          <w:color w:val="000000"/>
          <w:sz w:val="28"/>
        </w:rPr>
        <w:t xml:space="preserve">Бурундия                                    48               36 </w:t>
      </w:r>
    </w:p>
    <w:p>
      <w:pPr>
        <w:spacing w:after="0"/>
        <w:ind w:left="0"/>
        <w:jc w:val="both"/>
      </w:pPr>
      <w:r>
        <w:rPr>
          <w:rFonts w:ascii="Times New Roman"/>
          <w:b w:val="false"/>
          <w:i w:val="false"/>
          <w:color w:val="000000"/>
          <w:sz w:val="28"/>
        </w:rPr>
        <w:t xml:space="preserve">Венесуэла                                   36               24 </w:t>
      </w:r>
    </w:p>
    <w:p>
      <w:pPr>
        <w:spacing w:after="0"/>
        <w:ind w:left="0"/>
        <w:jc w:val="both"/>
      </w:pPr>
      <w:r>
        <w:rPr>
          <w:rFonts w:ascii="Times New Roman"/>
          <w:b w:val="false"/>
          <w:i w:val="false"/>
          <w:color w:val="000000"/>
          <w:sz w:val="28"/>
        </w:rPr>
        <w:t xml:space="preserve">Вьетнам                                     48               36 </w:t>
      </w:r>
    </w:p>
    <w:p>
      <w:pPr>
        <w:spacing w:after="0"/>
        <w:ind w:left="0"/>
        <w:jc w:val="both"/>
      </w:pPr>
      <w:r>
        <w:rPr>
          <w:rFonts w:ascii="Times New Roman"/>
          <w:b w:val="false"/>
          <w:i w:val="false"/>
          <w:color w:val="000000"/>
          <w:sz w:val="28"/>
        </w:rPr>
        <w:t xml:space="preserve">Габон                                       48               36 </w:t>
      </w:r>
    </w:p>
    <w:p>
      <w:pPr>
        <w:spacing w:after="0"/>
        <w:ind w:left="0"/>
        <w:jc w:val="both"/>
      </w:pPr>
      <w:r>
        <w:rPr>
          <w:rFonts w:ascii="Times New Roman"/>
          <w:b w:val="false"/>
          <w:i w:val="false"/>
          <w:color w:val="000000"/>
          <w:sz w:val="28"/>
        </w:rPr>
        <w:t xml:space="preserve">Гайана                                      48               36 </w:t>
      </w:r>
    </w:p>
    <w:p>
      <w:pPr>
        <w:spacing w:after="0"/>
        <w:ind w:left="0"/>
        <w:jc w:val="both"/>
      </w:pPr>
      <w:r>
        <w:rPr>
          <w:rFonts w:ascii="Times New Roman"/>
          <w:b w:val="false"/>
          <w:i w:val="false"/>
          <w:color w:val="000000"/>
          <w:sz w:val="28"/>
        </w:rPr>
        <w:t xml:space="preserve">Гана                                        48               36 </w:t>
      </w:r>
    </w:p>
    <w:p>
      <w:pPr>
        <w:spacing w:after="0"/>
        <w:ind w:left="0"/>
        <w:jc w:val="both"/>
      </w:pPr>
      <w:r>
        <w:rPr>
          <w:rFonts w:ascii="Times New Roman"/>
          <w:b w:val="false"/>
          <w:i w:val="false"/>
          <w:color w:val="000000"/>
          <w:sz w:val="28"/>
        </w:rPr>
        <w:t xml:space="preserve">Гвинея                                      48               36 </w:t>
      </w:r>
    </w:p>
    <w:p>
      <w:pPr>
        <w:spacing w:after="0"/>
        <w:ind w:left="0"/>
        <w:jc w:val="both"/>
      </w:pPr>
      <w:r>
        <w:rPr>
          <w:rFonts w:ascii="Times New Roman"/>
          <w:b w:val="false"/>
          <w:i w:val="false"/>
          <w:color w:val="000000"/>
          <w:sz w:val="28"/>
        </w:rPr>
        <w:t xml:space="preserve">Гвинея-Бисау                                48               36 </w:t>
      </w:r>
    </w:p>
    <w:p>
      <w:pPr>
        <w:spacing w:after="0"/>
        <w:ind w:left="0"/>
        <w:jc w:val="both"/>
      </w:pPr>
      <w:r>
        <w:rPr>
          <w:rFonts w:ascii="Times New Roman"/>
          <w:b w:val="false"/>
          <w:i w:val="false"/>
          <w:color w:val="000000"/>
          <w:sz w:val="28"/>
        </w:rPr>
        <w:t xml:space="preserve">Гренада                                     36               24 </w:t>
      </w:r>
    </w:p>
    <w:p>
      <w:pPr>
        <w:spacing w:after="0"/>
        <w:ind w:left="0"/>
        <w:jc w:val="both"/>
      </w:pPr>
      <w:r>
        <w:rPr>
          <w:rFonts w:ascii="Times New Roman"/>
          <w:b w:val="false"/>
          <w:i w:val="false"/>
          <w:color w:val="000000"/>
          <w:sz w:val="28"/>
        </w:rPr>
        <w:t xml:space="preserve">Джибути                                     48               36 </w:t>
      </w:r>
    </w:p>
    <w:p>
      <w:pPr>
        <w:spacing w:after="0"/>
        <w:ind w:left="0"/>
        <w:jc w:val="both"/>
      </w:pPr>
      <w:r>
        <w:rPr>
          <w:rFonts w:ascii="Times New Roman"/>
          <w:b w:val="false"/>
          <w:i w:val="false"/>
          <w:color w:val="000000"/>
          <w:sz w:val="28"/>
        </w:rPr>
        <w:t xml:space="preserve">Египет                                      36               24 </w:t>
      </w:r>
    </w:p>
    <w:p>
      <w:pPr>
        <w:spacing w:after="0"/>
        <w:ind w:left="0"/>
        <w:jc w:val="both"/>
      </w:pPr>
      <w:r>
        <w:rPr>
          <w:rFonts w:ascii="Times New Roman"/>
          <w:b w:val="false"/>
          <w:i w:val="false"/>
          <w:color w:val="000000"/>
          <w:sz w:val="28"/>
        </w:rPr>
        <w:t xml:space="preserve">Заир                                        48               36 </w:t>
      </w:r>
    </w:p>
    <w:p>
      <w:pPr>
        <w:spacing w:after="0"/>
        <w:ind w:left="0"/>
        <w:jc w:val="both"/>
      </w:pPr>
      <w:r>
        <w:rPr>
          <w:rFonts w:ascii="Times New Roman"/>
          <w:b w:val="false"/>
          <w:i w:val="false"/>
          <w:color w:val="000000"/>
          <w:sz w:val="28"/>
        </w:rPr>
        <w:t xml:space="preserve">Замбия                                      48               36 </w:t>
      </w:r>
    </w:p>
    <w:p>
      <w:pPr>
        <w:spacing w:after="0"/>
        <w:ind w:left="0"/>
        <w:jc w:val="both"/>
      </w:pPr>
      <w:r>
        <w:rPr>
          <w:rFonts w:ascii="Times New Roman"/>
          <w:b w:val="false"/>
          <w:i w:val="false"/>
          <w:color w:val="000000"/>
          <w:sz w:val="28"/>
        </w:rPr>
        <w:t xml:space="preserve">Зимбабве                                    48               36 </w:t>
      </w:r>
    </w:p>
    <w:p>
      <w:pPr>
        <w:spacing w:after="0"/>
        <w:ind w:left="0"/>
        <w:jc w:val="both"/>
      </w:pPr>
      <w:r>
        <w:rPr>
          <w:rFonts w:ascii="Times New Roman"/>
          <w:b w:val="false"/>
          <w:i w:val="false"/>
          <w:color w:val="000000"/>
          <w:sz w:val="28"/>
        </w:rPr>
        <w:t xml:space="preserve">Израиль                                     36               24 </w:t>
      </w:r>
    </w:p>
    <w:p>
      <w:pPr>
        <w:spacing w:after="0"/>
        <w:ind w:left="0"/>
        <w:jc w:val="both"/>
      </w:pPr>
      <w:r>
        <w:rPr>
          <w:rFonts w:ascii="Times New Roman"/>
          <w:b w:val="false"/>
          <w:i w:val="false"/>
          <w:color w:val="000000"/>
          <w:sz w:val="28"/>
        </w:rPr>
        <w:t xml:space="preserve">Үндiстан                                    48               36 </w:t>
      </w:r>
    </w:p>
    <w:p>
      <w:pPr>
        <w:spacing w:after="0"/>
        <w:ind w:left="0"/>
        <w:jc w:val="both"/>
      </w:pPr>
      <w:r>
        <w:rPr>
          <w:rFonts w:ascii="Times New Roman"/>
          <w:b w:val="false"/>
          <w:i w:val="false"/>
          <w:color w:val="000000"/>
          <w:sz w:val="28"/>
        </w:rPr>
        <w:t xml:space="preserve">Индонезия                                   48               36 </w:t>
      </w:r>
    </w:p>
    <w:p>
      <w:pPr>
        <w:spacing w:after="0"/>
        <w:ind w:left="0"/>
        <w:jc w:val="both"/>
      </w:pPr>
      <w:r>
        <w:rPr>
          <w:rFonts w:ascii="Times New Roman"/>
          <w:b w:val="false"/>
          <w:i w:val="false"/>
          <w:color w:val="000000"/>
          <w:sz w:val="28"/>
        </w:rPr>
        <w:t xml:space="preserve">Иордания                                    36               24 </w:t>
      </w:r>
    </w:p>
    <w:p>
      <w:pPr>
        <w:spacing w:after="0"/>
        <w:ind w:left="0"/>
        <w:jc w:val="both"/>
      </w:pPr>
      <w:r>
        <w:rPr>
          <w:rFonts w:ascii="Times New Roman"/>
          <w:b w:val="false"/>
          <w:i w:val="false"/>
          <w:color w:val="000000"/>
          <w:sz w:val="28"/>
        </w:rPr>
        <w:t xml:space="preserve">Ирак                                        48               36 </w:t>
      </w:r>
    </w:p>
    <w:p>
      <w:pPr>
        <w:spacing w:after="0"/>
        <w:ind w:left="0"/>
        <w:jc w:val="both"/>
      </w:pPr>
      <w:r>
        <w:rPr>
          <w:rFonts w:ascii="Times New Roman"/>
          <w:b w:val="false"/>
          <w:i w:val="false"/>
          <w:color w:val="000000"/>
          <w:sz w:val="28"/>
        </w:rPr>
        <w:t xml:space="preserve">Иран                                        48               36 </w:t>
      </w:r>
    </w:p>
    <w:p>
      <w:pPr>
        <w:spacing w:after="0"/>
        <w:ind w:left="0"/>
        <w:jc w:val="both"/>
      </w:pPr>
      <w:r>
        <w:rPr>
          <w:rFonts w:ascii="Times New Roman"/>
          <w:b w:val="false"/>
          <w:i w:val="false"/>
          <w:color w:val="000000"/>
          <w:sz w:val="28"/>
        </w:rPr>
        <w:t xml:space="preserve">Исландия                                    36               24 </w:t>
      </w:r>
    </w:p>
    <w:p>
      <w:pPr>
        <w:spacing w:after="0"/>
        <w:ind w:left="0"/>
        <w:jc w:val="both"/>
      </w:pPr>
      <w:r>
        <w:rPr>
          <w:rFonts w:ascii="Times New Roman"/>
          <w:b w:val="false"/>
          <w:i w:val="false"/>
          <w:color w:val="000000"/>
          <w:sz w:val="28"/>
        </w:rPr>
        <w:t xml:space="preserve">Йемен Республикасы                          48               36 </w:t>
      </w:r>
    </w:p>
    <w:p>
      <w:pPr>
        <w:spacing w:after="0"/>
        <w:ind w:left="0"/>
        <w:jc w:val="both"/>
      </w:pPr>
      <w:r>
        <w:rPr>
          <w:rFonts w:ascii="Times New Roman"/>
          <w:b w:val="false"/>
          <w:i w:val="false"/>
          <w:color w:val="000000"/>
          <w:sz w:val="28"/>
        </w:rPr>
        <w:t xml:space="preserve">Кабо-Верде                                  48               36 </w:t>
      </w:r>
    </w:p>
    <w:p>
      <w:pPr>
        <w:spacing w:after="0"/>
        <w:ind w:left="0"/>
        <w:jc w:val="both"/>
      </w:pPr>
      <w:r>
        <w:rPr>
          <w:rFonts w:ascii="Times New Roman"/>
          <w:b w:val="false"/>
          <w:i w:val="false"/>
          <w:color w:val="000000"/>
          <w:sz w:val="28"/>
        </w:rPr>
        <w:t xml:space="preserve">Камбоджа                                    48               36 </w:t>
      </w:r>
    </w:p>
    <w:p>
      <w:pPr>
        <w:spacing w:after="0"/>
        <w:ind w:left="0"/>
        <w:jc w:val="both"/>
      </w:pPr>
      <w:r>
        <w:rPr>
          <w:rFonts w:ascii="Times New Roman"/>
          <w:b w:val="false"/>
          <w:i w:val="false"/>
          <w:color w:val="000000"/>
          <w:sz w:val="28"/>
        </w:rPr>
        <w:t xml:space="preserve">Камерун                                     48               36 </w:t>
      </w:r>
    </w:p>
    <w:p>
      <w:pPr>
        <w:spacing w:after="0"/>
        <w:ind w:left="0"/>
        <w:jc w:val="both"/>
      </w:pPr>
      <w:r>
        <w:rPr>
          <w:rFonts w:ascii="Times New Roman"/>
          <w:b w:val="false"/>
          <w:i w:val="false"/>
          <w:color w:val="000000"/>
          <w:sz w:val="28"/>
        </w:rPr>
        <w:t xml:space="preserve">Катар                                       48               36 </w:t>
      </w:r>
    </w:p>
    <w:p>
      <w:pPr>
        <w:spacing w:after="0"/>
        <w:ind w:left="0"/>
        <w:jc w:val="both"/>
      </w:pPr>
      <w:r>
        <w:rPr>
          <w:rFonts w:ascii="Times New Roman"/>
          <w:b w:val="false"/>
          <w:i w:val="false"/>
          <w:color w:val="000000"/>
          <w:sz w:val="28"/>
        </w:rPr>
        <w:t xml:space="preserve">Кения                                       48               36 </w:t>
      </w:r>
    </w:p>
    <w:p>
      <w:pPr>
        <w:spacing w:after="0"/>
        <w:ind w:left="0"/>
        <w:jc w:val="both"/>
      </w:pPr>
      <w:r>
        <w:rPr>
          <w:rFonts w:ascii="Times New Roman"/>
          <w:b w:val="false"/>
          <w:i w:val="false"/>
          <w:color w:val="000000"/>
          <w:sz w:val="28"/>
        </w:rPr>
        <w:t xml:space="preserve">Қытай                                       36               24 </w:t>
      </w:r>
    </w:p>
    <w:p>
      <w:pPr>
        <w:spacing w:after="0"/>
        <w:ind w:left="0"/>
        <w:jc w:val="both"/>
      </w:pPr>
      <w:r>
        <w:rPr>
          <w:rFonts w:ascii="Times New Roman"/>
          <w:b w:val="false"/>
          <w:i w:val="false"/>
          <w:color w:val="000000"/>
          <w:sz w:val="28"/>
        </w:rPr>
        <w:t xml:space="preserve">Кипр                                        30               24 </w:t>
      </w:r>
    </w:p>
    <w:p>
      <w:pPr>
        <w:spacing w:after="0"/>
        <w:ind w:left="0"/>
        <w:jc w:val="both"/>
      </w:pPr>
      <w:r>
        <w:rPr>
          <w:rFonts w:ascii="Times New Roman"/>
          <w:b w:val="false"/>
          <w:i w:val="false"/>
          <w:color w:val="000000"/>
          <w:sz w:val="28"/>
        </w:rPr>
        <w:t xml:space="preserve">Колумбия                                    48               36 </w:t>
      </w:r>
    </w:p>
    <w:p>
      <w:pPr>
        <w:spacing w:after="0"/>
        <w:ind w:left="0"/>
        <w:jc w:val="both"/>
      </w:pPr>
      <w:r>
        <w:rPr>
          <w:rFonts w:ascii="Times New Roman"/>
          <w:b w:val="false"/>
          <w:i w:val="false"/>
          <w:color w:val="000000"/>
          <w:sz w:val="28"/>
        </w:rPr>
        <w:t xml:space="preserve">Комор аралдары                              48               36 </w:t>
      </w:r>
    </w:p>
    <w:p>
      <w:pPr>
        <w:spacing w:after="0"/>
        <w:ind w:left="0"/>
        <w:jc w:val="both"/>
      </w:pPr>
      <w:r>
        <w:rPr>
          <w:rFonts w:ascii="Times New Roman"/>
          <w:b w:val="false"/>
          <w:i w:val="false"/>
          <w:color w:val="000000"/>
          <w:sz w:val="28"/>
        </w:rPr>
        <w:t xml:space="preserve">Конго                                       48               36 </w:t>
      </w:r>
    </w:p>
    <w:p>
      <w:pPr>
        <w:spacing w:after="0"/>
        <w:ind w:left="0"/>
        <w:jc w:val="both"/>
      </w:pPr>
      <w:r>
        <w:rPr>
          <w:rFonts w:ascii="Times New Roman"/>
          <w:b w:val="false"/>
          <w:i w:val="false"/>
          <w:color w:val="000000"/>
          <w:sz w:val="28"/>
        </w:rPr>
        <w:t xml:space="preserve">КХДР                                        36               24 </w:t>
      </w:r>
    </w:p>
    <w:p>
      <w:pPr>
        <w:spacing w:after="0"/>
        <w:ind w:left="0"/>
        <w:jc w:val="both"/>
      </w:pPr>
      <w:r>
        <w:rPr>
          <w:rFonts w:ascii="Times New Roman"/>
          <w:b w:val="false"/>
          <w:i w:val="false"/>
          <w:color w:val="000000"/>
          <w:sz w:val="28"/>
        </w:rPr>
        <w:t xml:space="preserve">Корея Республикасы                          36               24 </w:t>
      </w:r>
    </w:p>
    <w:p>
      <w:pPr>
        <w:spacing w:after="0"/>
        <w:ind w:left="0"/>
        <w:jc w:val="both"/>
      </w:pPr>
      <w:r>
        <w:rPr>
          <w:rFonts w:ascii="Times New Roman"/>
          <w:b w:val="false"/>
          <w:i w:val="false"/>
          <w:color w:val="000000"/>
          <w:sz w:val="28"/>
        </w:rPr>
        <w:t xml:space="preserve">Коста-Рика                                  36               24 </w:t>
      </w:r>
    </w:p>
    <w:p>
      <w:pPr>
        <w:spacing w:after="0"/>
        <w:ind w:left="0"/>
        <w:jc w:val="both"/>
      </w:pPr>
      <w:r>
        <w:rPr>
          <w:rFonts w:ascii="Times New Roman"/>
          <w:b w:val="false"/>
          <w:i w:val="false"/>
          <w:color w:val="000000"/>
          <w:sz w:val="28"/>
        </w:rPr>
        <w:t xml:space="preserve">Кот-Д'ивуар                                 48               36 </w:t>
      </w:r>
    </w:p>
    <w:p>
      <w:pPr>
        <w:spacing w:after="0"/>
        <w:ind w:left="0"/>
        <w:jc w:val="both"/>
      </w:pPr>
      <w:r>
        <w:rPr>
          <w:rFonts w:ascii="Times New Roman"/>
          <w:b w:val="false"/>
          <w:i w:val="false"/>
          <w:color w:val="000000"/>
          <w:sz w:val="28"/>
        </w:rPr>
        <w:t xml:space="preserve">Куба                                        36               24 </w:t>
      </w:r>
    </w:p>
    <w:p>
      <w:pPr>
        <w:spacing w:after="0"/>
        <w:ind w:left="0"/>
        <w:jc w:val="both"/>
      </w:pPr>
      <w:r>
        <w:rPr>
          <w:rFonts w:ascii="Times New Roman"/>
          <w:b w:val="false"/>
          <w:i w:val="false"/>
          <w:color w:val="000000"/>
          <w:sz w:val="28"/>
        </w:rPr>
        <w:t xml:space="preserve">Кувейт                                      48               36 </w:t>
      </w:r>
    </w:p>
    <w:p>
      <w:pPr>
        <w:spacing w:after="0"/>
        <w:ind w:left="0"/>
        <w:jc w:val="both"/>
      </w:pPr>
      <w:r>
        <w:rPr>
          <w:rFonts w:ascii="Times New Roman"/>
          <w:b w:val="false"/>
          <w:i w:val="false"/>
          <w:color w:val="000000"/>
          <w:sz w:val="28"/>
        </w:rPr>
        <w:t xml:space="preserve">Лаос                                        48               36 </w:t>
      </w:r>
    </w:p>
    <w:p>
      <w:pPr>
        <w:spacing w:after="0"/>
        <w:ind w:left="0"/>
        <w:jc w:val="both"/>
      </w:pPr>
      <w:r>
        <w:rPr>
          <w:rFonts w:ascii="Times New Roman"/>
          <w:b w:val="false"/>
          <w:i w:val="false"/>
          <w:color w:val="000000"/>
          <w:sz w:val="28"/>
        </w:rPr>
        <w:t xml:space="preserve">Лесото                                      48               36 </w:t>
      </w:r>
    </w:p>
    <w:p>
      <w:pPr>
        <w:spacing w:after="0"/>
        <w:ind w:left="0"/>
        <w:jc w:val="both"/>
      </w:pPr>
      <w:r>
        <w:rPr>
          <w:rFonts w:ascii="Times New Roman"/>
          <w:b w:val="false"/>
          <w:i w:val="false"/>
          <w:color w:val="000000"/>
          <w:sz w:val="28"/>
        </w:rPr>
        <w:t xml:space="preserve">Либерия                                     48               36 </w:t>
      </w:r>
    </w:p>
    <w:p>
      <w:pPr>
        <w:spacing w:after="0"/>
        <w:ind w:left="0"/>
        <w:jc w:val="both"/>
      </w:pPr>
      <w:r>
        <w:rPr>
          <w:rFonts w:ascii="Times New Roman"/>
          <w:b w:val="false"/>
          <w:i w:val="false"/>
          <w:color w:val="000000"/>
          <w:sz w:val="28"/>
        </w:rPr>
        <w:t xml:space="preserve">Ливан                                       42               30 </w:t>
      </w:r>
    </w:p>
    <w:p>
      <w:pPr>
        <w:spacing w:after="0"/>
        <w:ind w:left="0"/>
        <w:jc w:val="both"/>
      </w:pPr>
      <w:r>
        <w:rPr>
          <w:rFonts w:ascii="Times New Roman"/>
          <w:b w:val="false"/>
          <w:i w:val="false"/>
          <w:color w:val="000000"/>
          <w:sz w:val="28"/>
        </w:rPr>
        <w:t xml:space="preserve">Ливия                                       42               30 </w:t>
      </w:r>
    </w:p>
    <w:p>
      <w:pPr>
        <w:spacing w:after="0"/>
        <w:ind w:left="0"/>
        <w:jc w:val="both"/>
      </w:pPr>
      <w:r>
        <w:rPr>
          <w:rFonts w:ascii="Times New Roman"/>
          <w:b w:val="false"/>
          <w:i w:val="false"/>
          <w:color w:val="000000"/>
          <w:sz w:val="28"/>
        </w:rPr>
        <w:t xml:space="preserve">Маврикий                                    48               36 </w:t>
      </w:r>
    </w:p>
    <w:p>
      <w:pPr>
        <w:spacing w:after="0"/>
        <w:ind w:left="0"/>
        <w:jc w:val="both"/>
      </w:pPr>
      <w:r>
        <w:rPr>
          <w:rFonts w:ascii="Times New Roman"/>
          <w:b w:val="false"/>
          <w:i w:val="false"/>
          <w:color w:val="000000"/>
          <w:sz w:val="28"/>
        </w:rPr>
        <w:t xml:space="preserve">Мавритания                                  48               36 </w:t>
      </w:r>
    </w:p>
    <w:p>
      <w:pPr>
        <w:spacing w:after="0"/>
        <w:ind w:left="0"/>
        <w:jc w:val="both"/>
      </w:pPr>
      <w:r>
        <w:rPr>
          <w:rFonts w:ascii="Times New Roman"/>
          <w:b w:val="false"/>
          <w:i w:val="false"/>
          <w:color w:val="000000"/>
          <w:sz w:val="28"/>
        </w:rPr>
        <w:t xml:space="preserve">Малагас Республикасы                        48               36 </w:t>
      </w:r>
    </w:p>
    <w:p>
      <w:pPr>
        <w:spacing w:after="0"/>
        <w:ind w:left="0"/>
        <w:jc w:val="both"/>
      </w:pPr>
      <w:r>
        <w:rPr>
          <w:rFonts w:ascii="Times New Roman"/>
          <w:b w:val="false"/>
          <w:i w:val="false"/>
          <w:color w:val="000000"/>
          <w:sz w:val="28"/>
        </w:rPr>
        <w:t xml:space="preserve">Малайзия                                    48               36 </w:t>
      </w:r>
    </w:p>
    <w:p>
      <w:pPr>
        <w:spacing w:after="0"/>
        <w:ind w:left="0"/>
        <w:jc w:val="both"/>
      </w:pPr>
      <w:r>
        <w:rPr>
          <w:rFonts w:ascii="Times New Roman"/>
          <w:b w:val="false"/>
          <w:i w:val="false"/>
          <w:color w:val="000000"/>
          <w:sz w:val="28"/>
        </w:rPr>
        <w:t xml:space="preserve">Мальта                                      30               24 </w:t>
      </w:r>
    </w:p>
    <w:p>
      <w:pPr>
        <w:spacing w:after="0"/>
        <w:ind w:left="0"/>
        <w:jc w:val="both"/>
      </w:pPr>
      <w:r>
        <w:rPr>
          <w:rFonts w:ascii="Times New Roman"/>
          <w:b w:val="false"/>
          <w:i w:val="false"/>
          <w:color w:val="000000"/>
          <w:sz w:val="28"/>
        </w:rPr>
        <w:t xml:space="preserve">Мали                                        48               36 </w:t>
      </w:r>
    </w:p>
    <w:p>
      <w:pPr>
        <w:spacing w:after="0"/>
        <w:ind w:left="0"/>
        <w:jc w:val="both"/>
      </w:pPr>
      <w:r>
        <w:rPr>
          <w:rFonts w:ascii="Times New Roman"/>
          <w:b w:val="false"/>
          <w:i w:val="false"/>
          <w:color w:val="000000"/>
          <w:sz w:val="28"/>
        </w:rPr>
        <w:t xml:space="preserve">Марокко                                     30               24 </w:t>
      </w:r>
    </w:p>
    <w:p>
      <w:pPr>
        <w:spacing w:after="0"/>
        <w:ind w:left="0"/>
        <w:jc w:val="both"/>
      </w:pPr>
      <w:r>
        <w:rPr>
          <w:rFonts w:ascii="Times New Roman"/>
          <w:b w:val="false"/>
          <w:i w:val="false"/>
          <w:color w:val="000000"/>
          <w:sz w:val="28"/>
        </w:rPr>
        <w:t xml:space="preserve">Мексика                                     36               24 </w:t>
      </w:r>
    </w:p>
    <w:p>
      <w:pPr>
        <w:spacing w:after="0"/>
        <w:ind w:left="0"/>
        <w:jc w:val="both"/>
      </w:pPr>
      <w:r>
        <w:rPr>
          <w:rFonts w:ascii="Times New Roman"/>
          <w:b w:val="false"/>
          <w:i w:val="false"/>
          <w:color w:val="000000"/>
          <w:sz w:val="28"/>
        </w:rPr>
        <w:t xml:space="preserve">Мозамбик                                    48               36 </w:t>
      </w:r>
    </w:p>
    <w:p>
      <w:pPr>
        <w:spacing w:after="0"/>
        <w:ind w:left="0"/>
        <w:jc w:val="both"/>
      </w:pPr>
      <w:r>
        <w:rPr>
          <w:rFonts w:ascii="Times New Roman"/>
          <w:b w:val="false"/>
          <w:i w:val="false"/>
          <w:color w:val="000000"/>
          <w:sz w:val="28"/>
        </w:rPr>
        <w:t xml:space="preserve">Монголия                                    36               24 </w:t>
      </w:r>
    </w:p>
    <w:p>
      <w:pPr>
        <w:spacing w:after="0"/>
        <w:ind w:left="0"/>
        <w:jc w:val="both"/>
      </w:pPr>
      <w:r>
        <w:rPr>
          <w:rFonts w:ascii="Times New Roman"/>
          <w:b w:val="false"/>
          <w:i w:val="false"/>
          <w:color w:val="000000"/>
          <w:sz w:val="28"/>
        </w:rPr>
        <w:t xml:space="preserve">Непал                                       48               36 </w:t>
      </w:r>
    </w:p>
    <w:p>
      <w:pPr>
        <w:spacing w:after="0"/>
        <w:ind w:left="0"/>
        <w:jc w:val="both"/>
      </w:pPr>
      <w:r>
        <w:rPr>
          <w:rFonts w:ascii="Times New Roman"/>
          <w:b w:val="false"/>
          <w:i w:val="false"/>
          <w:color w:val="000000"/>
          <w:sz w:val="28"/>
        </w:rPr>
        <w:t xml:space="preserve">Нигер                                       48               36 </w:t>
      </w:r>
    </w:p>
    <w:p>
      <w:pPr>
        <w:spacing w:after="0"/>
        <w:ind w:left="0"/>
        <w:jc w:val="both"/>
      </w:pPr>
      <w:r>
        <w:rPr>
          <w:rFonts w:ascii="Times New Roman"/>
          <w:b w:val="false"/>
          <w:i w:val="false"/>
          <w:color w:val="000000"/>
          <w:sz w:val="28"/>
        </w:rPr>
        <w:t xml:space="preserve">Нигерия                                     48               36 </w:t>
      </w:r>
    </w:p>
    <w:p>
      <w:pPr>
        <w:spacing w:after="0"/>
        <w:ind w:left="0"/>
        <w:jc w:val="both"/>
      </w:pPr>
      <w:r>
        <w:rPr>
          <w:rFonts w:ascii="Times New Roman"/>
          <w:b w:val="false"/>
          <w:i w:val="false"/>
          <w:color w:val="000000"/>
          <w:sz w:val="28"/>
        </w:rPr>
        <w:t xml:space="preserve">Никарагуа                                   48               36 </w:t>
      </w:r>
    </w:p>
    <w:p>
      <w:pPr>
        <w:spacing w:after="0"/>
        <w:ind w:left="0"/>
        <w:jc w:val="both"/>
      </w:pPr>
      <w:r>
        <w:rPr>
          <w:rFonts w:ascii="Times New Roman"/>
          <w:b w:val="false"/>
          <w:i w:val="false"/>
          <w:color w:val="000000"/>
          <w:sz w:val="28"/>
        </w:rPr>
        <w:t xml:space="preserve">Жаңа Зеландия                               30               24 </w:t>
      </w:r>
    </w:p>
    <w:p>
      <w:pPr>
        <w:spacing w:after="0"/>
        <w:ind w:left="0"/>
        <w:jc w:val="both"/>
      </w:pPr>
      <w:r>
        <w:rPr>
          <w:rFonts w:ascii="Times New Roman"/>
          <w:b w:val="false"/>
          <w:i w:val="false"/>
          <w:color w:val="000000"/>
          <w:sz w:val="28"/>
        </w:rPr>
        <w:t xml:space="preserve">Оман                                        48               36 </w:t>
      </w:r>
    </w:p>
    <w:p>
      <w:pPr>
        <w:spacing w:after="0"/>
        <w:ind w:left="0"/>
        <w:jc w:val="both"/>
      </w:pPr>
      <w:r>
        <w:rPr>
          <w:rFonts w:ascii="Times New Roman"/>
          <w:b w:val="false"/>
          <w:i w:val="false"/>
          <w:color w:val="000000"/>
          <w:sz w:val="28"/>
        </w:rPr>
        <w:t xml:space="preserve">Бiрiккен Араб Эмираты                       48               36 </w:t>
      </w:r>
    </w:p>
    <w:p>
      <w:pPr>
        <w:spacing w:after="0"/>
        <w:ind w:left="0"/>
        <w:jc w:val="both"/>
      </w:pPr>
      <w:r>
        <w:rPr>
          <w:rFonts w:ascii="Times New Roman"/>
          <w:b w:val="false"/>
          <w:i w:val="false"/>
          <w:color w:val="000000"/>
          <w:sz w:val="28"/>
        </w:rPr>
        <w:t xml:space="preserve">Пәкстан                                     48               36 </w:t>
      </w:r>
    </w:p>
    <w:p>
      <w:pPr>
        <w:spacing w:after="0"/>
        <w:ind w:left="0"/>
        <w:jc w:val="both"/>
      </w:pPr>
      <w:r>
        <w:rPr>
          <w:rFonts w:ascii="Times New Roman"/>
          <w:b w:val="false"/>
          <w:i w:val="false"/>
          <w:color w:val="000000"/>
          <w:sz w:val="28"/>
        </w:rPr>
        <w:t xml:space="preserve">Папуа-Жаңа Гвинея                           48               36 </w:t>
      </w:r>
    </w:p>
    <w:p>
      <w:pPr>
        <w:spacing w:after="0"/>
        <w:ind w:left="0"/>
        <w:jc w:val="both"/>
      </w:pPr>
      <w:r>
        <w:rPr>
          <w:rFonts w:ascii="Times New Roman"/>
          <w:b w:val="false"/>
          <w:i w:val="false"/>
          <w:color w:val="000000"/>
          <w:sz w:val="28"/>
        </w:rPr>
        <w:t xml:space="preserve">Перу                                        36               24 </w:t>
      </w:r>
    </w:p>
    <w:p>
      <w:pPr>
        <w:spacing w:after="0"/>
        <w:ind w:left="0"/>
        <w:jc w:val="both"/>
      </w:pPr>
      <w:r>
        <w:rPr>
          <w:rFonts w:ascii="Times New Roman"/>
          <w:b w:val="false"/>
          <w:i w:val="false"/>
          <w:color w:val="000000"/>
          <w:sz w:val="28"/>
        </w:rPr>
        <w:t xml:space="preserve">Руанда                                      48               36 </w:t>
      </w:r>
    </w:p>
    <w:p>
      <w:pPr>
        <w:spacing w:after="0"/>
        <w:ind w:left="0"/>
        <w:jc w:val="both"/>
      </w:pPr>
      <w:r>
        <w:rPr>
          <w:rFonts w:ascii="Times New Roman"/>
          <w:b w:val="false"/>
          <w:i w:val="false"/>
          <w:color w:val="000000"/>
          <w:sz w:val="28"/>
        </w:rPr>
        <w:t xml:space="preserve">Сан-Томе и Принсипи                         48               36 </w:t>
      </w:r>
    </w:p>
    <w:p>
      <w:pPr>
        <w:spacing w:after="0"/>
        <w:ind w:left="0"/>
        <w:jc w:val="both"/>
      </w:pPr>
      <w:r>
        <w:rPr>
          <w:rFonts w:ascii="Times New Roman"/>
          <w:b w:val="false"/>
          <w:i w:val="false"/>
          <w:color w:val="000000"/>
          <w:sz w:val="28"/>
        </w:rPr>
        <w:t xml:space="preserve">Сауд Аравиясы                               48               36 </w:t>
      </w:r>
    </w:p>
    <w:p>
      <w:pPr>
        <w:spacing w:after="0"/>
        <w:ind w:left="0"/>
        <w:jc w:val="both"/>
      </w:pPr>
      <w:r>
        <w:rPr>
          <w:rFonts w:ascii="Times New Roman"/>
          <w:b w:val="false"/>
          <w:i w:val="false"/>
          <w:color w:val="000000"/>
          <w:sz w:val="28"/>
        </w:rPr>
        <w:t xml:space="preserve">Сейшель аралдары                            48               36 </w:t>
      </w:r>
    </w:p>
    <w:p>
      <w:pPr>
        <w:spacing w:after="0"/>
        <w:ind w:left="0"/>
        <w:jc w:val="both"/>
      </w:pPr>
      <w:r>
        <w:rPr>
          <w:rFonts w:ascii="Times New Roman"/>
          <w:b w:val="false"/>
          <w:i w:val="false"/>
          <w:color w:val="000000"/>
          <w:sz w:val="28"/>
        </w:rPr>
        <w:t xml:space="preserve">Сенегал                                     48               36 </w:t>
      </w:r>
    </w:p>
    <w:p>
      <w:pPr>
        <w:spacing w:after="0"/>
        <w:ind w:left="0"/>
        <w:jc w:val="both"/>
      </w:pPr>
      <w:r>
        <w:rPr>
          <w:rFonts w:ascii="Times New Roman"/>
          <w:b w:val="false"/>
          <w:i w:val="false"/>
          <w:color w:val="000000"/>
          <w:sz w:val="28"/>
        </w:rPr>
        <w:t xml:space="preserve">Сингапур                                    48               36 </w:t>
      </w:r>
    </w:p>
    <w:p>
      <w:pPr>
        <w:spacing w:after="0"/>
        <w:ind w:left="0"/>
        <w:jc w:val="both"/>
      </w:pPr>
      <w:r>
        <w:rPr>
          <w:rFonts w:ascii="Times New Roman"/>
          <w:b w:val="false"/>
          <w:i w:val="false"/>
          <w:color w:val="000000"/>
          <w:sz w:val="28"/>
        </w:rPr>
        <w:t xml:space="preserve">Сирия                                       36               24 </w:t>
      </w:r>
    </w:p>
    <w:p>
      <w:pPr>
        <w:spacing w:after="0"/>
        <w:ind w:left="0"/>
        <w:jc w:val="both"/>
      </w:pPr>
      <w:r>
        <w:rPr>
          <w:rFonts w:ascii="Times New Roman"/>
          <w:b w:val="false"/>
          <w:i w:val="false"/>
          <w:color w:val="000000"/>
          <w:sz w:val="28"/>
        </w:rPr>
        <w:t xml:space="preserve">Сомали                                      48               36 </w:t>
      </w:r>
    </w:p>
    <w:p>
      <w:pPr>
        <w:spacing w:after="0"/>
        <w:ind w:left="0"/>
        <w:jc w:val="both"/>
      </w:pPr>
      <w:r>
        <w:rPr>
          <w:rFonts w:ascii="Times New Roman"/>
          <w:b w:val="false"/>
          <w:i w:val="false"/>
          <w:color w:val="000000"/>
          <w:sz w:val="28"/>
        </w:rPr>
        <w:t xml:space="preserve">Судан                                       48               36 </w:t>
      </w:r>
    </w:p>
    <w:p>
      <w:pPr>
        <w:spacing w:after="0"/>
        <w:ind w:left="0"/>
        <w:jc w:val="both"/>
      </w:pPr>
      <w:r>
        <w:rPr>
          <w:rFonts w:ascii="Times New Roman"/>
          <w:b w:val="false"/>
          <w:i w:val="false"/>
          <w:color w:val="000000"/>
          <w:sz w:val="28"/>
        </w:rPr>
        <w:t xml:space="preserve">Суринам                                     48               36 </w:t>
      </w:r>
    </w:p>
    <w:p>
      <w:pPr>
        <w:spacing w:after="0"/>
        <w:ind w:left="0"/>
        <w:jc w:val="both"/>
      </w:pPr>
      <w:r>
        <w:rPr>
          <w:rFonts w:ascii="Times New Roman"/>
          <w:b w:val="false"/>
          <w:i w:val="false"/>
          <w:color w:val="000000"/>
          <w:sz w:val="28"/>
        </w:rPr>
        <w:t xml:space="preserve">Сьерра-Леоне                                48               36 </w:t>
      </w:r>
    </w:p>
    <w:p>
      <w:pPr>
        <w:spacing w:after="0"/>
        <w:ind w:left="0"/>
        <w:jc w:val="both"/>
      </w:pPr>
      <w:r>
        <w:rPr>
          <w:rFonts w:ascii="Times New Roman"/>
          <w:b w:val="false"/>
          <w:i w:val="false"/>
          <w:color w:val="000000"/>
          <w:sz w:val="28"/>
        </w:rPr>
        <w:t xml:space="preserve">Таиланд                                     48               36 </w:t>
      </w:r>
    </w:p>
    <w:p>
      <w:pPr>
        <w:spacing w:after="0"/>
        <w:ind w:left="0"/>
        <w:jc w:val="both"/>
      </w:pPr>
      <w:r>
        <w:rPr>
          <w:rFonts w:ascii="Times New Roman"/>
          <w:b w:val="false"/>
          <w:i w:val="false"/>
          <w:color w:val="000000"/>
          <w:sz w:val="28"/>
        </w:rPr>
        <w:t xml:space="preserve">Танзания                                    48               36 </w:t>
      </w:r>
    </w:p>
    <w:p>
      <w:pPr>
        <w:spacing w:after="0"/>
        <w:ind w:left="0"/>
        <w:jc w:val="both"/>
      </w:pPr>
      <w:r>
        <w:rPr>
          <w:rFonts w:ascii="Times New Roman"/>
          <w:b w:val="false"/>
          <w:i w:val="false"/>
          <w:color w:val="000000"/>
          <w:sz w:val="28"/>
        </w:rPr>
        <w:t xml:space="preserve">Тунис                                       36               24 </w:t>
      </w:r>
    </w:p>
    <w:p>
      <w:pPr>
        <w:spacing w:after="0"/>
        <w:ind w:left="0"/>
        <w:jc w:val="both"/>
      </w:pPr>
      <w:r>
        <w:rPr>
          <w:rFonts w:ascii="Times New Roman"/>
          <w:b w:val="false"/>
          <w:i w:val="false"/>
          <w:color w:val="000000"/>
          <w:sz w:val="28"/>
        </w:rPr>
        <w:t xml:space="preserve">Түркия (Ыстамбұл қаласы)                    30               24 </w:t>
      </w:r>
    </w:p>
    <w:p>
      <w:pPr>
        <w:spacing w:after="0"/>
        <w:ind w:left="0"/>
        <w:jc w:val="both"/>
      </w:pPr>
      <w:r>
        <w:rPr>
          <w:rFonts w:ascii="Times New Roman"/>
          <w:b w:val="false"/>
          <w:i w:val="false"/>
          <w:color w:val="000000"/>
          <w:sz w:val="28"/>
        </w:rPr>
        <w:t xml:space="preserve">Түркия (Анкара қаласы)                      36               24 </w:t>
      </w:r>
    </w:p>
    <w:p>
      <w:pPr>
        <w:spacing w:after="0"/>
        <w:ind w:left="0"/>
        <w:jc w:val="both"/>
      </w:pPr>
      <w:r>
        <w:rPr>
          <w:rFonts w:ascii="Times New Roman"/>
          <w:b w:val="false"/>
          <w:i w:val="false"/>
          <w:color w:val="000000"/>
          <w:sz w:val="28"/>
        </w:rPr>
        <w:t xml:space="preserve">Уганда                                      48               36 </w:t>
      </w:r>
    </w:p>
    <w:p>
      <w:pPr>
        <w:spacing w:after="0"/>
        <w:ind w:left="0"/>
        <w:jc w:val="both"/>
      </w:pPr>
      <w:r>
        <w:rPr>
          <w:rFonts w:ascii="Times New Roman"/>
          <w:b w:val="false"/>
          <w:i w:val="false"/>
          <w:color w:val="000000"/>
          <w:sz w:val="28"/>
        </w:rPr>
        <w:t xml:space="preserve">Уругвай                                     30               24 </w:t>
      </w:r>
    </w:p>
    <w:p>
      <w:pPr>
        <w:spacing w:after="0"/>
        <w:ind w:left="0"/>
        <w:jc w:val="both"/>
      </w:pPr>
      <w:r>
        <w:rPr>
          <w:rFonts w:ascii="Times New Roman"/>
          <w:b w:val="false"/>
          <w:i w:val="false"/>
          <w:color w:val="000000"/>
          <w:sz w:val="28"/>
        </w:rPr>
        <w:t xml:space="preserve">Филиппин                                    48               36 </w:t>
      </w:r>
    </w:p>
    <w:p>
      <w:pPr>
        <w:spacing w:after="0"/>
        <w:ind w:left="0"/>
        <w:jc w:val="both"/>
      </w:pPr>
      <w:r>
        <w:rPr>
          <w:rFonts w:ascii="Times New Roman"/>
          <w:b w:val="false"/>
          <w:i w:val="false"/>
          <w:color w:val="000000"/>
          <w:sz w:val="28"/>
        </w:rPr>
        <w:t xml:space="preserve">Орталық Африка Республикасы                 48               36 </w:t>
      </w:r>
    </w:p>
    <w:p>
      <w:pPr>
        <w:spacing w:after="0"/>
        <w:ind w:left="0"/>
        <w:jc w:val="both"/>
      </w:pPr>
      <w:r>
        <w:rPr>
          <w:rFonts w:ascii="Times New Roman"/>
          <w:b w:val="false"/>
          <w:i w:val="false"/>
          <w:color w:val="000000"/>
          <w:sz w:val="28"/>
        </w:rPr>
        <w:t xml:space="preserve">Чад                                         48               36 </w:t>
      </w:r>
    </w:p>
    <w:p>
      <w:pPr>
        <w:spacing w:after="0"/>
        <w:ind w:left="0"/>
        <w:jc w:val="both"/>
      </w:pPr>
      <w:r>
        <w:rPr>
          <w:rFonts w:ascii="Times New Roman"/>
          <w:b w:val="false"/>
          <w:i w:val="false"/>
          <w:color w:val="000000"/>
          <w:sz w:val="28"/>
        </w:rPr>
        <w:t xml:space="preserve">Чили                                        30               24 </w:t>
      </w:r>
    </w:p>
    <w:p>
      <w:pPr>
        <w:spacing w:after="0"/>
        <w:ind w:left="0"/>
        <w:jc w:val="both"/>
      </w:pPr>
      <w:r>
        <w:rPr>
          <w:rFonts w:ascii="Times New Roman"/>
          <w:b w:val="false"/>
          <w:i w:val="false"/>
          <w:color w:val="000000"/>
          <w:sz w:val="28"/>
        </w:rPr>
        <w:t xml:space="preserve">Шпицберген (арал)                           54               30 </w:t>
      </w:r>
    </w:p>
    <w:p>
      <w:pPr>
        <w:spacing w:after="0"/>
        <w:ind w:left="0"/>
        <w:jc w:val="both"/>
      </w:pPr>
      <w:r>
        <w:rPr>
          <w:rFonts w:ascii="Times New Roman"/>
          <w:b w:val="false"/>
          <w:i w:val="false"/>
          <w:color w:val="000000"/>
          <w:sz w:val="28"/>
        </w:rPr>
        <w:t xml:space="preserve">Шри-Ланка                                   48               36 </w:t>
      </w:r>
    </w:p>
    <w:p>
      <w:pPr>
        <w:spacing w:after="0"/>
        <w:ind w:left="0"/>
        <w:jc w:val="both"/>
      </w:pPr>
      <w:r>
        <w:rPr>
          <w:rFonts w:ascii="Times New Roman"/>
          <w:b w:val="false"/>
          <w:i w:val="false"/>
          <w:color w:val="000000"/>
          <w:sz w:val="28"/>
        </w:rPr>
        <w:t xml:space="preserve">Эквадор                                     42               30 </w:t>
      </w:r>
    </w:p>
    <w:p>
      <w:pPr>
        <w:spacing w:after="0"/>
        <w:ind w:left="0"/>
        <w:jc w:val="both"/>
      </w:pPr>
      <w:r>
        <w:rPr>
          <w:rFonts w:ascii="Times New Roman"/>
          <w:b w:val="false"/>
          <w:i w:val="false"/>
          <w:color w:val="000000"/>
          <w:sz w:val="28"/>
        </w:rPr>
        <w:t xml:space="preserve">Экваториалды Гвинея                         48               36 </w:t>
      </w:r>
    </w:p>
    <w:p>
      <w:pPr>
        <w:spacing w:after="0"/>
        <w:ind w:left="0"/>
        <w:jc w:val="both"/>
      </w:pPr>
      <w:r>
        <w:rPr>
          <w:rFonts w:ascii="Times New Roman"/>
          <w:b w:val="false"/>
          <w:i w:val="false"/>
          <w:color w:val="000000"/>
          <w:sz w:val="28"/>
        </w:rPr>
        <w:t xml:space="preserve">Эфиопия                                     48               36 </w:t>
      </w:r>
    </w:p>
    <w:p>
      <w:pPr>
        <w:spacing w:after="0"/>
        <w:ind w:left="0"/>
        <w:jc w:val="both"/>
      </w:pPr>
      <w:r>
        <w:rPr>
          <w:rFonts w:ascii="Times New Roman"/>
          <w:b w:val="false"/>
          <w:i w:val="false"/>
          <w:color w:val="000000"/>
          <w:sz w:val="28"/>
        </w:rPr>
        <w:t xml:space="preserve">ОАР                                         36               24 </w:t>
      </w:r>
    </w:p>
    <w:p>
      <w:pPr>
        <w:spacing w:after="0"/>
        <w:ind w:left="0"/>
        <w:jc w:val="both"/>
      </w:pPr>
      <w:r>
        <w:rPr>
          <w:rFonts w:ascii="Times New Roman"/>
          <w:b w:val="false"/>
          <w:i w:val="false"/>
          <w:color w:val="000000"/>
          <w:sz w:val="28"/>
        </w:rPr>
        <w:t xml:space="preserve">Ямайка                                      42               30 </w:t>
      </w:r>
    </w:p>
    <w:p>
      <w:pPr>
        <w:spacing w:after="0"/>
        <w:ind w:left="0"/>
        <w:jc w:val="both"/>
      </w:pPr>
      <w:r>
        <w:rPr>
          <w:rFonts w:ascii="Times New Roman"/>
          <w:b w:val="false"/>
          <w:i w:val="false"/>
          <w:color w:val="000000"/>
          <w:sz w:val="28"/>
        </w:rPr>
        <w:t xml:space="preserve">Жапония                                     36               24 </w:t>
      </w:r>
    </w:p>
    <w:p>
      <w:pPr>
        <w:spacing w:after="0"/>
        <w:ind w:left="0"/>
        <w:jc w:val="both"/>
      </w:pPr>
      <w:r>
        <w:rPr>
          <w:rFonts w:ascii="Times New Roman"/>
          <w:b w:val="false"/>
          <w:i w:val="false"/>
          <w:color w:val="000000"/>
          <w:sz w:val="28"/>
        </w:rPr>
        <w:t xml:space="preserve">  Шетелдегi Қазақстан Республикасы      </w:t>
      </w:r>
      <w:r>
        <w:br/>
      </w:r>
      <w:r>
        <w:rPr>
          <w:rFonts w:ascii="Times New Roman"/>
          <w:b w:val="false"/>
          <w:i w:val="false"/>
          <w:color w:val="000000"/>
          <w:sz w:val="28"/>
        </w:rPr>
        <w:t xml:space="preserve">
қызметкерлерiнiң еңбек жағдайлары      </w:t>
      </w:r>
      <w:r>
        <w:br/>
      </w:r>
      <w:r>
        <w:rPr>
          <w:rFonts w:ascii="Times New Roman"/>
          <w:b w:val="false"/>
          <w:i w:val="false"/>
          <w:color w:val="000000"/>
          <w:sz w:val="28"/>
        </w:rPr>
        <w:t xml:space="preserve">
туралы ережелерге              </w:t>
      </w:r>
      <w:r>
        <w:br/>
      </w:r>
      <w:r>
        <w:rPr>
          <w:rFonts w:ascii="Times New Roman"/>
          <w:b w:val="false"/>
          <w:i w:val="false"/>
          <w:color w:val="000000"/>
          <w:sz w:val="28"/>
        </w:rPr>
        <w:t xml:space="preserve">
N 5 қосымша                   </w:t>
      </w:r>
    </w:p>
    <w:p>
      <w:pPr>
        <w:spacing w:after="0"/>
        <w:ind w:left="0"/>
        <w:jc w:val="both"/>
      </w:pPr>
      <w:r>
        <w:rPr>
          <w:rFonts w:ascii="Times New Roman"/>
          <w:b/>
          <w:i w:val="false"/>
          <w:color w:val="000000"/>
          <w:sz w:val="28"/>
        </w:rPr>
        <w:t xml:space="preserve">             Шетелдегi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мекемелерiне Қазақстан Республикасы қызметкерлерiнiң </w:t>
      </w:r>
      <w:r>
        <w:br/>
      </w:r>
      <w:r>
        <w:rPr>
          <w:rFonts w:ascii="Times New Roman"/>
          <w:b w:val="false"/>
          <w:i w:val="false"/>
          <w:color w:val="000000"/>
          <w:sz w:val="28"/>
        </w:rPr>
        <w:t>
</w:t>
      </w:r>
      <w:r>
        <w:rPr>
          <w:rFonts w:ascii="Times New Roman"/>
          <w:b/>
          <w:i w:val="false"/>
          <w:color w:val="000000"/>
          <w:sz w:val="28"/>
        </w:rPr>
        <w:t xml:space="preserve">         отбасы мүшелерiнен сол жерде қабылданған  </w:t>
      </w:r>
      <w:r>
        <w:br/>
      </w:r>
      <w:r>
        <w:rPr>
          <w:rFonts w:ascii="Times New Roman"/>
          <w:b w:val="false"/>
          <w:i w:val="false"/>
          <w:color w:val="000000"/>
          <w:sz w:val="28"/>
        </w:rPr>
        <w:t>
</w:t>
      </w:r>
      <w:r>
        <w:rPr>
          <w:rFonts w:ascii="Times New Roman"/>
          <w:b/>
          <w:i w:val="false"/>
          <w:color w:val="000000"/>
          <w:sz w:val="28"/>
        </w:rPr>
        <w:t xml:space="preserve">                  Штаттан тыс қызметкерлерiнiң </w:t>
      </w:r>
      <w:r>
        <w:br/>
      </w:r>
      <w:r>
        <w:rPr>
          <w:rFonts w:ascii="Times New Roman"/>
          <w:b w:val="false"/>
          <w:i w:val="false"/>
          <w:color w:val="000000"/>
          <w:sz w:val="28"/>
        </w:rPr>
        <w:t>
</w:t>
      </w:r>
      <w:r>
        <w:rPr>
          <w:rFonts w:ascii="Times New Roman"/>
          <w:b/>
          <w:i w:val="false"/>
          <w:color w:val="000000"/>
          <w:sz w:val="28"/>
        </w:rPr>
        <w:t xml:space="preserve">                        еңбек жағдайлары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Шетелдегi Қазақстан Республикасы мекемелерiнiң штаттан тыс қызметкерлерi - бұлар мекеменiң штаттық есебiне алынбай жұмыс iстейтiн адамдар.  </w:t>
      </w:r>
      <w:r>
        <w:br/>
      </w:r>
      <w:r>
        <w:rPr>
          <w:rFonts w:ascii="Times New Roman"/>
          <w:b w:val="false"/>
          <w:i w:val="false"/>
          <w:color w:val="000000"/>
          <w:sz w:val="28"/>
        </w:rPr>
        <w:t xml:space="preserve">
      Штаттан тыс қызметкерлер белгiлi бiр мерзiмге жасалған жазбаша еңбек шарттары (еңбек келiсiмдерi) бойынша жұмысқа қабылданады да кейiннен шетелдегi Қазақстан Республикасы мекемесi бойынша бұйрықпен ресiмделедi.  </w:t>
      </w:r>
      <w:r>
        <w:br/>
      </w:r>
      <w:r>
        <w:rPr>
          <w:rFonts w:ascii="Times New Roman"/>
          <w:b w:val="false"/>
          <w:i w:val="false"/>
          <w:color w:val="000000"/>
          <w:sz w:val="28"/>
        </w:rPr>
        <w:t xml:space="preserve">
      Еңбек шартында жұмыс атауы (түрi, сипаты), оның орындалу мерзiмi мен еңбекке ақы төлеу жағдайлары көрсетiледi.  </w:t>
      </w:r>
      <w:r>
        <w:br/>
      </w:r>
      <w:r>
        <w:rPr>
          <w:rFonts w:ascii="Times New Roman"/>
          <w:b w:val="false"/>
          <w:i w:val="false"/>
          <w:color w:val="000000"/>
          <w:sz w:val="28"/>
        </w:rPr>
        <w:t xml:space="preserve">
      Штаттан тыс қызметкерлерге шетелдегi Қазақстан Республикасының мекемелерiнде енгiзiлген iшкi еңбек тәртiбiнiң ережелерi қолданылады.  </w:t>
      </w:r>
      <w:r>
        <w:br/>
      </w:r>
      <w:r>
        <w:rPr>
          <w:rFonts w:ascii="Times New Roman"/>
          <w:b w:val="false"/>
          <w:i w:val="false"/>
          <w:color w:val="000000"/>
          <w:sz w:val="28"/>
        </w:rPr>
        <w:t xml:space="preserve">
      2. Штаттан тыс қызметкерлерге ақы еңбек еткен уақытына немесе атқарған жұмысына пара-пар төленедi, бiрақ бұл шетелдегi Қазақстан Республикасының мекемесiндегi дәл осындай лауазымға көзделген шетел валютасымен берiлетiн еңбек ақысының 50 процентiнен артық болмауға, еңбекке ақы төлеу қорының шегiнде болуға тиiс.  </w:t>
      </w:r>
      <w:r>
        <w:br/>
      </w:r>
      <w:r>
        <w:rPr>
          <w:rFonts w:ascii="Times New Roman"/>
          <w:b w:val="false"/>
          <w:i w:val="false"/>
          <w:color w:val="000000"/>
          <w:sz w:val="28"/>
        </w:rPr>
        <w:t xml:space="preserve">
      Шетелдегi Қазақстан Республикасы қызметкерлерiнiң отбасы мүшелерi шетелдегi Қазақстан Республикасының мекемелерiне толық емес жұмыс күнiне немесе толық емес жұмыс аптасына штаттан тыс қызметкерлер ретiнде жұмысқа тартылуы мүмкiн.  </w:t>
      </w:r>
      <w:r>
        <w:br/>
      </w:r>
      <w:r>
        <w:rPr>
          <w:rFonts w:ascii="Times New Roman"/>
          <w:b w:val="false"/>
          <w:i w:val="false"/>
          <w:color w:val="000000"/>
          <w:sz w:val="28"/>
        </w:rPr>
        <w:t xml:space="preserve">
      Штаттан тыс қызметкерлердiң шетелдегi жұмыс уақытына теңгемен жалақы төленбейдi.  </w:t>
      </w:r>
      <w:r>
        <w:br/>
      </w:r>
      <w:r>
        <w:rPr>
          <w:rFonts w:ascii="Times New Roman"/>
          <w:b w:val="false"/>
          <w:i w:val="false"/>
          <w:color w:val="000000"/>
          <w:sz w:val="28"/>
        </w:rPr>
        <w:t xml:space="preserve">
      3. Штаттан тыс қызметкерлер нормалы жұмыс күнi болатын Қазақстан Республикасы мекемелерiнiң қызметкерлерi үшiн ұзақтығы сол барған елiнде белгiленген жыл сайынғы демалысын алу құқығын пайдаланады.  </w:t>
      </w:r>
      <w:r>
        <w:br/>
      </w:r>
      <w:r>
        <w:rPr>
          <w:rFonts w:ascii="Times New Roman"/>
          <w:b w:val="false"/>
          <w:i w:val="false"/>
          <w:color w:val="000000"/>
          <w:sz w:val="28"/>
        </w:rPr>
        <w:t xml:space="preserve">
      Штаттан тыс қызметкерлердiң демалыс уақыты үшiн мына тәртiппен:  </w:t>
      </w:r>
      <w:r>
        <w:br/>
      </w:r>
      <w:r>
        <w:rPr>
          <w:rFonts w:ascii="Times New Roman"/>
          <w:b w:val="false"/>
          <w:i w:val="false"/>
          <w:color w:val="000000"/>
          <w:sz w:val="28"/>
        </w:rPr>
        <w:t xml:space="preserve">
      а) Қазақстан Республикасының аумағында пайдаланылған демалыс уақыты үшiн штаттан тыс қызметкер атқарған жұмысқа сәйкес келетiн тиiстi министрлiк (ведомство) жүйесiндегi лауазым бойынша белгiленген лауазымдық ақыға қарай жалақысы теңгемен ғана төленедi;  </w:t>
      </w:r>
      <w:r>
        <w:br/>
      </w:r>
      <w:r>
        <w:rPr>
          <w:rFonts w:ascii="Times New Roman"/>
          <w:b w:val="false"/>
          <w:i w:val="false"/>
          <w:color w:val="000000"/>
          <w:sz w:val="28"/>
        </w:rPr>
        <w:t xml:space="preserve">
      б) барған елiнде пайдаланылған демалыс уақыты үшiн жалақысы Қазақстан Республикасына оралған соң осы тармақтың "а" тармақшасында белгiленген тәртiп бойынша теңгемен ғана төленедi.  </w:t>
      </w:r>
      <w:r>
        <w:br/>
      </w:r>
      <w:r>
        <w:rPr>
          <w:rFonts w:ascii="Times New Roman"/>
          <w:b w:val="false"/>
          <w:i w:val="false"/>
          <w:color w:val="000000"/>
          <w:sz w:val="28"/>
        </w:rPr>
        <w:t xml:space="preserve">
      Жұмыстан босаған кезде пайдаланылмаған демалысы үшiн ақшалай өтемақы осындай тәртiппен төленедi.  </w:t>
      </w:r>
      <w:r>
        <w:br/>
      </w:r>
      <w:r>
        <w:rPr>
          <w:rFonts w:ascii="Times New Roman"/>
          <w:b w:val="false"/>
          <w:i w:val="false"/>
          <w:color w:val="000000"/>
          <w:sz w:val="28"/>
        </w:rPr>
        <w:t xml:space="preserve">
      Демалысын Қазақстан Республикасында өткiзу үшiн жылына бiр рет жол жүру құны төленедi; бұл ретте демалысын өткiзу үшiн жолға шыққанда жүк тасымалына төленбейдi.  </w:t>
      </w:r>
      <w:r>
        <w:br/>
      </w:r>
      <w:r>
        <w:rPr>
          <w:rFonts w:ascii="Times New Roman"/>
          <w:b w:val="false"/>
          <w:i w:val="false"/>
          <w:color w:val="000000"/>
          <w:sz w:val="28"/>
        </w:rPr>
        <w:t xml:space="preserve">
      4. Штаттан тыс қызметкерлер мемлекеттiк әлеуметтiк сақтандыруға жатады.  </w:t>
      </w:r>
      <w:r>
        <w:br/>
      </w:r>
      <w:r>
        <w:rPr>
          <w:rFonts w:ascii="Times New Roman"/>
          <w:b w:val="false"/>
          <w:i w:val="false"/>
          <w:color w:val="000000"/>
          <w:sz w:val="28"/>
        </w:rPr>
        <w:t xml:space="preserve">
      Барған елiнде уақытша еңбекке жарамсыз болып қалғанда, штаттан тыс қызметкерлерге ауырған барлық уақыты үшiн, бiрақ төрт айдан аспайтын уақытқа, шетел валютасымен жалақы төленедi.  </w:t>
      </w:r>
      <w:r>
        <w:br/>
      </w:r>
      <w:r>
        <w:rPr>
          <w:rFonts w:ascii="Times New Roman"/>
          <w:b w:val="false"/>
          <w:i w:val="false"/>
          <w:color w:val="000000"/>
          <w:sz w:val="28"/>
        </w:rPr>
        <w:t xml:space="preserve">
      Егер уақытша еңбекке жарамсыздық Қазақстан Республикасына келген кезеңiнде болса, онда оларға осы қосымшаның 3-тармағының "а" тармақшасында көзделген лауазымдық ақысының (тарифтiк ставкасының) есебiнен теңгемен жәрдемақы төленедi.  </w:t>
      </w:r>
      <w:r>
        <w:br/>
      </w:r>
      <w:r>
        <w:rPr>
          <w:rFonts w:ascii="Times New Roman"/>
          <w:b w:val="false"/>
          <w:i w:val="false"/>
          <w:color w:val="000000"/>
          <w:sz w:val="28"/>
        </w:rPr>
        <w:t xml:space="preserve">
      Жүктiлiгi мен босануы жөнiнде Қазақстан Республикасының заңдарымен белгiленген ұзақтықта демалыс берiледi.  </w:t>
      </w:r>
      <w:r>
        <w:br/>
      </w:r>
      <w:r>
        <w:rPr>
          <w:rFonts w:ascii="Times New Roman"/>
          <w:b w:val="false"/>
          <w:i w:val="false"/>
          <w:color w:val="000000"/>
          <w:sz w:val="28"/>
        </w:rPr>
        <w:t xml:space="preserve">
      Жүктiлiгi мен босануы жөнiндегi демалысты сол барған елiнде пайдаланылған уақыты үшiн жалақысы шетел валютасымен сақталады. Егер демалыс Қазақстан Республикасының аумағында пайдаланылса, онда жүктiлiгi мен босануы жөнiндегi жәрдем ақы осы қосымшаның 3-тармағының "а" тармақшасында көзделген лауазымдық ақысының (тарифтiк ставкасының) есебiнен теңгемен төленедi.  </w:t>
      </w:r>
      <w:r>
        <w:br/>
      </w:r>
      <w:r>
        <w:rPr>
          <w:rFonts w:ascii="Times New Roman"/>
          <w:b w:val="false"/>
          <w:i w:val="false"/>
          <w:color w:val="000000"/>
          <w:sz w:val="28"/>
        </w:rPr>
        <w:t xml:space="preserve">
      5. Штаттан тыс жұмыс уақыты жалпы еңбек стажына, сондай-ақ Қазақстан Республикасында қолданылатын ережелерге сәйкес үздiксiз еңбек стажына да қосылады. </w:t>
      </w:r>
      <w:r>
        <w:br/>
      </w:r>
      <w:r>
        <w:rPr>
          <w:rFonts w:ascii="Times New Roman"/>
          <w:b w:val="false"/>
          <w:i w:val="false"/>
          <w:color w:val="000000"/>
          <w:sz w:val="28"/>
        </w:rPr>
        <w:t xml:space="preserve">
     6. Қызметкер Қазақстан Республикасына қайта оралғанда өзi шетелде осы жүйеде жұмыс iстеген министрлiкте (ведомствода) шетелдегi Қазақстан Республикасы мекемесiнiң тиiстi анықтамасының негiзiнде жұмысы туралы оның еңбек кiтапшасына жазба түсiрiледi.  </w:t>
      </w:r>
      <w:r>
        <w:br/>
      </w:r>
      <w:r>
        <w:rPr>
          <w:rFonts w:ascii="Times New Roman"/>
          <w:b w:val="false"/>
          <w:i w:val="false"/>
          <w:color w:val="000000"/>
          <w:sz w:val="28"/>
        </w:rPr>
        <w:t xml:space="preserve">
     7. Штаттан тыс қызметкерлердiң еңбек даулары шетелдегi Қазақстан Республикасы мекемелерiнiң қызметкерлерi үшiн белгiленген тәртiппен қаралады.  </w:t>
      </w:r>
    </w:p>
    <w:p>
      <w:pPr>
        <w:spacing w:after="0"/>
        <w:ind w:left="0"/>
        <w:jc w:val="both"/>
      </w:pPr>
      <w:r>
        <w:rPr>
          <w:rFonts w:ascii="Times New Roman"/>
          <w:b w:val="false"/>
          <w:i w:val="false"/>
          <w:color w:val="000000"/>
          <w:sz w:val="28"/>
        </w:rPr>
        <w:t xml:space="preserve">Шетелдегi Қазақстан Республикасы       </w:t>
      </w:r>
      <w:r>
        <w:br/>
      </w:r>
      <w:r>
        <w:rPr>
          <w:rFonts w:ascii="Times New Roman"/>
          <w:b w:val="false"/>
          <w:i w:val="false"/>
          <w:color w:val="000000"/>
          <w:sz w:val="28"/>
        </w:rPr>
        <w:t xml:space="preserve">
қызметкерлерiнiң еңбек жағдайлары      </w:t>
      </w:r>
      <w:r>
        <w:br/>
      </w:r>
      <w:r>
        <w:rPr>
          <w:rFonts w:ascii="Times New Roman"/>
          <w:b w:val="false"/>
          <w:i w:val="false"/>
          <w:color w:val="000000"/>
          <w:sz w:val="28"/>
        </w:rPr>
        <w:t xml:space="preserve">
туралы ережелерге               </w:t>
      </w:r>
      <w:r>
        <w:br/>
      </w:r>
      <w:r>
        <w:rPr>
          <w:rFonts w:ascii="Times New Roman"/>
          <w:b w:val="false"/>
          <w:i w:val="false"/>
          <w:color w:val="000000"/>
          <w:sz w:val="28"/>
        </w:rPr>
        <w:t xml:space="preserve">
N 6 қосымша                   </w:t>
      </w:r>
    </w:p>
    <w:p>
      <w:pPr>
        <w:spacing w:after="0"/>
        <w:ind w:left="0"/>
        <w:jc w:val="both"/>
      </w:pPr>
      <w:r>
        <w:rPr>
          <w:rFonts w:ascii="Times New Roman"/>
          <w:b/>
          <w:i w:val="false"/>
          <w:color w:val="000000"/>
          <w:sz w:val="28"/>
        </w:rPr>
        <w:t xml:space="preserve">              Шетелдегi Қазақстан Республикасы </w:t>
      </w:r>
      <w:r>
        <w:br/>
      </w:r>
      <w:r>
        <w:rPr>
          <w:rFonts w:ascii="Times New Roman"/>
          <w:b w:val="false"/>
          <w:i w:val="false"/>
          <w:color w:val="000000"/>
          <w:sz w:val="28"/>
        </w:rPr>
        <w:t>
</w:t>
      </w:r>
      <w:r>
        <w:rPr>
          <w:rFonts w:ascii="Times New Roman"/>
          <w:b/>
          <w:i w:val="false"/>
          <w:color w:val="000000"/>
          <w:sz w:val="28"/>
        </w:rPr>
        <w:t xml:space="preserve">          мекемелерiнiң қызметкерлерiн жиhазы бар </w:t>
      </w:r>
      <w:r>
        <w:br/>
      </w:r>
      <w:r>
        <w:rPr>
          <w:rFonts w:ascii="Times New Roman"/>
          <w:b w:val="false"/>
          <w:i w:val="false"/>
          <w:color w:val="000000"/>
          <w:sz w:val="28"/>
        </w:rPr>
        <w:t>
</w:t>
      </w:r>
      <w:r>
        <w:rPr>
          <w:rFonts w:ascii="Times New Roman"/>
          <w:b/>
          <w:i w:val="false"/>
          <w:color w:val="000000"/>
          <w:sz w:val="28"/>
        </w:rPr>
        <w:t xml:space="preserve">         пәтерлермен және коммуналдық қызмет көрсетумен </w:t>
      </w:r>
      <w:r>
        <w:br/>
      </w:r>
      <w:r>
        <w:rPr>
          <w:rFonts w:ascii="Times New Roman"/>
          <w:b w:val="false"/>
          <w:i w:val="false"/>
          <w:color w:val="000000"/>
          <w:sz w:val="28"/>
        </w:rPr>
        <w:t>
</w:t>
      </w:r>
      <w:r>
        <w:rPr>
          <w:rFonts w:ascii="Times New Roman"/>
          <w:b/>
          <w:i w:val="false"/>
          <w:color w:val="000000"/>
          <w:sz w:val="28"/>
        </w:rPr>
        <w:t xml:space="preserve">                қамтамасыз ету тәртiбi туралы </w:t>
      </w:r>
      <w:r>
        <w:br/>
      </w:r>
      <w:r>
        <w:rPr>
          <w:rFonts w:ascii="Times New Roman"/>
          <w:b w:val="false"/>
          <w:i w:val="false"/>
          <w:color w:val="000000"/>
          <w:sz w:val="28"/>
        </w:rPr>
        <w:t>
</w:t>
      </w:r>
      <w:r>
        <w:rPr>
          <w:rFonts w:ascii="Times New Roman"/>
          <w:b/>
          <w:i w:val="false"/>
          <w:color w:val="000000"/>
          <w:sz w:val="28"/>
        </w:rPr>
        <w:t xml:space="preserve">                          Ереже </w:t>
      </w:r>
    </w:p>
    <w:p>
      <w:pPr>
        <w:spacing w:after="0"/>
        <w:ind w:left="0"/>
        <w:jc w:val="both"/>
      </w:pPr>
      <w:r>
        <w:rPr>
          <w:rFonts w:ascii="Times New Roman"/>
          <w:b w:val="false"/>
          <w:i w:val="false"/>
          <w:color w:val="000000"/>
          <w:sz w:val="28"/>
        </w:rPr>
        <w:t xml:space="preserve">      1. Шетелдегi Қазақстан Республикасы мекемелерiнiң қызметкерлерi тұрғын үй алаңы нормаларының шегiнде тиiстi мекемелердiң сметалары бойынша бөлiнген қаражат есебiнен төленетiн жиhазы бар пәтерлермен (коммуналдық қызмет көрсетусiз) қамтамасыз етiледi.  </w:t>
      </w:r>
      <w:r>
        <w:br/>
      </w:r>
      <w:r>
        <w:rPr>
          <w:rFonts w:ascii="Times New Roman"/>
          <w:b w:val="false"/>
          <w:i w:val="false"/>
          <w:color w:val="000000"/>
          <w:sz w:val="28"/>
        </w:rPr>
        <w:t xml:space="preserve">
      2. Шетелдегi Қазақстан Республикасының қызметкерлерi тұрғын үй алаңымен бiр адамға 12 шаршы метрден келетiн есеппен қамтамасыз етiледi.  </w:t>
      </w:r>
      <w:r>
        <w:br/>
      </w:r>
      <w:r>
        <w:rPr>
          <w:rFonts w:ascii="Times New Roman"/>
          <w:b w:val="false"/>
          <w:i w:val="false"/>
          <w:color w:val="000000"/>
          <w:sz w:val="28"/>
        </w:rPr>
        <w:t xml:space="preserve">
      Тұрғын алаңға жататын бөлмелер, залдар, ас iшетiн бөлмелер, холлдар кiредi. Ас iстейтiн және басқа қосалқы бөлмелер алаңы тұрғын үй алаңына кiрмейдi. Қызметкерлерге уақытша пайдалану үшiн берiлген жиhаз үшiн ақы алынбайды.  </w:t>
      </w:r>
      <w:r>
        <w:br/>
      </w:r>
      <w:r>
        <w:rPr>
          <w:rFonts w:ascii="Times New Roman"/>
          <w:b w:val="false"/>
          <w:i w:val="false"/>
          <w:color w:val="000000"/>
          <w:sz w:val="28"/>
        </w:rPr>
        <w:t xml:space="preserve">
      Ескерту. Техникалық және басқа да көмек көрсету үшiн шетелге жiберiлген мамандардың коммуналдық жағынан қамтылуымен қоса тұрғын үй жалдау жөнiндегi шығындары Қазақстан Республикасының Сыртқы экономикалық байланыстар министрлiгiмен және Қазақстан Республикасының Қаржы министрлiгiмен келiсiлген нормалар бойынша төленедi.  </w:t>
      </w:r>
      <w:r>
        <w:br/>
      </w:r>
      <w:r>
        <w:rPr>
          <w:rFonts w:ascii="Times New Roman"/>
          <w:b w:val="false"/>
          <w:i w:val="false"/>
          <w:color w:val="000000"/>
          <w:sz w:val="28"/>
        </w:rPr>
        <w:t xml:space="preserve">
      3. Тұрғын үй алаңы шетелдегi мекеменiң сметалық есебiнен отбасы мүшелерiнен жұмыс iстейтiн бiреуiне ғана берiледi.  </w:t>
      </w:r>
      <w:r>
        <w:br/>
      </w:r>
      <w:r>
        <w:rPr>
          <w:rFonts w:ascii="Times New Roman"/>
          <w:b w:val="false"/>
          <w:i w:val="false"/>
          <w:color w:val="000000"/>
          <w:sz w:val="28"/>
        </w:rPr>
        <w:t xml:space="preserve">
      4. Қазақстан Республикасы қызметкерлерiнiң нақты иемденген тұрғын үй алаңы осы Ереженiң 2-тармағында көзделген нормадан артық болған жағдайда нормадан үстеме шығындар олардың жалақысы есебiнен нақтылы шығындар бойынша төленуi тиiс.  </w:t>
      </w:r>
      <w:r>
        <w:br/>
      </w:r>
      <w:r>
        <w:rPr>
          <w:rFonts w:ascii="Times New Roman"/>
          <w:b w:val="false"/>
          <w:i w:val="false"/>
          <w:color w:val="000000"/>
          <w:sz w:val="28"/>
        </w:rPr>
        <w:t xml:space="preserve">
      5. Шетелдегi Қазақстан Республикасының қызметкерлерiн осы қосымшаның 2-тармағында көзделген нормалар шегiнде Қазақстан Республикасы мекемелерiнiң үйлерiнен, мекеменiң жалға алған үйлерiнен (жалпы үйлердегi жеке пәтерлерден) жиhазы бар тұрғын алаңдармен қамтамасыз ету үшiн жауапкершiлiк Қазақстан Республикасының шетелдегi мекемелерiнiң басшыларына жүктеледi.  </w:t>
      </w:r>
      <w:r>
        <w:br/>
      </w:r>
      <w:r>
        <w:rPr>
          <w:rFonts w:ascii="Times New Roman"/>
          <w:b w:val="false"/>
          <w:i w:val="false"/>
          <w:color w:val="000000"/>
          <w:sz w:val="28"/>
        </w:rPr>
        <w:t xml:space="preserve">
      6. Қызметкерлерге берiлген тұрғын үй алаңы бойынша және соған байланысты коммуналдық қызмет көрсетулердiң (электр энергиясы, газ, жылу, сумен жабдықтау, ортақ пайдаланудағы орындарды тазалау) нақтылы шығындары лауазымдық ақысының 10 процентiнен аспайтын мөлшерде қызметкерлердiң шетел валютасымен алатын жалақысының есебiнен төленедi. Шетел валютасымен алатын лауазымдық ақысының 10 процентiнен асатын коммуналдық қызмет көрсету шығындары тиiстi мекемелердiң сметалары бойынша бөлiнген қаражат есебiнен төленедi.  </w:t>
      </w:r>
      <w:r>
        <w:br/>
      </w:r>
      <w:r>
        <w:rPr>
          <w:rFonts w:ascii="Times New Roman"/>
          <w:b w:val="false"/>
          <w:i w:val="false"/>
          <w:color w:val="000000"/>
          <w:sz w:val="28"/>
        </w:rPr>
        <w:t xml:space="preserve">
      Қызметкерлердiң коммуналдық қызмет көрсетуге байланысты нақтылы шығындарының сомасын анықтағанда жоғарыда аталған қызмет көрсетулер ғана есепке алынады.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