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ee25" w14:textId="833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"Қазақстан Республикасы Қаржы министрлiгiнiң мәселелерi" туралы 1993 жылғы 1 маусымдағы N 447 қаулысына өзгерiстi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ж. 3 маусым N 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"Қазақстан
Республикасы Қаржы министрлiгiнiң мәселелерi" туралы 1993 жылғы
1 маусымдағы N 447 қаулысына /Қазақстан Республикасының ПҮАЖ-ы,
1993 ж., N 20, 255- бап/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4 тармақтың үшiншi абзацындағы "оның iшiнде үш бiрiншi"
сөздерi "оның iшiнде төрт бiрiншi" деген сөздермен алмастырылсын.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