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c60a" w14:textId="990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Экспорттық өнiмдер шығаратын өнеркәсiп орындарының тұрақты жұмысын қамтамасыз 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тамыз 1994 ж N 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Дағдарыстан шығу, экспорттық өнiм шығаратын кәсiпорындарда
өндiрiс көлемiн тұрақтандыру мен арттыру үшiн жағдай жасау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Өнеркәсiп және сауда министрлiгi,
Энергетика және көмiр өнеркәсiбi министрлiгi, Көлiк және 
коммуникациялар министрлiгi және экспорттық өнiмдер шығаратын өнеркәсiп
орындары 1994 жылғы 1 тамыздағы жағдай бойынша электр энергиясы
және жүктердi темiр жол көлігiмен тасымалдау жөнiндегi көрсетiлген
қызмет берешектерiн қайтару кестесiн келiссiн.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Экспорттық өнiмдер шығаратын өнеркәсiп орындары электр энергиясы
және жүктердi темiр жол көлiгiмен тасымалдау жөнiнде көрсетiлген
қызмет үшiн ағымдағы төлемдердi алдын-ала жасалатын елу проценттiк
төлемдердi ескере отырып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 мен қызмет көрсететiн
банктерге 1994 жылғы 1 тамыздағы жағдай бойынша экспорттық өнiмдер
шығаратын өнеркәсiп орындарының негiзгi несие берешектерiн директивтi
кредитке, ол бойынша берешектiң отыз процентiн 1994 жылғы 5 қазанға 
және қалған жетпiс процентiн 1995 жылғы 5 қаңтарға дейiн қайтаруды 
көздей отырып, қайтадан ресiмдеуге ұсыныс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Бұл кәсiпорындардың мерзiмi өткен несиелерi бойынша үстеме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есептеу және айып өндiрiп алу мен өсiм төлету 1994 жылғы 
8 тамыздан тоқтатылсын.
     3. Қазақстан Республикасының Қаржы министрлiгi экспорттық
өнiмдер шығаратын өнеркәсiп орындарының кепiлдiк мiндеттемелерi
негiзiнде, олардың банктерде жатқан шет ел валютасындағы
қаражаттарын қоса, тиiстi кепiлдемелер ресiмдесiн.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