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a09a" w14:textId="60ea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Глинозем және болат құбырларының экспортына кеден бажы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31 тамыз N 975.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Әлемдiк рынокта отандық өнiмдердiң бәсекелестiк қабiлетiн арттыру, металлургия және қалайы өнеркәсiбi өнiмдерiн сату рыногын кеңейту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Құбырларға /ТН ВЭД - 7305, 7306 коды бойынша/ экспорттық кеден бажының ставкасы кедендiк құнының 3 процентi мөлшерiнде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Қалайы оксидiне /глинозем/ ТН ВЭД - 2818 коды бойынша экспорттық кеден бажы салынбайтын болсын.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