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250e1" w14:textId="3b250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өнеркәсiп-қаржы альянсы" салааралық өндiрiстiк-шаруашылық ассоциациясын құру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6 қазан 1994 ж. N 1122</w:t>
      </w:r>
    </w:p>
    <w:p>
      <w:pPr>
        <w:spacing w:after="0"/>
        <w:ind w:left="0"/>
        <w:jc w:val="both"/>
      </w:pPr>
      <w:r>
        <w:rPr>
          <w:rFonts w:ascii="Times New Roman"/>
          <w:b w:val="false"/>
          <w:i w:val="false"/>
          <w:color w:val="000000"/>
          <w:sz w:val="28"/>
        </w:rPr>
        <w:t>
</w:t>
      </w:r>
      <w:r>
        <w:rPr>
          <w:rFonts w:ascii="Times New Roman"/>
          <w:b w:val="false"/>
          <w:i w:val="false"/>
          <w:color w:val="000000"/>
          <w:sz w:val="28"/>
        </w:rPr>
        <w:t>
      Аса маңызды өнiмдер шығаруды ынталандыру, республиканың экспорттық әлеуетiн сақтау, бағаның өсуiн тоқтату, монополист шаруашылық жүргiзушi субъектiлердiң мүдделерiн үйлестiру, инвестициялық ресурстарды экономиканы дамытудың басым бағыттарына шоғырландыру мақсатында Қазақстан Республикасының Министрлер Кабинетi қаулы етедi: 
</w:t>
      </w:r>
      <w:r>
        <w:br/>
      </w:r>
      <w:r>
        <w:rPr>
          <w:rFonts w:ascii="Times New Roman"/>
          <w:b w:val="false"/>
          <w:i w:val="false"/>
          <w:color w:val="000000"/>
          <w:sz w:val="28"/>
        </w:rPr>
        <w:t>
      1. Павлодар облыстық әкiмшiлiгiнiң, "Екiбастұзкөмiр" мемлекеттiк акционерлiк қоғамының, "Павлодар алюминий заводы" акционерлiк қоғамының, Тың темiр жол басқармасының, "Павлодарэнерго" энергетика және электрлендiру өндiрiстiк бiрлестiгiнiң "Павлодар өнеркәсiп-қаржы альянсы" салааралық өндiрiстiк-шаруашылық ассоциациясын құру туралы ұсынысы қабылдансын. 
</w:t>
      </w:r>
      <w:r>
        <w:br/>
      </w:r>
      <w:r>
        <w:rPr>
          <w:rFonts w:ascii="Times New Roman"/>
          <w:b w:val="false"/>
          <w:i w:val="false"/>
          <w:color w:val="000000"/>
          <w:sz w:val="28"/>
        </w:rPr>
        <w:t>
      Ассоциацияның қатысушылары бiр ай мерзiм iшiнде "Павлодар өндiрiс-қаржы альянсын" мемлекеттiк тiркеуден өткiзсiн. 
</w:t>
      </w:r>
      <w:r>
        <w:br/>
      </w:r>
      <w:r>
        <w:rPr>
          <w:rFonts w:ascii="Times New Roman"/>
          <w:b w:val="false"/>
          <w:i w:val="false"/>
          <w:color w:val="000000"/>
          <w:sz w:val="28"/>
        </w:rPr>
        <w:t>
      2. Ассоциацияның атқаратын қызметi сазбалшықты және ферроқорытпаларды өндiру мен өткiзу жөнiндегi альянсқа қатысушылардың бiрлескен қызметiн ұйымдастыру болып саналсын.&lt;*&gt; 
</w:t>
      </w:r>
      <w:r>
        <w:br/>
      </w:r>
      <w:r>
        <w:rPr>
          <w:rFonts w:ascii="Times New Roman"/>
          <w:b w:val="false"/>
          <w:i w:val="false"/>
          <w:color w:val="000000"/>
          <w:sz w:val="28"/>
        </w:rPr>
        <w:t>
      Ескерту. 2-тармаққа өзгерiстер мен толықтырулар енгiзiлген - 
</w:t>
      </w:r>
      <w:r>
        <w:br/>
      </w:r>
      <w:r>
        <w:rPr>
          <w:rFonts w:ascii="Times New Roman"/>
          <w:b w:val="false"/>
          <w:i w:val="false"/>
          <w:color w:val="000000"/>
          <w:sz w:val="28"/>
        </w:rPr>
        <w:t>
               ҚРМК-нiң 1995.04.14. N 476 қаулысымен.  
</w:t>
      </w:r>
      <w:r>
        <w:br/>
      </w:r>
      <w:r>
        <w:rPr>
          <w:rFonts w:ascii="Times New Roman"/>
          <w:b w:val="false"/>
          <w:i w:val="false"/>
          <w:color w:val="000000"/>
          <w:sz w:val="28"/>
        </w:rPr>
        <w:t>
      3. Ассоциацияның қатысушылары өз өнiмдерiнiң (жұмыстың, қызмет көрсетудiң) өндiрiлуi мен өткiзiлуiнде, одан әрi ассоциация шеңберiнде пайдаланылмайтын бөлiгiнде бюджетке дербес төлеушi болып табылады. 
</w:t>
      </w:r>
      <w:r>
        <w:br/>
      </w:r>
      <w:r>
        <w:rPr>
          <w:rFonts w:ascii="Times New Roman"/>
          <w:b w:val="false"/>
          <w:i w:val="false"/>
          <w:color w:val="000000"/>
          <w:sz w:val="28"/>
        </w:rPr>
        <w:t>
      4.&lt;*&gt; 
</w:t>
      </w:r>
      <w:r>
        <w:br/>
      </w:r>
      <w:r>
        <w:rPr>
          <w:rFonts w:ascii="Times New Roman"/>
          <w:b w:val="false"/>
          <w:i w:val="false"/>
          <w:color w:val="000000"/>
          <w:sz w:val="28"/>
        </w:rPr>
        <w:t>
      Ескерту. 4-тармақ күшiн жойған ҚР Үкiметiнiң 1996.03.05. 
</w:t>
      </w:r>
      <w:r>
        <w:br/>
      </w:r>
      <w:r>
        <w:rPr>
          <w:rFonts w:ascii="Times New Roman"/>
          <w:b w:val="false"/>
          <w:i w:val="false"/>
          <w:color w:val="000000"/>
          <w:sz w:val="28"/>
        </w:rPr>
        <w:t>
               N 280 қаулысымен. 
</w:t>
      </w:r>
      <w:r>
        <w:rPr>
          <w:rFonts w:ascii="Times New Roman"/>
          <w:b w:val="false"/>
          <w:i w:val="false"/>
          <w:color w:val="000000"/>
          <w:sz w:val="28"/>
        </w:rPr>
        <w:t xml:space="preserve"> P960280_ </w:t>
      </w:r>
      <w:r>
        <w:rPr>
          <w:rFonts w:ascii="Times New Roman"/>
          <w:b w:val="false"/>
          <w:i w:val="false"/>
          <w:color w:val="000000"/>
          <w:sz w:val="28"/>
        </w:rPr>
        <w:t>
</w:t>
      </w:r>
      <w:r>
        <w:br/>
      </w:r>
      <w:r>
        <w:rPr>
          <w:rFonts w:ascii="Times New Roman"/>
          <w:b w:val="false"/>
          <w:i w:val="false"/>
          <w:color w:val="000000"/>
          <w:sz w:val="28"/>
        </w:rPr>
        <w:t>
      5. Қазақстан Республикасының Экономика министрлiгi Баға және монополияға қарсы саясат жөнiндегi мемлекеттiк комитетiмен және Қазақстан Республикасының Мемлекеттiк мүлiк жөнiндегi мемлекеттiк комитетiмен бiрлесе отырып, 1994 жылдың 1 қарашасына дейiн Қазақстан Республикасы өнеркәсiбiнiң базалық сапаларында өнеркәсiп-қаржы топтарын құру жөнiнде ұсыныс әзiрлесiн. 
</w:t>
      </w:r>
      <w:r>
        <w:br/>
      </w:r>
      <w:r>
        <w:rPr>
          <w:rFonts w:ascii="Times New Roman"/>
          <w:b w:val="false"/>
          <w:i w:val="false"/>
          <w:color w:val="000000"/>
          <w:sz w:val="28"/>
        </w:rPr>
        <w:t>
      6. Павлодар облысының әкiмi 1995 жылдың бiрiншi жарты жылдығында Қазақстан Республикасының Министрлер Кабинетiне алюминий өндiрiсi жөнiндегi ұлтаралық корпорация құру туралы мемлекетаралық шарттың жобасын енгiзсiн. 
</w:t>
      </w:r>
      <w:r>
        <w:br/>
      </w:r>
      <w:r>
        <w:rPr>
          <w:rFonts w:ascii="Times New Roman"/>
          <w:b w:val="false"/>
          <w:i w:val="false"/>
          <w:color w:val="000000"/>
          <w:sz w:val="28"/>
        </w:rPr>
        <w:t>
      7. "Павлодар өнеркәсiп-қаржы альянсы" салааралық өндiрiстiк-шаруашылық ассоциациясы туралы Ереже бекiтiлсiн.
</w:t>
      </w:r>
      <w:r>
        <w:br/>
      </w:r>
      <w:r>
        <w:rPr>
          <w:rFonts w:ascii="Times New Roman"/>
          <w:b w:val="false"/>
          <w:i w:val="false"/>
          <w:color w:val="000000"/>
          <w:sz w:val="28"/>
        </w:rPr>
        <w:t>
     8. Қазақстан Республикасы Министрлер Кабинетiнiң "Боксит өндiрудi және дайын алюминий алуды ұлғайту жөнiндегi шаралар туралы" 1993 жылғы 15 қарашадағы N 1124 қаулысы күшi жойылған деп танылсын.
</w:t>
      </w:r>
      <w:r>
        <w:br/>
      </w:r>
      <w:r>
        <w:rPr>
          <w:rFonts w:ascii="Times New Roman"/>
          <w:b w:val="false"/>
          <w:i w:val="false"/>
          <w:color w:val="000000"/>
          <w:sz w:val="28"/>
        </w:rPr>
        <w:t>
     9. Осы қаулының жүзеге асырылуын бақылау Қазақстан Республикасы Премьер-министрiнiң бiрiншi орынбасары Ә.М.Қажыгелдинге жүктелсiн.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1994 жылғы 6 қазандағы
</w:t>
      </w:r>
      <w:r>
        <w:br/>
      </w:r>
      <w:r>
        <w:rPr>
          <w:rFonts w:ascii="Times New Roman"/>
          <w:b w:val="false"/>
          <w:i w:val="false"/>
          <w:color w:val="000000"/>
          <w:sz w:val="28"/>
        </w:rPr>
        <w:t>
                                         N 1122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Ескерту. ҚР Премьер-министрiнiң 1995.01.17. N 23
</w:t>
      </w:r>
      <w:r>
        <w:br/>
      </w:r>
      <w:r>
        <w:rPr>
          <w:rFonts w:ascii="Times New Roman"/>
          <w:b w:val="false"/>
          <w:i w:val="false"/>
          <w:color w:val="000000"/>
          <w:sz w:val="28"/>
        </w:rPr>
        <w:t>
              жарлығын қараңыз.
</w:t>
      </w:r>
    </w:p>
    <w:p>
      <w:pPr>
        <w:spacing w:after="0"/>
        <w:ind w:left="0"/>
        <w:jc w:val="both"/>
      </w:pPr>
      <w:r>
        <w:rPr>
          <w:rFonts w:ascii="Times New Roman"/>
          <w:b w:val="false"/>
          <w:i w:val="false"/>
          <w:color w:val="000000"/>
          <w:sz w:val="28"/>
        </w:rPr>
        <w:t>
            "Павлодар өнеркәсiп-қаржы альянсы" салааралық
</w:t>
      </w:r>
      <w:r>
        <w:br/>
      </w:r>
      <w:r>
        <w:rPr>
          <w:rFonts w:ascii="Times New Roman"/>
          <w:b w:val="false"/>
          <w:i w:val="false"/>
          <w:color w:val="000000"/>
          <w:sz w:val="28"/>
        </w:rPr>
        <w:t>
              өндiрiстiк-шаруашылық ассоциациясы туралы
</w:t>
      </w:r>
      <w:r>
        <w:br/>
      </w:r>
      <w:r>
        <w:rPr>
          <w:rFonts w:ascii="Times New Roman"/>
          <w:b w:val="false"/>
          <w:i w:val="false"/>
          <w:color w:val="000000"/>
          <w:sz w:val="28"/>
        </w:rPr>
        <w:t>
                                 Ереже
</w:t>
      </w:r>
    </w:p>
    <w:p>
      <w:pPr>
        <w:spacing w:after="0"/>
        <w:ind w:left="0"/>
        <w:jc w:val="both"/>
      </w:pPr>
      <w:r>
        <w:rPr>
          <w:rFonts w:ascii="Times New Roman"/>
          <w:b w:val="false"/>
          <w:i w:val="false"/>
          <w:color w:val="000000"/>
          <w:sz w:val="28"/>
        </w:rPr>
        <w:t>
                          1. Жалпы қағидалар
</w:t>
      </w:r>
    </w:p>
    <w:p>
      <w:pPr>
        <w:spacing w:after="0"/>
        <w:ind w:left="0"/>
        <w:jc w:val="both"/>
      </w:pPr>
      <w:r>
        <w:rPr>
          <w:rFonts w:ascii="Times New Roman"/>
          <w:b w:val="false"/>
          <w:i w:val="false"/>
          <w:color w:val="000000"/>
          <w:sz w:val="28"/>
        </w:rPr>
        <w:t>
      1. "Павлодар өнеркәсiп-қаржы альянсы" салааралық өндiрiстiк-шаруашылық ассоциациясы (бұдан әрi - Ассоциация) Павлодар облысы өнеркәсiп кешенiнiң жұмысын тұрақтандыру және сазбалшықты және ферроқорытпаларды өндiру мен өткiзу жөнiндегi өзара тиiмдi бiрлескен қызметiн жүзеге асыру әрi пайда табу мақсатында құрылады.&lt;*&gt; 
</w:t>
      </w:r>
      <w:r>
        <w:br/>
      </w:r>
      <w:r>
        <w:rPr>
          <w:rFonts w:ascii="Times New Roman"/>
          <w:b w:val="false"/>
          <w:i w:val="false"/>
          <w:color w:val="000000"/>
          <w:sz w:val="28"/>
        </w:rPr>
        <w:t>
      Ескерту. 1-тармаққа өзгерiс пен толықтыру енгiзiлген - ҚРМК-нiң 1995.04.14. N 476 қаулысымен.
</w:t>
      </w:r>
      <w:r>
        <w:br/>
      </w:r>
      <w:r>
        <w:rPr>
          <w:rFonts w:ascii="Times New Roman"/>
          <w:b w:val="false"/>
          <w:i w:val="false"/>
          <w:color w:val="000000"/>
          <w:sz w:val="28"/>
        </w:rPr>
        <w:t>
      2. Ассоциацияның құрамына: 
</w:t>
      </w:r>
      <w:r>
        <w:br/>
      </w:r>
      <w:r>
        <w:rPr>
          <w:rFonts w:ascii="Times New Roman"/>
          <w:b w:val="false"/>
          <w:i w:val="false"/>
          <w:color w:val="000000"/>
          <w:sz w:val="28"/>
        </w:rPr>
        <w:t>
      "Екiбастұзкөмiр" мемлекеттiк акционерлiк қоғамы; "Алюминий зауыты" акционерлiк қоғамы; "Павлодарэнерго" өндiрiстiк бiрлестiгi; Тың темiр жолының басқармасы кiредi. 
</w:t>
      </w:r>
      <w:r>
        <w:br/>
      </w:r>
      <w:r>
        <w:rPr>
          <w:rFonts w:ascii="Times New Roman"/>
          <w:b w:val="false"/>
          <w:i w:val="false"/>
          <w:color w:val="000000"/>
          <w:sz w:val="28"/>
        </w:rPr>
        <w:t>
      3. Қазақстан Республикасының заңдарына сәйкес, Қазақстан Республикасы Министрлер Кабинетiнiң рұқсатымен Ассоциация құрамына басқа да заңды ұйымдар кiре алады. 
</w:t>
      </w:r>
      <w:r>
        <w:br/>
      </w:r>
      <w:r>
        <w:rPr>
          <w:rFonts w:ascii="Times New Roman"/>
          <w:b w:val="false"/>
          <w:i w:val="false"/>
          <w:color w:val="000000"/>
          <w:sz w:val="28"/>
        </w:rPr>
        <w:t>
      4. Ассоциация өз қызметiнде Қазақстан Республикасының заңдарын, Қазақстан Республикасы Министрлер Кабинетiнiң қаулыларын, сондай-ақ осы Ереженi басшылыққа алады. 
</w:t>
      </w:r>
      <w:r>
        <w:br/>
      </w:r>
      <w:r>
        <w:rPr>
          <w:rFonts w:ascii="Times New Roman"/>
          <w:b w:val="false"/>
          <w:i w:val="false"/>
          <w:color w:val="000000"/>
          <w:sz w:val="28"/>
        </w:rPr>
        <w:t>
      5. Ассоциация заңды ұйым болып табылады, оның банкте есеп-шоты, мөрi, өз атауы жазылған бланктерi және басқа да деректемелерi болады. 
</w:t>
      </w:r>
    </w:p>
    <w:p>
      <w:pPr>
        <w:spacing w:after="0"/>
        <w:ind w:left="0"/>
        <w:jc w:val="both"/>
      </w:pPr>
      <w:r>
        <w:rPr>
          <w:rFonts w:ascii="Times New Roman"/>
          <w:b w:val="false"/>
          <w:i w:val="false"/>
          <w:color w:val="000000"/>
          <w:sz w:val="28"/>
        </w:rPr>
        <w:t>
             2. Ассоциацияның қызметi, мақсаты мен мiндетi 
</w:t>
      </w:r>
      <w:r>
        <w:br/>
      </w:r>
      <w:r>
        <w:rPr>
          <w:rFonts w:ascii="Times New Roman"/>
          <w:b w:val="false"/>
          <w:i w:val="false"/>
          <w:color w:val="000000"/>
          <w:sz w:val="28"/>
        </w:rPr>
        <w:t>
</w:t>
      </w:r>
      <w:r>
        <w:br/>
      </w:r>
      <w:r>
        <w:rPr>
          <w:rFonts w:ascii="Times New Roman"/>
          <w:b w:val="false"/>
          <w:i w:val="false"/>
          <w:color w:val="000000"/>
          <w:sz w:val="28"/>
        </w:rPr>
        <w:t>
      6. Ассоциацияның мақсаты Павлодар облысының өнеркәсiп кешенiнiң жұмысын тұрақтандыру және өзiнiң қатысушыларының өзара тиiмдi бiрлескен қызметiн жүзеге асыру болып табылады.
</w:t>
      </w:r>
      <w:r>
        <w:br/>
      </w:r>
      <w:r>
        <w:rPr>
          <w:rFonts w:ascii="Times New Roman"/>
          <w:b w:val="false"/>
          <w:i w:val="false"/>
          <w:color w:val="000000"/>
          <w:sz w:val="28"/>
        </w:rPr>
        <w:t>
     7. Ассоциацияның атқаратын қызметi:
</w:t>
      </w:r>
      <w:r>
        <w:br/>
      </w:r>
      <w:r>
        <w:rPr>
          <w:rFonts w:ascii="Times New Roman"/>
          <w:b w:val="false"/>
          <w:i w:val="false"/>
          <w:color w:val="000000"/>
          <w:sz w:val="28"/>
        </w:rPr>
        <w:t>
     сазбалшықты  және ферроқорытпаларды өндiру мен өткiзу жөнiндегi Ассоциация қатысушыларының бiрлескен қызметiн ұйымдастыру;&lt;*&gt;
</w:t>
      </w:r>
      <w:r>
        <w:br/>
      </w:r>
      <w:r>
        <w:rPr>
          <w:rFonts w:ascii="Times New Roman"/>
          <w:b w:val="false"/>
          <w:i w:val="false"/>
          <w:color w:val="000000"/>
          <w:sz w:val="28"/>
        </w:rPr>
        <w:t>
     қатысушылары мен басқа кәсiпорындар арасындағы өзара есеп айырысу жүйесiн ұйымдастыру болып табылады.
</w:t>
      </w:r>
      <w:r>
        <w:br/>
      </w:r>
      <w:r>
        <w:rPr>
          <w:rFonts w:ascii="Times New Roman"/>
          <w:b w:val="false"/>
          <w:i w:val="false"/>
          <w:color w:val="000000"/>
          <w:sz w:val="28"/>
        </w:rPr>
        <w:t>
     Ескерту. 7-тармақтың бiрiншi абзацына өзгерiс пен толықтыру
</w:t>
      </w:r>
      <w:r>
        <w:br/>
      </w:r>
      <w:r>
        <w:rPr>
          <w:rFonts w:ascii="Times New Roman"/>
          <w:b w:val="false"/>
          <w:i w:val="false"/>
          <w:color w:val="000000"/>
          <w:sz w:val="28"/>
        </w:rPr>
        <w:t>
              енгiзiлген - ҚРМК-нiң 1995.04.14. N 476 қаулысымен.
</w:t>
      </w:r>
      <w:r>
        <w:br/>
      </w:r>
      <w:r>
        <w:rPr>
          <w:rFonts w:ascii="Times New Roman"/>
          <w:b w:val="false"/>
          <w:i w:val="false"/>
          <w:color w:val="000000"/>
          <w:sz w:val="28"/>
        </w:rPr>
        <w:t>
     8. Ассоциацияның негiзгi мiндетi:
</w:t>
      </w:r>
      <w:r>
        <w:br/>
      </w:r>
      <w:r>
        <w:rPr>
          <w:rFonts w:ascii="Times New Roman"/>
          <w:b w:val="false"/>
          <w:i w:val="false"/>
          <w:color w:val="000000"/>
          <w:sz w:val="28"/>
        </w:rPr>
        <w:t>
     қатысушы кәсiпорындардың тұрақты жұмысын үнемi қамтамасыз етiп отыру;
</w:t>
      </w:r>
      <w:r>
        <w:br/>
      </w:r>
      <w:r>
        <w:rPr>
          <w:rFonts w:ascii="Times New Roman"/>
          <w:b w:val="false"/>
          <w:i w:val="false"/>
          <w:color w:val="000000"/>
          <w:sz w:val="28"/>
        </w:rPr>
        <w:t>
     түпкiлiктi өнiм - сазбалшықты өндiру тиiмдiлiгiн арттыру мақсатында қатысушылардың мүдделерiн үйлестiру;
</w:t>
      </w:r>
      <w:r>
        <w:br/>
      </w:r>
      <w:r>
        <w:rPr>
          <w:rFonts w:ascii="Times New Roman"/>
          <w:b w:val="false"/>
          <w:i w:val="false"/>
          <w:color w:val="000000"/>
          <w:sz w:val="28"/>
        </w:rPr>
        <w:t>
      Ассоциация қатысушылары өнiмдерiнiң (жұмысының, қызмет көрсетуiнiң) өндiрiсi барысында және өткiзуде пайдаланылатын бөлiгiне көтерме баға қалыптастыруды бақылау;&lt;*&gt;
</w:t>
      </w:r>
      <w:r>
        <w:br/>
      </w:r>
      <w:r>
        <w:rPr>
          <w:rFonts w:ascii="Times New Roman"/>
          <w:b w:val="false"/>
          <w:i w:val="false"/>
          <w:color w:val="000000"/>
          <w:sz w:val="28"/>
        </w:rPr>
        <w:t>
     түпкiлiктi өнiм өндiру мен өткiзуге байланысты тауарларды (жұмысты, қызмет көрсетудi) берiп тұру жөнiндегi Ассоциация қатысушылары арасындағы есеп айырысудың дұрыстығын бақылау;&lt;*&gt;
</w:t>
      </w:r>
      <w:r>
        <w:br/>
      </w:r>
      <w:r>
        <w:rPr>
          <w:rFonts w:ascii="Times New Roman"/>
          <w:b w:val="false"/>
          <w:i w:val="false"/>
          <w:color w:val="000000"/>
          <w:sz w:val="28"/>
        </w:rPr>
        <w:t>
     Құрылтай шартына сәйкес қатысушылар арасында пайданы бөлу;
</w:t>
      </w:r>
      <w:r>
        <w:br/>
      </w:r>
      <w:r>
        <w:rPr>
          <w:rFonts w:ascii="Times New Roman"/>
          <w:b w:val="false"/>
          <w:i w:val="false"/>
          <w:color w:val="000000"/>
          <w:sz w:val="28"/>
        </w:rPr>
        <w:t>
     бiрлескен жобалар мен бағдарламаларды жүзеге асыру үшiн инвестициялық ресурстарды шоғырландыру болып табылады.&lt;*&gt;
</w:t>
      </w:r>
      <w:r>
        <w:br/>
      </w:r>
      <w:r>
        <w:rPr>
          <w:rFonts w:ascii="Times New Roman"/>
          <w:b w:val="false"/>
          <w:i w:val="false"/>
          <w:color w:val="000000"/>
          <w:sz w:val="28"/>
        </w:rPr>
        <w:t>
     Ескерту. 8-тармақтың 4-шi абзацынан сөздер алынып тасталған
</w:t>
      </w:r>
      <w:r>
        <w:br/>
      </w:r>
      <w:r>
        <w:rPr>
          <w:rFonts w:ascii="Times New Roman"/>
          <w:b w:val="false"/>
          <w:i w:val="false"/>
          <w:color w:val="000000"/>
          <w:sz w:val="28"/>
        </w:rPr>
        <w:t>
              және 5-шi абзацтағы сөз алмастырылды, 7-абзацына
</w:t>
      </w:r>
      <w:r>
        <w:br/>
      </w:r>
      <w:r>
        <w:rPr>
          <w:rFonts w:ascii="Times New Roman"/>
          <w:b w:val="false"/>
          <w:i w:val="false"/>
          <w:color w:val="000000"/>
          <w:sz w:val="28"/>
        </w:rPr>
        <w:t>
              өзгерiс енгiзiлген - ҚРМК-нiң 1995.04.14. N 476 
</w:t>
      </w:r>
      <w:r>
        <w:br/>
      </w:r>
      <w:r>
        <w:rPr>
          <w:rFonts w:ascii="Times New Roman"/>
          <w:b w:val="false"/>
          <w:i w:val="false"/>
          <w:color w:val="000000"/>
          <w:sz w:val="28"/>
        </w:rPr>
        <w:t>
              қаулысымен. 
</w:t>
      </w:r>
    </w:p>
    <w:p>
      <w:pPr>
        <w:spacing w:after="0"/>
        <w:ind w:left="0"/>
        <w:jc w:val="both"/>
      </w:pPr>
      <w:r>
        <w:rPr>
          <w:rFonts w:ascii="Times New Roman"/>
          <w:b w:val="false"/>
          <w:i w:val="false"/>
          <w:color w:val="000000"/>
          <w:sz w:val="28"/>
        </w:rPr>
        <w:t>
                   3. Басқару органдары
</w:t>
      </w:r>
      <w:r>
        <w:br/>
      </w:r>
      <w:r>
        <w:rPr>
          <w:rFonts w:ascii="Times New Roman"/>
          <w:b w:val="false"/>
          <w:i w:val="false"/>
          <w:color w:val="000000"/>
          <w:sz w:val="28"/>
        </w:rPr>
        <w:t>
</w:t>
      </w:r>
      <w:r>
        <w:br/>
      </w:r>
      <w:r>
        <w:rPr>
          <w:rFonts w:ascii="Times New Roman"/>
          <w:b w:val="false"/>
          <w:i w:val="false"/>
          <w:color w:val="000000"/>
          <w:sz w:val="28"/>
        </w:rPr>
        <w:t>
     9. Ассоциацияны басқарудың жоғары органы қатысушы кәсiпорындар басшыларының Кеңесi (бұдан әрi - Ассоциация Кеңесi) болып табылады. Ассоциация Кеңесiнiң мүшелерi өз қатарынан Кеңестiң төрағасын сайлайды.
</w:t>
      </w:r>
      <w:r>
        <w:br/>
      </w:r>
      <w:r>
        <w:rPr>
          <w:rFonts w:ascii="Times New Roman"/>
          <w:b w:val="false"/>
          <w:i w:val="false"/>
          <w:color w:val="000000"/>
          <w:sz w:val="28"/>
        </w:rPr>
        <w:t>
     Ассоциация Кеңесiнiң оның қызметiне қатысты кез келген мәселе жөнiнде шешiм қабылдауға өкiлеттiлiгi бар. Ассоциация Кеңесiнiң айрықша құзырына:
</w:t>
      </w:r>
      <w:r>
        <w:br/>
      </w:r>
      <w:r>
        <w:rPr>
          <w:rFonts w:ascii="Times New Roman"/>
          <w:b w:val="false"/>
          <w:i w:val="false"/>
          <w:color w:val="000000"/>
          <w:sz w:val="28"/>
        </w:rPr>
        <w:t>
     Ассоциацияның бiрлескен қызметiнiң перспективалық және жылдық жоспарларын, бiрлескен жобаларын, бағдарламаларын қарап, бекiту;
</w:t>
      </w:r>
      <w:r>
        <w:br/>
      </w:r>
      <w:r>
        <w:rPr>
          <w:rFonts w:ascii="Times New Roman"/>
          <w:b w:val="false"/>
          <w:i w:val="false"/>
          <w:color w:val="000000"/>
          <w:sz w:val="28"/>
        </w:rPr>
        <w:t>
     Ассоциацияның пайдасын оның қатысушылары арасында бөлу;
</w:t>
      </w:r>
      <w:r>
        <w:br/>
      </w:r>
      <w:r>
        <w:rPr>
          <w:rFonts w:ascii="Times New Roman"/>
          <w:b w:val="false"/>
          <w:i w:val="false"/>
          <w:color w:val="000000"/>
          <w:sz w:val="28"/>
        </w:rPr>
        <w:t>
     Ассоциацияның директорын тағайындау;
</w:t>
      </w:r>
      <w:r>
        <w:br/>
      </w:r>
      <w:r>
        <w:rPr>
          <w:rFonts w:ascii="Times New Roman"/>
          <w:b w:val="false"/>
          <w:i w:val="false"/>
          <w:color w:val="000000"/>
          <w:sz w:val="28"/>
        </w:rPr>
        <w:t>
     Ассоциация қызметiн тоқтату жатады.
</w:t>
      </w:r>
      <w:r>
        <w:br/>
      </w:r>
      <w:r>
        <w:rPr>
          <w:rFonts w:ascii="Times New Roman"/>
          <w:b w:val="false"/>
          <w:i w:val="false"/>
          <w:color w:val="000000"/>
          <w:sz w:val="28"/>
        </w:rPr>
        <w:t>
     10. Ассоциацияның пайдасын бөлуге және қызметiн тоқтатуға қатысты мәселелер бойынша жоғары органның шешiмдерi толық бiрауыздылық жолымен қабылданады. Ассоциация Кеңесiнiң шешiмдерi барлық қатысушылары мен атқарушы органдар үшiн орындауға мiндеттi болып табылады. 
</w:t>
      </w:r>
      <w:r>
        <w:br/>
      </w:r>
      <w:r>
        <w:rPr>
          <w:rFonts w:ascii="Times New Roman"/>
          <w:b w:val="false"/>
          <w:i w:val="false"/>
          <w:color w:val="000000"/>
          <w:sz w:val="28"/>
        </w:rPr>
        <w:t>
      11. Ассоциацияның атқарушы органы оның қызметiне күнделiктi басшылық жасайтын дирекция болып саналады. 
</w:t>
      </w:r>
      <w:r>
        <w:br/>
      </w:r>
      <w:r>
        <w:rPr>
          <w:rFonts w:ascii="Times New Roman"/>
          <w:b w:val="false"/>
          <w:i w:val="false"/>
          <w:color w:val="000000"/>
          <w:sz w:val="28"/>
        </w:rPr>
        <w:t>
      Дирекцияны Ассоциация Кеңесi тағайындайтын директор басқарады. 
</w:t>
      </w:r>
      <w:r>
        <w:br/>
      </w:r>
      <w:r>
        <w:rPr>
          <w:rFonts w:ascii="Times New Roman"/>
          <w:b w:val="false"/>
          <w:i w:val="false"/>
          <w:color w:val="000000"/>
          <w:sz w:val="28"/>
        </w:rPr>
        <w:t>
      Директор Ассоциацияның бүкiл ағымдағы қызметiне басшылық жасайды және Ассоциацияның атынан қолхатсыз iс-қимыл жасайды, шарттарға, мiндеттемелер мен қолхаттарға қол қояды. 
</w:t>
      </w:r>
      <w:r>
        <w:br/>
      </w:r>
      <w:r>
        <w:rPr>
          <w:rFonts w:ascii="Times New Roman"/>
          <w:b w:val="false"/>
          <w:i w:val="false"/>
          <w:color w:val="000000"/>
          <w:sz w:val="28"/>
        </w:rPr>
        <w:t>
</w:t>
      </w:r>
      <w:r>
        <w:br/>
      </w:r>
      <w:r>
        <w:rPr>
          <w:rFonts w:ascii="Times New Roman"/>
          <w:b w:val="false"/>
          <w:i w:val="false"/>
          <w:color w:val="000000"/>
          <w:sz w:val="28"/>
        </w:rPr>
        <w:t>
               4. Мүлiк және түскен пайданы бөлу тәртiбi 
</w:t>
      </w:r>
      <w:r>
        <w:br/>
      </w:r>
      <w:r>
        <w:rPr>
          <w:rFonts w:ascii="Times New Roman"/>
          <w:b w:val="false"/>
          <w:i w:val="false"/>
          <w:color w:val="000000"/>
          <w:sz w:val="28"/>
        </w:rPr>
        <w:t>
</w:t>
      </w:r>
      <w:r>
        <w:br/>
      </w:r>
      <w:r>
        <w:rPr>
          <w:rFonts w:ascii="Times New Roman"/>
          <w:b w:val="false"/>
          <w:i w:val="false"/>
          <w:color w:val="000000"/>
          <w:sz w:val="28"/>
        </w:rPr>
        <w:t>
      12. Ассоциация қатысушылары осы Ережеде айтылғаннан басқа жағдайларда, Ассоциация қызметiнде өздерiнiң шаруашылық, заңдылық, мүлiктiк дербестiгiн сақтайды. 
</w:t>
      </w:r>
      <w:r>
        <w:br/>
      </w:r>
      <w:r>
        <w:rPr>
          <w:rFonts w:ascii="Times New Roman"/>
          <w:b w:val="false"/>
          <w:i w:val="false"/>
          <w:color w:val="000000"/>
          <w:sz w:val="28"/>
        </w:rPr>
        <w:t>
      13. Сазбалшықты өндiруге байланысты Ассоциация қатысушылары арасындағы тауарлар (жұмыс, қызмет көрсету) бойынша есеп айырысуы есептелетiн iшкi бағалар бойынша (өзiндiк құны бойынша) жүзеге асырылады. Бұл бағаларды Ассоциация бақылайды.&lt;*&gt; 
</w:t>
      </w:r>
      <w:r>
        <w:br/>
      </w:r>
      <w:r>
        <w:rPr>
          <w:rFonts w:ascii="Times New Roman"/>
          <w:b w:val="false"/>
          <w:i w:val="false"/>
          <w:color w:val="000000"/>
          <w:sz w:val="28"/>
        </w:rPr>
        <w:t>
      Ескерту. 13-тармақтан сөздер алынып тасталған - ҚРМК-нiң 
</w:t>
      </w:r>
      <w:r>
        <w:br/>
      </w:r>
      <w:r>
        <w:rPr>
          <w:rFonts w:ascii="Times New Roman"/>
          <w:b w:val="false"/>
          <w:i w:val="false"/>
          <w:color w:val="000000"/>
          <w:sz w:val="28"/>
        </w:rPr>
        <w:t>
               1995.04.14. N 476 қаулысымен. 
</w:t>
      </w:r>
      <w:r>
        <w:br/>
      </w:r>
      <w:r>
        <w:rPr>
          <w:rFonts w:ascii="Times New Roman"/>
          <w:b w:val="false"/>
          <w:i w:val="false"/>
          <w:color w:val="000000"/>
          <w:sz w:val="28"/>
        </w:rPr>
        <w:t>
      14. Ассоциация қатысушылары алдағы уақытта Ассоциация шеңберiнде пайдаланылмайтын өз өнiмдерiн (жұмысын, қызмет көрсетуiн) өндiру мен өткiзу бөлiгiнде Қазақстан Республикасының заңдарында белгiленген салықтар мен аударымдардың бюджетке дербес төлемшiлерi болып табылады. 
</w:t>
      </w:r>
      <w:r>
        <w:br/>
      </w:r>
      <w:r>
        <w:rPr>
          <w:rFonts w:ascii="Times New Roman"/>
          <w:b w:val="false"/>
          <w:i w:val="false"/>
          <w:color w:val="000000"/>
          <w:sz w:val="28"/>
        </w:rPr>
        <w:t>
      Ассоциация шеңберiнде пайдаланылатын өнiмдер бойынша салық салудың төмендегiдей тәртiбi белгiленедi: 
</w:t>
      </w:r>
      <w:r>
        <w:br/>
      </w:r>
      <w:r>
        <w:rPr>
          <w:rFonts w:ascii="Times New Roman"/>
          <w:b w:val="false"/>
          <w:i w:val="false"/>
          <w:color w:val="000000"/>
          <w:sz w:val="28"/>
        </w:rPr>
        <w:t>
      түпкiлiктi өнiм өндiру мен өткiзуге арналған тауарларды (жұмысты, қызмет көрсетудi) берiп тұру бойынша Ассоциация қатысушылары қосылған құнға салық салынудан босатылады.&lt;*&gt; 
</w:t>
      </w:r>
      <w:r>
        <w:br/>
      </w:r>
      <w:r>
        <w:rPr>
          <w:rFonts w:ascii="Times New Roman"/>
          <w:b w:val="false"/>
          <w:i w:val="false"/>
          <w:color w:val="000000"/>
          <w:sz w:val="28"/>
        </w:rPr>
        <w:t>
       (4-абзац)&lt;*&gt; 
</w:t>
      </w:r>
      <w:r>
        <w:br/>
      </w:r>
      <w:r>
        <w:rPr>
          <w:rFonts w:ascii="Times New Roman"/>
          <w:b w:val="false"/>
          <w:i w:val="false"/>
          <w:color w:val="000000"/>
          <w:sz w:val="28"/>
        </w:rPr>
        <w:t>
       (5-абзац) 
</w:t>
      </w:r>
      <w:r>
        <w:br/>
      </w:r>
      <w:r>
        <w:rPr>
          <w:rFonts w:ascii="Times New Roman"/>
          <w:b w:val="false"/>
          <w:i w:val="false"/>
          <w:color w:val="000000"/>
          <w:sz w:val="28"/>
        </w:rPr>
        <w:t>
      Ескерту. 14-тармақтың 3-шi абзацындағы сөз алмастырылды, 
</w:t>
      </w:r>
      <w:r>
        <w:br/>
      </w:r>
      <w:r>
        <w:rPr>
          <w:rFonts w:ascii="Times New Roman"/>
          <w:b w:val="false"/>
          <w:i w:val="false"/>
          <w:color w:val="000000"/>
          <w:sz w:val="28"/>
        </w:rPr>
        <w:t>
               4-шi абзацы алынып тасталды және 5-шi абзацына 
</w:t>
      </w:r>
      <w:r>
        <w:br/>
      </w:r>
      <w:r>
        <w:rPr>
          <w:rFonts w:ascii="Times New Roman"/>
          <w:b w:val="false"/>
          <w:i w:val="false"/>
          <w:color w:val="000000"/>
          <w:sz w:val="28"/>
        </w:rPr>
        <w:t>
               өзгерiстер енгiзiлдi - ҚРМК-нiң 1995.04.14. N 476 
</w:t>
      </w:r>
      <w:r>
        <w:br/>
      </w:r>
      <w:r>
        <w:rPr>
          <w:rFonts w:ascii="Times New Roman"/>
          <w:b w:val="false"/>
          <w:i w:val="false"/>
          <w:color w:val="000000"/>
          <w:sz w:val="28"/>
        </w:rPr>
        <w:t>
               қаулысымен. 
</w:t>
      </w:r>
      <w:r>
        <w:br/>
      </w:r>
      <w:r>
        <w:rPr>
          <w:rFonts w:ascii="Times New Roman"/>
          <w:b w:val="false"/>
          <w:i w:val="false"/>
          <w:color w:val="000000"/>
          <w:sz w:val="28"/>
        </w:rPr>
        <w:t>
      Ескерту. 14-шi тармақтың 5-абзацы күшiн жойған - ҚРМК-нiң 
</w:t>
      </w:r>
      <w:r>
        <w:br/>
      </w:r>
      <w:r>
        <w:rPr>
          <w:rFonts w:ascii="Times New Roman"/>
          <w:b w:val="false"/>
          <w:i w:val="false"/>
          <w:color w:val="000000"/>
          <w:sz w:val="28"/>
        </w:rPr>
        <w:t>
               1995.10.06. N 1311 қаулысымен. 
</w:t>
      </w:r>
      <w:r>
        <w:rPr>
          <w:rFonts w:ascii="Times New Roman"/>
          <w:b w:val="false"/>
          <w:i w:val="false"/>
          <w:color w:val="000000"/>
          <w:sz w:val="28"/>
        </w:rPr>
        <w:t xml:space="preserve"> P951311_ </w:t>
      </w:r>
      <w:r>
        <w:rPr>
          <w:rFonts w:ascii="Times New Roman"/>
          <w:b w:val="false"/>
          <w:i w:val="false"/>
          <w:color w:val="000000"/>
          <w:sz w:val="28"/>
        </w:rPr>
        <w:t>
</w:t>
      </w:r>
      <w:r>
        <w:br/>
      </w:r>
      <w:r>
        <w:rPr>
          <w:rFonts w:ascii="Times New Roman"/>
          <w:b w:val="false"/>
          <w:i w:val="false"/>
          <w:color w:val="000000"/>
          <w:sz w:val="28"/>
        </w:rPr>
        <w:t>
      15. Пайдаға салық, қосылған құнға салық бойынша және түпкiлiктi өнiм өндiру мен өткiзуге байланысты қызметi жөнiнде Қазақстан Республикасының заңдарында белгiленген тәртiппен бюджетке басқа да аударымдар бойынша төлем жасайтын түпкiлiктi өнiм шығаратын кәсiпорындар болып табылады.&lt;*&gt;
</w:t>
      </w:r>
      <w:r>
        <w:br/>
      </w:r>
      <w:r>
        <w:rPr>
          <w:rFonts w:ascii="Times New Roman"/>
          <w:b w:val="false"/>
          <w:i w:val="false"/>
          <w:color w:val="000000"/>
          <w:sz w:val="28"/>
        </w:rPr>
        <w:t>
      Ескерту. 15-тармаққа өзгерiстер енгiзiлген - ҚРМК-нiң 
</w:t>
      </w:r>
      <w:r>
        <w:br/>
      </w:r>
      <w:r>
        <w:rPr>
          <w:rFonts w:ascii="Times New Roman"/>
          <w:b w:val="false"/>
          <w:i w:val="false"/>
          <w:color w:val="000000"/>
          <w:sz w:val="28"/>
        </w:rPr>
        <w:t>
              1995.04.14. N 476 қаулысымен. 
</w:t>
      </w:r>
      <w:r>
        <w:br/>
      </w:r>
      <w:r>
        <w:rPr>
          <w:rFonts w:ascii="Times New Roman"/>
          <w:b w:val="false"/>
          <w:i w:val="false"/>
          <w:color w:val="000000"/>
          <w:sz w:val="28"/>
        </w:rPr>
        <w:t>
     16. "Қазақстан Республикасының салық жүйесi туралы" Қазақстан Республикасының Заңына сәйкес салықтардың есептелуi мен төленуi және бюджетке аударылуы жөнiнде түпкiлiктi өнiм шығаратын  кәсiпорындар жауап бередi.&lt;*&gt;
</w:t>
      </w:r>
      <w:r>
        <w:br/>
      </w:r>
      <w:r>
        <w:rPr>
          <w:rFonts w:ascii="Times New Roman"/>
          <w:b w:val="false"/>
          <w:i w:val="false"/>
          <w:color w:val="000000"/>
          <w:sz w:val="28"/>
        </w:rPr>
        <w:t>
          Ескерту.16 тармаққа өзгерiстер енгiзiлген - ҚРМК-нiң 
</w:t>
      </w:r>
      <w:r>
        <w:br/>
      </w:r>
      <w:r>
        <w:rPr>
          <w:rFonts w:ascii="Times New Roman"/>
          <w:b w:val="false"/>
          <w:i w:val="false"/>
          <w:color w:val="000000"/>
          <w:sz w:val="28"/>
        </w:rPr>
        <w:t>
                  1995.04.14.N 476 қаулысымен.
</w:t>
      </w:r>
      <w:r>
        <w:br/>
      </w:r>
      <w:r>
        <w:rPr>
          <w:rFonts w:ascii="Times New Roman"/>
          <w:b w:val="false"/>
          <w:i w:val="false"/>
          <w:color w:val="000000"/>
          <w:sz w:val="28"/>
        </w:rPr>
        <w:t>
     17. Ассоциация қатысушылары ассоциация шеңберiнде түпкiлiктi өнiм өндiрумен және сатумен және басқа қызметпен байланысты қызмет  бойынша жеке есеп жүргiзедi.&lt;*&gt;
</w:t>
      </w:r>
      <w:r>
        <w:br/>
      </w:r>
      <w:r>
        <w:rPr>
          <w:rFonts w:ascii="Times New Roman"/>
          <w:b w:val="false"/>
          <w:i w:val="false"/>
          <w:color w:val="000000"/>
          <w:sz w:val="28"/>
        </w:rPr>
        <w:t>
         Ескерту.17 тармақ жаңа редакцияда берiлген - ҚРМК-нiң
</w:t>
      </w:r>
      <w:r>
        <w:br/>
      </w:r>
      <w:r>
        <w:rPr>
          <w:rFonts w:ascii="Times New Roman"/>
          <w:b w:val="false"/>
          <w:i w:val="false"/>
          <w:color w:val="000000"/>
          <w:sz w:val="28"/>
        </w:rPr>
        <w:t>
                 1995.04.14.N 476 қаулысымен.
</w:t>
      </w:r>
      <w:r>
        <w:br/>
      </w:r>
      <w:r>
        <w:rPr>
          <w:rFonts w:ascii="Times New Roman"/>
          <w:b w:val="false"/>
          <w:i w:val="false"/>
          <w:color w:val="000000"/>
          <w:sz w:val="28"/>
        </w:rPr>
        <w:t>
     18. Түпкiлiктi өнiм өткiзуден алынған пайда, түпкiлiктi өнiм шығаратын кәсiпорындар салықтарды төлеп, аударымдар жасағаннан кейiн Құрылтай шартына сәйкес бөлiнуге жатады.&lt;*&gt;
</w:t>
      </w:r>
      <w:r>
        <w:br/>
      </w:r>
      <w:r>
        <w:rPr>
          <w:rFonts w:ascii="Times New Roman"/>
          <w:b w:val="false"/>
          <w:i w:val="false"/>
          <w:color w:val="000000"/>
          <w:sz w:val="28"/>
        </w:rPr>
        <w:t>
     Ескерту. 18-тармаққа өзгерiстер енгiзiлген - ҚРМК-нiң 1995.04.14. N 476 қаулысымен.
</w:t>
      </w:r>
    </w:p>
    <w:p>
      <w:pPr>
        <w:spacing w:after="0"/>
        <w:ind w:left="0"/>
        <w:jc w:val="both"/>
      </w:pPr>
      <w:r>
        <w:rPr>
          <w:rFonts w:ascii="Times New Roman"/>
          <w:b w:val="false"/>
          <w:i w:val="false"/>
          <w:color w:val="000000"/>
          <w:sz w:val="28"/>
        </w:rPr>
        <w:t>
                 5. Қайта құру мен тарату тәртiбi
</w:t>
      </w:r>
      <w:r>
        <w:br/>
      </w:r>
      <w:r>
        <w:rPr>
          <w:rFonts w:ascii="Times New Roman"/>
          <w:b w:val="false"/>
          <w:i w:val="false"/>
          <w:color w:val="000000"/>
          <w:sz w:val="28"/>
        </w:rPr>
        <w:t>
</w:t>
      </w:r>
      <w:r>
        <w:br/>
      </w:r>
      <w:r>
        <w:rPr>
          <w:rFonts w:ascii="Times New Roman"/>
          <w:b w:val="false"/>
          <w:i w:val="false"/>
          <w:color w:val="000000"/>
          <w:sz w:val="28"/>
        </w:rPr>
        <w:t>
      19. Ассоциацияның тоқтатылуы Қазақстан Республикасы Министрлер Кабинетiнiң қаулысына сәйкес тарату немесе қайта құру жолымен жүргiзiледi.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