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ffa2" w14:textId="259f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Көлiк және коммуникациялар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7 қазан N 1127. Күшi жойылды - Қазақстан Республикасы Министрлер Кабинетiнiң 1995.12.19. N 1819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Көлiк және коммуникациялар
министрлiгi орталық аппаратының Қазақстан Республикасы Қаржы
министрлiгiмен келiсiлген құрылымы қосымшаға сәйкес осы аппарат
қызметкерлерiнiң саны 271 адам шегiнде бекiтiлсiн.
</w:t>
      </w:r>
      <w:r>
        <w:br/>
      </w:r>
      <w:r>
        <w:rPr>
          <w:rFonts w:ascii="Times New Roman"/>
          <w:b w:val="false"/>
          <w:i w:val="false"/>
          <w:color w:val="000000"/>
          <w:sz w:val="28"/>
        </w:rPr>
        <w:t>
          2. Қазақстан Республикасы Көлiк және коммуникациялар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министрлiгiне министрдiң 4 орынбасарын, оның iшiнде министрдiң
бiрiншi орынбасарын, сондай-ақ 17 адамнан тұратын алқа ұстауға
рұқсат етiлсiн.
     3. Қазақстан Республикасы Көлiк және коммуникациялар 
министрлiгiнiң орталық аппараты үшiн 11 қызметтiк жеңiл автомобиль
лимитi белгiленсiн.
     4. Департаменттер директорларының лауазымдық жалақысы
Бас басқарма бастықтарының жалақыларымен теңестiрiлсiн.
            Қазақстан Республикасының
              Премьер-министрi
                                       Қазақстан Республикасы
                                       Министрлер Кабинетiнiң
                                       1994 жылғы 7 қазандағы
                                           N 1127 қаулысына
                                            Қосымша
            Қазақстан Республикасының Көлiк және коммуникациялар
                     министрлiгi орталық аппаратының
                             Құрылымы
     Темiр жол көлiгi департаментi
     Әуе көлiгi департаментi
     Автомобиль көлiгi департаментi
     Су көлiгi департаментi
     Байланыс департаментi
     Автомобиль жолдары департаментi
     Экономикалық бас басқарма
     Қаржымен қамту және кадр саясаты бас басқармасы
     Сыртқы экономикалық байланыстар басқармасы (жетекшi)
     Үйлестiру және жұмыс сапасын бақылау басқармасы (жетекшi)
     Көлiк инспекциясы
     Еңбек пен әлеуметтiк саясат бөлiмi
     Заң актiлерiн дайындау, Жоғарғы Кеңеспен байланыс және заң
     жұмысы басқармасы (жетекшi)
     Мемлекеттiк почта байланысы қызметi
     Даму, ғылыми-техникалық саясат және өнеркәсiп басқармасы 
     (жетекшi) 
&lt;*&gt;
     Ескерту. Қосымшасына өзгерiстер енгiзiлдi - ҚРМК-нiң 
              6.02.1995 ж. N 117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