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544c" w14:textId="2e05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Ерекше мемлекеттiк маңызы немесе ерекше ғылыми құндылығы бар, пайдалануға берiлуiне шек қойылуы не толығымен тыйым салынуы мүмкiн су тоғандарының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3 наурыздағы N 218. Күші жойылды - ҚР Үкіметінің 2005.05.03. N 416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Су кодексiн күшiне енгiзу туралы" Қазақстан Республикасы Жоғарғы Кеңесiнiң 1993 жылғы 31 наурыздағы N 2062 қаулысына сәйкес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 мемлекеттiк маңызы немесе ерекше ғылыми құндылығы бар, пайдалануға берiлуiне шек қойылуы не толығымен тыйым салынуы мүмкiн су тоғандарының қоса берiлiп отырған Тiзбесi бекiтiлсiн.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Министрлер Кабинетiнiң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1995 жылғы 3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218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Бекiтiлген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Ерекше мемлекеттiк маңызы немесе ерекше ғылыми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құндылығы бар, пайдалануға берiлуiне шек қойылуы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не толығымен тыйым салынуы мүмкiн су тоғандарының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Тiзбесi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 тоғандарының түрi             |   Су тоғандарының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1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Алматы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Көл                                       Балқаш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Үлкен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қоймасы                                Қапшағай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қоймасы                                Бартоғай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қоймасы                                Күртi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Ақмола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 қоймасы                                Вячеславск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қоймасы                                Сiлетi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Жүйе                                      Қорғалжын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Керей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Қожакөл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Алакөл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Итенген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Теңiз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Сұлтангелдi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Қоқай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Асаубалық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Сарыгүл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Жаманкөл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Қаракөл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Ақтөбе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                                       Байпыкөл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Байтақкөл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Әйке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Құрдым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Төбiскен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Белқопа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Жаркөл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Қармакөл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Айыркөл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Қулыкөл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Қызылкөл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Малайдар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Атырау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                                       Индер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Жалтыркөл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Шығыс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                                       Марқакөл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Айыр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Рахманов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Абылайкет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Дүбiғалы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Жамбыл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                                       Билiкөл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Ақкөл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Кiшi Ақкөл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Ащыкөл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Ақжар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Көккөл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Кiшi Қамқалы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Үлкен Қамқалы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Қаракөл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Қызыләуiт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қоймасы                                Ынталы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қоймасы                                Киров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қоймасы                                Тасөткел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Жезқазған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 қоймасы                                Кеңгiр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Қарақайың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Ащыкөл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Бүршiктiкөл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Қоскөл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Барақкөл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Қабыршақты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қоймасы                                Жездi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Батыс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                                       Шалқар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Аралсор (Өзденсор)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Аралсор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Қарағанды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                                       Қарасор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Тоқсымақ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Қаракөл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Ағаштыкөл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Батпақкөл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Саумалкөл-1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Қарау қамыс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Қатынкөл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Балықтыкөл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Саумалкөл-2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Құмкөл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Сасықкөл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Үлкен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Рудничное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Шалқаркөл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қоймасы                                Самарқанд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қоймасы                                Шерубай-Нұра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қоймасы                                Ынтымақ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Қызылорда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                                       Қамыстыбас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Арыс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Ащыкөл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Ақшатау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Қаракөл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Телiкөл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Көкшекөл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Көкшетау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                                       Бурабай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Сiлетi Теңiз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Кiшi қарой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Үлкен қарой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Шағылы Теңiз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Теке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Қалибек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Қарасор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Қалмақкөл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Көксеңгiрсор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Имантау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Алабота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Шортанды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Қотыркөл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Қопа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Кiшi Шабақты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Үлкен Шабақты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қоймасы                                Шаңғылы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Қостанай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                                       Құсмұрын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Қойбағар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Тымтауыр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Шошқалы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Ақсуат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Сарымайық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Жарман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Жаркөл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Теңiз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Павлодар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                                       Қалқамантұз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Қызылкөк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Жалаулы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Шүрексор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Үлкен Ағыболат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Маралды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Сабындыкөл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Жасыбай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Торайғыр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Мойылды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Семей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                                       Жоғарғы Балықтыкөл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Төменгi Балықтыкөл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Үлкен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Қолдар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Балықтыкөл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Шолақтерек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Қаракөл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Солтүстiк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 қоймасы                                Сергеев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қоймасы                                Петропавл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Таранкөл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Шелiшiн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Питное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Торғай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                                       Сарықопа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Талдықорған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                                       Алакөл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Жалаңашкөл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Ұялы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Сасықкөл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Оңтүстiк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                                       Қызыләуiт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                                       Қызылкөл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 қоймасы                                Шардара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Алматы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 (төменгi, ортаңғы, жоғарғы)           Көлсай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Республиканың оңтүстiгiнде, оңтүстiк шығысы мен шығысында 2500-3800 метр биiктiкте орналасқан селдiк қаупi бар морендi көлдер.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* Ескерту.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су тоғандарын пайдалануға беруге, республика заңдарында көзделген жағдайларда, Қазақстан Республикасы Министрлер Кабинетiнiң 1994 жылғы 29 желтоқсандағы N 1483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Су тоғандарын жеке пайдалануға беру тәртiбi туралы нұсқаудың 2-тармағында көрсетiлген органдар арқылы, сондай-ақ арнайы су пайдалануға рұқсат беру барысында Қазақстан Республикасы Министрлер Кабинетiнiң 1994 жылғы 29 желтоқсандағы N 1482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осы мәселе жөнiндегi Тәртiпке сәйкес шек қойылуы немесе тыйым салынуы мүмкiн.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