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2bf8" w14:textId="6772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ресурсқа 1995 жылдың астығын сатып алуды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21 наурыздағы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2-тармағын қоспағанда қаулының күші жойылды - ҚР Үкіметінің 2009 жылғы 13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Сақтауға жинақтау сәтiндегi 3-класты жұмсақ бидайдың бiр тоннасы үшiн 80-нен (сексен) аспайтын АҚШ долларына пара-пар баға бойынша жоғарыда аталған астық компанияларымен астық сатып алуға тиiстi шарттар жасайтын Мемлекеттiк азық-түлiк контракт корпорациясын құру мақсатты деп танылсын.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министрлiгi мен Қаржы министрлiгi осы мәселе бойынша келiсiлген ұсыныс енгiзсiн.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2-тармақтың бiрiншi абзацы жаңа редакцияда берiлген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ҚРМК-нiң 1995.04.05. N 412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P950412_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2-тармақтың бiрiншi абзацы жаңа редакцияда берiлген-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ҚРМК-нiң 1995.04.25. N 549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P950549_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